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ai-4/24</w:t>
      </w:r>
    </w:p>
    <w:p>
      <w:pPr>
        <w:pStyle w:val="Title"/>
      </w:pPr>
      <w:r>
        <w:t>Train, Validation, Test</w:t>
      </w:r>
    </w:p>
    <w:p>
      <w:r>
        <w:t>Project: Responsible Plant Classifier</w:t>
      </w:r>
    </w:p>
    <w:p>
      <w:pPr>
        <w:pStyle w:val="Heading1"/>
      </w:pPr>
      <w:r>
        <w:t>01. Recall and choose your starting point</w:t>
      </w:r>
    </w:p>
    <w:p>
      <w:r>
        <w:t>Record your starting explanation for Train, Validation, Test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Hold Out Test Data</w:t>
      </w:r>
    </w:p>
    <w:p>
      <w:pPr>
        <w:spacing w:line="336" w:lineRule="auto" w:after="180"/>
      </w:pPr>
      <w:r>
        <w:rPr>
          <w:b w:val="0"/>
        </w:rPr>
        <w:t>Without opening the old lesson, explain one key idea from Hold Out Test Data.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Absolute Error and MAE</w:t>
      </w:r>
    </w:p>
    <w:p>
      <w:pPr>
        <w:spacing w:line="336" w:lineRule="auto" w:after="180"/>
      </w:pPr>
      <w:r>
        <w:rPr>
          <w:b w:val="0"/>
        </w:rPr>
        <w:t>Without opening the old lesson, explain one key idea from Absolute Error and MAE.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Error Analysis</w:t>
      </w:r>
    </w:p>
    <w:p>
      <w:pPr>
        <w:spacing w:line="336" w:lineRule="auto" w:after="180"/>
      </w:pPr>
      <w:r>
        <w:rPr>
          <w:b w:val="0"/>
        </w:rPr>
        <w:t>Without opening the old lesson, explain one key idea from Error Analysis.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Train, Validation, Test trace and record the first step you can explain without help.</w:t>
      </w:r>
    </w:p>
    <w:p>
      <w:pPr>
        <w:spacing w:line="336" w:lineRule="auto" w:after="180"/>
      </w:pPr>
      <w:r>
        <w:rPr>
          <w:b w:val="0"/>
        </w:rPr>
        <w:t xml:space="preserve">Use W2: Assign data roles for </w:t>
      </w:r>
      <w:r>
        <w:rPr>
          <w:b/>
        </w:rPr>
        <w:t>Validation</w:t>
      </w:r>
      <w:r>
        <w:rPr>
          <w:b w:val="0"/>
        </w:rPr>
        <w:t xml:space="preserve"> and model selection.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Train, Validation, Test explanation against the supplied facts before discussing it.</w:t>
      </w:r>
    </w:p>
    <w:p>
      <w:pPr>
        <w:spacing w:line="336" w:lineRule="auto" w:after="180"/>
      </w:pPr>
      <w:r>
        <w:rPr>
          <w:b w:val="0"/>
        </w:rPr>
        <w:t xml:space="preserve">Use the worked case for </w:t>
      </w:r>
      <w:r>
        <w:rPr>
          <w:b/>
        </w:rPr>
        <w:t>Validation</w:t>
      </w:r>
      <w:r>
        <w:rPr>
          <w:b w:val="0"/>
        </w:rPr>
        <w:t xml:space="preserve"> and model selection. Proposed explanation: “A final answer is enough”.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independently</w:t>
      </w:r>
    </w:p>
    <w:p>
      <w:pPr>
        <w:spacing w:line="336" w:lineRule="auto" w:after="180"/>
      </w:pPr>
      <w:r>
        <w:rPr>
          <w:b/>
        </w:rPr>
        <w:t>Training</w:t>
      </w:r>
      <w:r>
        <w:rPr>
          <w:b w:val="0"/>
        </w:rPr>
        <w:t xml:space="preserve"> errors P 2 Q 0 R 1; </w:t>
      </w:r>
      <w:r>
        <w:rPr>
          <w:b/>
        </w:rPr>
        <w:t>validation</w:t>
      </w:r>
      <w:r>
        <w:rPr>
          <w:b w:val="0"/>
        </w:rPr>
        <w:t xml:space="preserve"> errors P 4 Q 6 R 4. Rule: smallest </w:t>
      </w:r>
      <w:r>
        <w:rPr>
          <w:b/>
        </w:rPr>
        <w:t>validation</w:t>
      </w:r>
      <w:r>
        <w:rPr>
          <w:b w:val="0"/>
        </w:rPr>
        <w:t xml:space="preserve"> MAE, then simpler; P is simpler than R. Choose and state the test action.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Train, Validation, Test target to a trace and a justified conclusion.</w:t>
      </w:r>
    </w:p>
    <w:p>
      <w:pPr>
        <w:spacing w:line="336" w:lineRule="auto" w:after="180"/>
        <w:shd w:fill="F5F1FB"/>
      </w:pPr>
      <w:r>
        <w:rPr>
          <w:b w:val="0"/>
        </w:rPr>
        <w:t xml:space="preserve">You have 30 leaves with 3 views each. Allocate 18 leaves to train,6 to </w:t>
      </w:r>
      <w:r>
        <w:rPr>
          <w:b/>
        </w:rPr>
        <w:t>validation</w:t>
      </w:r>
      <w:r>
        <w:rPr>
          <w:b w:val="0"/>
        </w:rPr>
        <w:t>,6 to test. How many images are in each? Where is a learned normalisation mean fitted?</w:t>
      </w:r>
    </w:p>
    <w:p>
      <w:pPr>
        <w:pStyle w:val="Heading1"/>
      </w:pPr>
      <w:r>
        <w:t>06. Solve the given case</w:t>
      </w:r>
    </w:p>
    <w:p>
      <w:r>
        <w:t>Solve the supplied Train, Validation, Test case and show the deciding evidence.</w:t>
      </w:r>
    </w:p>
    <w:p>
      <w:pPr>
        <w:spacing w:line="336" w:lineRule="auto" w:after="180"/>
      </w:pPr>
      <w:r>
        <w:rPr>
          <w:b w:val="0"/>
        </w:rPr>
        <w:t xml:space="preserve">Split 100 independent leaves into 60 train,20 </w:t>
      </w:r>
      <w:r>
        <w:rPr>
          <w:b/>
        </w:rPr>
        <w:t>validation</w:t>
      </w:r>
      <w:r>
        <w:rPr>
          <w:b w:val="0"/>
        </w:rPr>
        <w:t>,20 test.</w:t>
      </w:r>
    </w:p>
    <w:p>
      <w:pPr>
        <w:spacing w:line="336" w:lineRule="auto" w:after="180"/>
      </w:pPr>
      <w:r>
        <w:rPr>
          <w:b w:val="0"/>
        </w:rPr>
        <w:t>Explain roles and pre</w:t>
      </w:r>
      <w:r>
        <w:rPr>
          <w:b/>
        </w:rPr>
        <w:t>process</w:t>
      </w:r>
      <w:r>
        <w:rPr>
          <w:b w:val="0"/>
        </w:rPr>
        <w:t>ing.</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 xml:space="preserve">Assign roles: set A fits model parameters; B selects between two models; C is opened once after choices are fixed. Which is train, </w:t>
      </w:r>
      <w:r>
        <w:rPr>
          <w:b/>
        </w:rPr>
        <w:t>validation</w:t>
      </w:r>
      <w:r>
        <w:rPr>
          <w:b w:val="0"/>
        </w:rPr>
        <w:t xml:space="preserve"> and test?</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24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Train, Validation, Test adds to Responsible Plant Classifier and keep the evidence.</w:t>
      </w:r>
    </w:p>
    <w:p>
      <w:pPr>
        <w:spacing w:line="336" w:lineRule="auto" w:after="180"/>
      </w:pPr>
      <w:r>
        <w:rPr>
          <w:b w:val="0"/>
        </w:rPr>
        <w:t xml:space="preserve">Publish the grouped </w:t>
      </w:r>
      <w:r>
        <w:rPr>
          <w:b/>
        </w:rPr>
        <w:t>split strategy</w:t>
      </w:r>
      <w:r>
        <w:rPr>
          <w:b w:val="0"/>
        </w:rPr>
        <w:t xml:space="preserve"> and counts for the Plant Classifier, including why plant identity stays within one split.</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shd w:fill="F5F1FB"/>
      </w:pPr>
      <w:r>
        <w:rPr>
          <w:b w:val="0"/>
        </w:rPr>
        <w:t xml:space="preserve">You have 30 leaves with 3 views each. Allocate 18 leaves to train,6 to </w:t>
      </w:r>
      <w:r>
        <w:rPr>
          <w:b/>
        </w:rPr>
        <w:t>validation</w:t>
      </w:r>
      <w:r>
        <w:rPr>
          <w:b w:val="0"/>
        </w:rPr>
        <w:t>,6 to test. How many images are in each? Where is a learned normalisation mean fitted?</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Choose a candidate</w:t>
      </w:r>
    </w:p>
    <w:p>
      <w:r>
        <w:t>Choose a candidate. Apply the supplied Train, Validation, Test facts and keep your reasoning.</w:t>
      </w:r>
    </w:p>
    <w:p>
      <w:pPr>
        <w:pStyle w:val="Heading3"/>
      </w:pPr>
      <w:r>
        <w:t>Where to find the supplied example</w:t>
      </w:r>
    </w:p>
    <w:p>
      <w:pPr>
        <w:spacing w:line="336" w:lineRule="auto" w:after="180"/>
        <w:shd w:fill="F1F6F8"/>
      </w:pPr>
      <w:r>
        <w:rPr>
          <w:b w:val="0"/>
        </w:rPr>
        <w:t>Reference for this exercise: open this week’s student lesson, “Train, Validation, Test”, at “See how it works” and “Follow a worked example”. Use the original worked values or code named in the question; the later pictorial case is a separate example. Keep this reference beside your workbook while practising.</w:t>
      </w:r>
    </w:p>
    <w:p>
      <w:pPr>
        <w:spacing w:line="336" w:lineRule="auto" w:after="180"/>
      </w:pPr>
      <w:r>
        <w:rPr>
          <w:b w:val="0"/>
        </w:rPr>
        <w:t xml:space="preserve">Apply the worked </w:t>
      </w:r>
      <w:r>
        <w:rPr>
          <w:b/>
        </w:rPr>
        <w:t>selection rule</w:t>
      </w:r>
      <w:r>
        <w:rPr>
          <w:b w:val="0"/>
        </w:rPr>
        <w:t>. Explain why B is not chosen.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Assign data roles</w:t>
      </w:r>
    </w:p>
    <w:p>
      <w:r>
        <w:t>Assign data roles. Apply the supplied Train, Validation, Test facts and keep your reasoning.</w:t>
      </w:r>
    </w:p>
    <w:p>
      <w:pPr>
        <w:spacing w:line="336" w:lineRule="auto" w:after="180"/>
        <w:shd w:fill="F5F1FB"/>
      </w:pPr>
      <w:r>
        <w:rPr>
          <w:b w:val="0"/>
        </w:rPr>
        <w:t xml:space="preserve">Where should parameter </w:t>
      </w:r>
      <w:r>
        <w:rPr>
          <w:b/>
        </w:rPr>
        <w:t>fitting</w:t>
      </w:r>
      <w:r>
        <w:rPr>
          <w:b w:val="0"/>
        </w:rPr>
        <w:t>, setting selection and final reporting occur?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Record another attempt</w:t>
      </w:r>
    </w:p>
    <w:p>
      <w:r>
        <w:t>Record another attempt. Apply the supplied Train, Validation, Test facts and keep your reasoning.</w:t>
      </w:r>
    </w:p>
    <w:p>
      <w:pPr>
        <w:spacing w:line="336" w:lineRule="auto" w:after="180"/>
        <w:shd w:fill="F5F1FB"/>
      </w:pPr>
      <w:r>
        <w:rPr>
          <w:b w:val="0"/>
        </w:rPr>
        <w:t xml:space="preserve">A team creates D after reading </w:t>
      </w:r>
      <w:r>
        <w:rPr>
          <w:b/>
        </w:rPr>
        <w:t>validation</w:t>
      </w:r>
      <w:r>
        <w:rPr>
          <w:b w:val="0"/>
        </w:rPr>
        <w:t xml:space="preserve"> mistakes. What changes in the record?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independently</w:t>
      </w:r>
    </w:p>
    <w:p>
      <w:r>
        <w:t>Attempt before feedback. If this repeats the selected independent case, reuse that first attempt; otherwise keep a separate record. Apply independently. Apply the supplied Train, Validation, Test facts and keep your reasoning.</w:t>
      </w:r>
    </w:p>
    <w:p>
      <w:pPr>
        <w:spacing w:line="336" w:lineRule="auto" w:after="180"/>
      </w:pPr>
      <w:r>
        <w:rPr>
          <w:b/>
        </w:rPr>
        <w:t>Training</w:t>
      </w:r>
      <w:r>
        <w:rPr>
          <w:b w:val="0"/>
        </w:rPr>
        <w:t xml:space="preserve"> errors P 2 Q 0 R 1; </w:t>
      </w:r>
      <w:r>
        <w:rPr>
          <w:b/>
        </w:rPr>
        <w:t>validation</w:t>
      </w:r>
      <w:r>
        <w:rPr>
          <w:b w:val="0"/>
        </w:rPr>
        <w:t xml:space="preserve"> errors P 4 Q 6 R 4. Rule: smallest </w:t>
      </w:r>
      <w:r>
        <w:rPr>
          <w:b/>
        </w:rPr>
        <w:t>validation</w:t>
      </w:r>
      <w:r>
        <w:rPr>
          <w:b w:val="0"/>
        </w:rPr>
        <w:t xml:space="preserve"> MAE, then simpler; P is simpler than R. Choose and state the test action.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Limit a claim</w:t>
      </w:r>
    </w:p>
    <w:p>
      <w:r>
        <w:t>Limit a claim. Apply the supplied Train, Validation, Test facts and keep your reasoning.</w:t>
      </w:r>
    </w:p>
    <w:p>
      <w:pPr>
        <w:spacing w:line="336" w:lineRule="auto" w:after="180"/>
        <w:shd w:fill="F5F1FB"/>
      </w:pPr>
      <w:r>
        <w:rPr>
          <w:b w:val="0"/>
        </w:rPr>
        <w:t xml:space="preserve">Why is the winning </w:t>
      </w:r>
      <w:r>
        <w:rPr>
          <w:b/>
        </w:rPr>
        <w:t>validation</w:t>
      </w:r>
      <w:r>
        <w:rPr>
          <w:b w:val="0"/>
        </w:rPr>
        <w:t xml:space="preserve"> score not a guaranteed future score?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Train, Validation, Test</w:t>
      </w:r>
    </w:p>
    <w:p>
      <w:r>
        <w:t>Assign a separate job to training, validation and final test evidence. Explain the labelled step before checking the changed condition.</w:t>
      </w:r>
    </w:p>
    <w:p>
      <w:pPr>
        <w:spacing w:line="336" w:lineRule="auto" w:after="180"/>
      </w:pPr>
      <w:r>
        <w:rPr>
          <w:b w:val="0"/>
        </w:rPr>
        <w:t xml:space="preserve">Assign a separate job to </w:t>
      </w:r>
      <w:r>
        <w:rPr>
          <w:b/>
        </w:rPr>
        <w:t>training</w:t>
      </w:r>
      <w:r>
        <w:rPr>
          <w:b w:val="0"/>
        </w:rPr>
        <w:t xml:space="preserve">, </w:t>
      </w:r>
      <w:r>
        <w:rPr>
          <w:b/>
        </w:rPr>
        <w:t>validation</w:t>
      </w:r>
      <w:r>
        <w:rPr>
          <w:b w:val="0"/>
        </w:rPr>
        <w:t xml:space="preserve"> and final test </w:t>
      </w:r>
      <w:r>
        <w:rPr>
          <w:b/>
        </w:rPr>
        <w:t>evidence</w:t>
      </w:r>
      <w:r>
        <w:rPr>
          <w:b w:val="0"/>
        </w:rPr>
        <w:t>.</w:t>
      </w:r>
    </w:p>
    <w:p>
      <w:pPr>
        <w:spacing w:line="336" w:lineRule="auto" w:after="180"/>
      </w:pPr>
      <w:r>
        <w:rPr>
          <w:b w:val="0"/>
        </w:rPr>
        <w:t xml:space="preserve">Candidates A and B have </w:t>
      </w:r>
      <w:r>
        <w:rPr>
          <w:b/>
        </w:rPr>
        <w:t>training</w:t>
      </w:r>
      <w:r>
        <w:rPr>
          <w:b w:val="0"/>
        </w:rPr>
        <w:t xml:space="preserve"> MAE1 and 0 cm; </w:t>
      </w:r>
      <w:r>
        <w:rPr>
          <w:b/>
        </w:rPr>
        <w:t>validation</w:t>
      </w:r>
      <w:r>
        <w:rPr>
          <w:b w:val="0"/>
        </w:rPr>
        <w:t xml:space="preserve"> MAE2 and 3 cm. </w:t>
      </w:r>
      <w:r>
        <w:rPr>
          <w:b/>
        </w:rPr>
        <w:t>Selection rule</w:t>
      </w:r>
      <w:r>
        <w:rPr>
          <w:b w:val="0"/>
        </w:rPr>
        <w:t xml:space="preserve"> is smallest </w:t>
      </w:r>
      <w:r>
        <w:rPr>
          <w:b/>
        </w:rPr>
        <w:t>validation</w:t>
      </w:r>
      <w:r>
        <w:rPr>
          <w:b w:val="0"/>
        </w:rPr>
        <w:t xml:space="preserve"> MAE.</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406571"/>
            <wp:docPr id="1" name="Picture 1" descr="Train, Validation, Test. Fit on training: Both candidates are built using training data; B fits it more closely.. Select on validation: Choose A because2 cm is below3 cm.. Reserve final test: Freeze A before scoring final cases; do not select again using their labels."/>
            <wp:cNvGraphicFramePr>
              <a:graphicFrameLocks noChangeAspect="1"/>
            </wp:cNvGraphicFramePr>
            <a:graphic>
              <a:graphicData uri="http://schemas.openxmlformats.org/drawingml/2006/picture">
                <pic:pic>
                  <pic:nvPicPr>
                    <pic:cNvPr id="0" name="academy-visual-ai-4-24.png"/>
                    <pic:cNvPicPr/>
                  </pic:nvPicPr>
                  <pic:blipFill>
                    <a:blip r:embed="rId9"/>
                    <a:stretch>
                      <a:fillRect/>
                    </a:stretch>
                  </pic:blipFill>
                  <pic:spPr>
                    <a:xfrm>
                      <a:off x="0" y="0"/>
                      <a:ext cx="5486400" cy="5406571"/>
                    </a:xfrm>
                    <a:prstGeom prst="rect"/>
                  </pic:spPr>
                </pic:pic>
              </a:graphicData>
            </a:graphic>
          </wp:inline>
        </w:drawing>
      </w:r>
    </w:p>
    <w:p>
      <w:pPr>
        <w:spacing w:line="336" w:lineRule="auto" w:after="180"/>
      </w:pPr>
      <w:r>
        <w:rPr>
          <w:b w:val="0"/>
        </w:rPr>
        <w:t xml:space="preserve">Why does B’s zero </w:t>
      </w:r>
      <w:r>
        <w:rPr>
          <w:b/>
        </w:rPr>
        <w:t>training</w:t>
      </w:r>
      <w:r>
        <w:rPr>
          <w:b w:val="0"/>
        </w:rPr>
        <w:t xml:space="preserve"> MAE not settle the original choice?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Current milestone: Evaluate and revise. Compare with your starting method, explain errors and record a justified revision.</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Assign a separate job to </w:t>
      </w:r>
      <w:r>
        <w:rPr>
          <w:b/>
        </w:rPr>
        <w:t>training</w:t>
      </w:r>
      <w:r>
        <w:rPr>
          <w:b w:val="0"/>
        </w:rPr>
        <w:t xml:space="preserve">, </w:t>
      </w:r>
      <w:r>
        <w:rPr>
          <w:b/>
        </w:rPr>
        <w:t>validation</w:t>
      </w:r>
      <w:r>
        <w:rPr>
          <w:b w:val="0"/>
        </w:rPr>
        <w:t xml:space="preserve"> and final test </w:t>
      </w:r>
      <w:r>
        <w:rPr>
          <w:b/>
        </w:rPr>
        <w:t>evidence</w:t>
      </w:r>
      <w:r>
        <w:rPr>
          <w:b w:val="0"/>
        </w:rPr>
        <w:t>.</w:t>
      </w:r>
    </w:p>
    <w:p>
      <w:pPr>
        <w:pStyle w:val="Heading3"/>
      </w:pPr>
      <w:r>
        <w:t>Practice 1: explain the deciding evidence</w:t>
      </w:r>
    </w:p>
    <w:p>
      <w:pPr>
        <w:spacing w:line="336" w:lineRule="auto" w:after="180"/>
      </w:pPr>
      <w:r>
        <w:rPr>
          <w:b w:val="0"/>
        </w:rPr>
        <w:t>Which labelled step matches this detail? Freeze A before scoring final cases; do not select again using their labels.</w:t>
      </w:r>
    </w:p>
    <w:p>
      <w:pPr>
        <w:spacing w:line="336" w:lineRule="auto" w:after="180"/>
        <w:shd w:fill="F4F9FC"/>
      </w:pPr>
      <w:r>
        <w:rPr>
          <w:b w:val="0"/>
        </w:rPr>
        <w:t>1. Reserve final test</w:t>
      </w:r>
    </w:p>
    <w:p>
      <w:pPr>
        <w:spacing w:line="336" w:lineRule="auto" w:after="180"/>
        <w:shd w:fill="F4F9FC"/>
      </w:pPr>
      <w:r>
        <w:rPr>
          <w:b w:val="0"/>
        </w:rPr>
        <w:t xml:space="preserve">2. Fit on </w:t>
      </w:r>
      <w:r>
        <w:rPr>
          <w:b/>
        </w:rPr>
        <w:t>training</w:t>
      </w:r>
    </w:p>
    <w:p>
      <w:pPr>
        <w:spacing w:line="336" w:lineRule="auto" w:after="180"/>
        <w:shd w:fill="F4F9FC"/>
      </w:pPr>
      <w:r>
        <w:rPr>
          <w:b w:val="0"/>
        </w:rPr>
        <w:t xml:space="preserve">3. Select on </w:t>
      </w:r>
      <w:r>
        <w:rPr>
          <w:b/>
        </w:rPr>
        <w:t>validation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Reserve final test Freeze A before scoring final cases; do not select again using their labels. Read the picture in order.</w:t>
      </w:r>
    </w:p>
    <w:p>
      <w:pPr>
        <w:spacing w:line="336" w:lineRule="auto" w:after="180"/>
        <w:shd w:fill="F1F6FC"/>
      </w:pPr>
      <w:r>
        <w:rPr>
          <w:b w:val="0"/>
        </w:rPr>
        <w:t xml:space="preserve">Freeze A before scoring final cases; do not select again using their labels.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A and B both have </w:t>
      </w:r>
      <w:r>
        <w:rPr>
          <w:b/>
        </w:rPr>
        <w:t>validation</w:t>
      </w:r>
      <w:r>
        <w:rPr>
          <w:b w:val="0"/>
        </w:rPr>
        <w:t xml:space="preserve"> MAE2 cm; A is simpler under a predeclared tie rule.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Select A using the predeclared simpler-model tie-break.</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Select A using the predeclared simpler-model tie-break. The </w:t>
      </w:r>
      <w:r>
        <w:rPr>
          <w:b/>
        </w:rPr>
        <w:t>validation</w:t>
      </w:r>
      <w:r>
        <w:rPr>
          <w:b w:val="0"/>
        </w:rPr>
        <w:t xml:space="preserve"> errors tie, so the stated secondary rule decides without consulting final data.</w:t>
      </w:r>
    </w:p>
    <w:p>
      <w:pPr>
        <w:pStyle w:val="Heading3"/>
      </w:pPr>
      <w:r>
        <w:t>Repair a missing building block</w:t>
      </w:r>
    </w:p>
    <w:p>
      <w:pPr>
        <w:spacing w:line="336" w:lineRule="auto" w:after="180"/>
      </w:pPr>
      <w:r>
        <w:rPr>
          <w:b w:val="0"/>
        </w:rPr>
        <w:t>Review Hold Out Test Data (ai-4/23). Goal: Freeze the full evaluation procedure before testing. Short practice: What is needed for an honest final claim about the revised version?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Absolute Error and MAE (ai-4/21). Goal: Calculate MAE MSE and RMSE. Short practice: Why is quoting MSE as4.67 cm misleading?</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Error Analysis (ai-4/18). Goal: Categorize development errors using </w:t>
      </w:r>
      <w:r>
        <w:rPr>
          <w:b/>
        </w:rPr>
        <w:t>evidence</w:t>
      </w:r>
      <w:r>
        <w:rPr>
          <w:b w:val="0"/>
        </w:rPr>
        <w:t xml:space="preserve">. Short practice: What </w:t>
      </w:r>
      <w:r>
        <w:rPr>
          <w:b/>
        </w:rPr>
        <w:t>evidence</w:t>
      </w:r>
      <w:r>
        <w:rPr>
          <w:b w:val="0"/>
        </w:rPr>
        <w:t xml:space="preserve"> would support the claim that a change helps fresh dim-light images?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Train, Validation, Test picture from its labels, then record a relevant limit.</w:t>
      </w:r>
    </w:p>
    <w:p>
      <w:pPr>
        <w:pStyle w:val="Heading3"/>
      </w:pPr>
      <w:r>
        <w:t>01. Train, Validation, Test: the case</w:t>
      </w:r>
    </w:p>
    <w:p>
      <w:r>
        <w:drawing>
          <wp:inline xmlns:a="http://schemas.openxmlformats.org/drawingml/2006/main" xmlns:pic="http://schemas.openxmlformats.org/drawingml/2006/picture">
            <wp:extent cx="5486400" cy="2990088"/>
            <wp:docPr id="2" name="Picture 2" descr="Assign a separate job to training, validation and final test evidence. Supplied facts: Candidates A and B have training MAE1 and 0 cm; validation MAE2 and 3 cm. Selection rule is smallest validation MA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4-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Assign a separate job to </w:t>
      </w:r>
      <w:r>
        <w:rPr>
          <w:b/>
        </w:rPr>
        <w:t>training</w:t>
      </w:r>
      <w:r>
        <w:rPr>
          <w:b w:val="0"/>
        </w:rPr>
        <w:t xml:space="preserve">, </w:t>
      </w:r>
      <w:r>
        <w:rPr>
          <w:b/>
        </w:rPr>
        <w:t>validation</w:t>
      </w:r>
      <w:r>
        <w:rPr>
          <w:b w:val="0"/>
        </w:rPr>
        <w:t xml:space="preserve"> and final test </w:t>
      </w:r>
      <w:r>
        <w:rPr>
          <w:b/>
        </w:rPr>
        <w:t>evidence</w:t>
      </w:r>
      <w:r>
        <w:rPr>
          <w:b w:val="0"/>
        </w:rPr>
        <w:t xml:space="preserve">. Supplied facts: Candidates A and B have </w:t>
      </w:r>
      <w:r>
        <w:rPr>
          <w:b/>
        </w:rPr>
        <w:t>training</w:t>
      </w:r>
      <w:r>
        <w:rPr>
          <w:b w:val="0"/>
        </w:rPr>
        <w:t xml:space="preserve"> MAE1 and 0 cm; </w:t>
      </w:r>
      <w:r>
        <w:rPr>
          <w:b/>
        </w:rPr>
        <w:t>validation</w:t>
      </w:r>
      <w:r>
        <w:rPr>
          <w:b w:val="0"/>
        </w:rPr>
        <w:t xml:space="preserve"> MAE2 and 3 cm. </w:t>
      </w:r>
      <w:r>
        <w:rPr>
          <w:b/>
        </w:rPr>
        <w:t>Selection rule</w:t>
      </w:r>
      <w:r>
        <w:rPr>
          <w:b w:val="0"/>
        </w:rPr>
        <w:t xml:space="preserve"> is smallest </w:t>
      </w:r>
      <w:r>
        <w:rPr>
          <w:b/>
        </w:rPr>
        <w:t>validation</w:t>
      </w:r>
      <w:r>
        <w:rPr>
          <w:b w:val="0"/>
        </w:rPr>
        <w:t xml:space="preserve"> MAE.</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3" name="Picture 3" descr="Fit on training: Both candidates are built using training data; B fits it more closely. → Select on validation: Choose A because2 cm is below3 cm. → Reserve final test: Freeze A before scoring final cases; do not select again using their labels."/>
            <wp:cNvGraphicFramePr>
              <a:graphicFrameLocks noChangeAspect="1"/>
            </wp:cNvGraphicFramePr>
            <a:graphic>
              <a:graphicData uri="http://schemas.openxmlformats.org/drawingml/2006/picture">
                <pic:pic>
                  <pic:nvPicPr>
                    <pic:cNvPr id="0" name="academy-story-ai-4-24-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Fit on </w:t>
      </w:r>
      <w:r>
        <w:rPr>
          <w:b/>
        </w:rPr>
        <w:t>training</w:t>
      </w:r>
      <w:r>
        <w:rPr>
          <w:b w:val="0"/>
        </w:rPr>
        <w:t xml:space="preserve">: Both candidates are built using </w:t>
      </w:r>
      <w:r>
        <w:rPr>
          <w:b/>
        </w:rPr>
        <w:t>training</w:t>
      </w:r>
      <w:r>
        <w:rPr>
          <w:b w:val="0"/>
        </w:rPr>
        <w:t xml:space="preserve"> data; B fits it more closely. → Select on </w:t>
      </w:r>
      <w:r>
        <w:rPr>
          <w:b/>
        </w:rPr>
        <w:t>validation</w:t>
      </w:r>
      <w:r>
        <w:rPr>
          <w:b w:val="0"/>
        </w:rPr>
        <w:t>: Choose A because2 cm is below3 cm. → Reserve final test: Freeze A before scoring final cases; do not select again using their labels.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Validation and model selection at a glance</w:t>
      </w:r>
    </w:p>
    <w:p>
      <w:r>
        <w:drawing>
          <wp:inline xmlns:a="http://schemas.openxmlformats.org/drawingml/2006/main" xmlns:pic="http://schemas.openxmlformats.org/drawingml/2006/picture">
            <wp:extent cx="5486400" cy="2834640"/>
            <wp:docPr id="4" name="Picture 4" descr="Validation and model selection at a glance. Training | Fit each candidate | No test labels. Validation | Choose A by rule | Record every attempt. Final test | Frozen model only | Report after selection"/>
            <wp:cNvGraphicFramePr>
              <a:graphicFrameLocks noChangeAspect="1"/>
            </wp:cNvGraphicFramePr>
            <a:graphic>
              <a:graphicData uri="http://schemas.openxmlformats.org/drawingml/2006/picture">
                <pic:pic>
                  <pic:nvPicPr>
                    <pic:cNvPr id="0" name="academy-story-ai-4-24-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Validation</w:t>
      </w:r>
      <w:r>
        <w:rPr>
          <w:b w:val="0"/>
        </w:rPr>
        <w:t xml:space="preserve"> and model selection at a glance. </w:t>
      </w:r>
      <w:r>
        <w:rPr>
          <w:b/>
        </w:rPr>
        <w:t>Training</w:t>
      </w:r>
      <w:r>
        <w:rPr>
          <w:b w:val="0"/>
        </w:rPr>
        <w:t xml:space="preserve"> | Fit each candidate | No test labels. </w:t>
      </w:r>
      <w:r>
        <w:rPr>
          <w:b/>
        </w:rPr>
        <w:t>Validation</w:t>
      </w:r>
      <w:r>
        <w:rPr>
          <w:b w:val="0"/>
        </w:rPr>
        <w:t xml:space="preserve"> | Choose A by rule | Record every attempt. Final test | Frozen model only | Report after selection</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Freeze A before scoring final cases; do not select again using their labels. Changed condition: A and B both have validation MAE2 cm; A is simpler under a predeclared tie rule. Expected result: Select A using the predeclared simpler-model tie-break. Reason: The validation errors tie, so the stated secondary rule decides without consulting final data."/>
            <wp:cNvGraphicFramePr>
              <a:graphicFrameLocks noChangeAspect="1"/>
            </wp:cNvGraphicFramePr>
            <a:graphic>
              <a:graphicData uri="http://schemas.openxmlformats.org/drawingml/2006/picture">
                <pic:pic>
                  <pic:nvPicPr>
                    <pic:cNvPr id="0" name="academy-story-ai-4-2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Freeze A before scoring final cases; do not select again using their labels. Changed condition: A and B both have </w:t>
      </w:r>
      <w:r>
        <w:rPr>
          <w:b/>
        </w:rPr>
        <w:t>validation</w:t>
      </w:r>
      <w:r>
        <w:rPr>
          <w:b w:val="0"/>
        </w:rPr>
        <w:t xml:space="preserve"> MAE2 cm; A is simpler under a predeclared tie rule.</w:t>
      </w:r>
    </w:p>
    <w:p>
      <w:pPr>
        <w:spacing w:line="336" w:lineRule="auto" w:after="180"/>
      </w:pPr>
      <w:r>
        <w:rPr>
          <w:b w:val="0"/>
        </w:rPr>
        <w:t xml:space="preserve">Expected result: Select A using the predeclared simpler-model tie-break. Reason: The </w:t>
      </w:r>
      <w:r>
        <w:rPr>
          <w:b/>
        </w:rPr>
        <w:t>validation</w:t>
      </w:r>
      <w:r>
        <w:rPr>
          <w:b w:val="0"/>
        </w:rPr>
        <w:t xml:space="preserve"> errors tie, so the stated secondary rule decides without consulting final data.</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Freeze A before scoring final cases; do not select again using their labels. The arrows show which recorded input or intermediate result each decision uses. Explain the deciding step aloud before checking the changed case; pointing to the final answer alone does not show how it follows. Limit: Repeated validation use can itself overfit model choices; keep a genuinely untouched final evaluation."/>
            <wp:cNvGraphicFramePr>
              <a:graphicFrameLocks noChangeAspect="1"/>
            </wp:cNvGraphicFramePr>
            <a:graphic>
              <a:graphicData uri="http://schemas.openxmlformats.org/drawingml/2006/picture">
                <pic:pic>
                  <pic:nvPicPr>
                    <pic:cNvPr id="0" name="academy-story-ai-4-2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Freeze A before scoring final cases; do not select again using their labels.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Repeated </w:t>
      </w:r>
      <w:r>
        <w:rPr>
          <w:b/>
        </w:rPr>
        <w:t>validation</w:t>
      </w:r>
      <w:r>
        <w:rPr>
          <w:b w:val="0"/>
        </w:rPr>
        <w:t xml:space="preserve"> use can itself overfit model choices; keep a genuinely untouched final evaluation.</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does B’s zero training MAE not settle the original choic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does B’s zero </w:t>
      </w:r>
      <w:r>
        <w:rPr>
          <w:b/>
        </w:rPr>
        <w:t>training</w:t>
      </w:r>
      <w:r>
        <w:rPr>
          <w:b w:val="0"/>
        </w:rPr>
        <w:t xml:space="preserve"> MAE not settle the original choice?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