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ai-5/21</w:t>
      </w:r>
    </w:p>
    <w:p>
      <w:pPr>
        <w:pStyle w:val="Title"/>
      </w:pPr>
      <w:r>
        <w:t>Convolution as a local operation</w:t>
      </w:r>
    </w:p>
    <w:p>
      <w:r>
        <w:t>Project: Image-pattern Network Investigation</w:t>
      </w:r>
    </w:p>
    <w:p>
      <w:pPr>
        <w:pStyle w:val="Heading1"/>
      </w:pPr>
      <w:r>
        <w:t>01. Recall and choose your starting point</w:t>
      </w:r>
    </w:p>
    <w:p>
      <w:r>
        <w:t>Record your starting explanation for Convolution as a local operation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pPr>
        <w:spacing w:line="336" w:lineRule="auto" w:after="180"/>
      </w:pPr>
      <w:r>
        <w:rPr>
          <w:b w:val="0"/>
        </w:rP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validation curves</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Use a fictional single-channel image with rows [1, 2, 0], [0, 1, 3] and [2, 0, 1]. Coordinates are zero-based row then column. Our </w:t>
      </w:r>
      <w:r>
        <w:rPr>
          <w:b/>
        </w:rPr>
        <w:t>kernel</w:t>
      </w:r>
      <w:r>
        <w:rPr>
          <w:b w:val="0"/>
        </w:rPr>
        <w:t xml:space="preserve"> has rows [1, -1] and [0, 1].</w:t>
      </w:r>
    </w:p>
    <w:p>
      <w:pPr>
        <w:spacing w:line="336" w:lineRule="auto" w:after="180"/>
      </w:pPr>
      <w:r>
        <w:rPr>
          <w:b w:val="0"/>
        </w:rPr>
        <w:t xml:space="preserve">At each position, multiply matching entries of a 2 by 2 window and the </w:t>
      </w:r>
      <w:r>
        <w:rPr>
          <w:b/>
        </w:rPr>
        <w:t>kernel</w:t>
      </w:r>
      <w:r>
        <w:rPr>
          <w:b w:val="0"/>
        </w:rPr>
        <w:t xml:space="preserve">, then add the four products. Use bias 0, </w:t>
      </w:r>
      <w:r>
        <w:rPr>
          <w:b/>
        </w:rPr>
        <w:t>stride</w:t>
      </w:r>
      <w:r>
        <w:rPr>
          <w:b w:val="0"/>
        </w:rPr>
        <w:t xml:space="preserve"> 1 and no </w:t>
      </w:r>
      <w:r>
        <w:rPr>
          <w:b/>
        </w:rPr>
        <w:t>padding</w:t>
      </w:r>
      <w:r>
        <w:rPr>
          <w:b w:val="0"/>
        </w:rPr>
        <w:t>.</w:t>
      </w:r>
    </w:p>
    <w:p>
      <w:pPr>
        <w:spacing w:line="336" w:lineRule="auto" w:after="180"/>
      </w:pPr>
      <w:r>
        <w:rPr>
          <w:b w:val="0"/>
        </w:rPr>
        <w:t xml:space="preserve">At the top-left window, the sum is 1 times 1 plus 2 times -1 plus 0 times 0 plus 1 times 1 = 0. Slide the same </w:t>
      </w:r>
      <w:r>
        <w:rPr>
          <w:b/>
        </w:rPr>
        <w:t>kernel</w:t>
      </w:r>
      <w:r>
        <w:rPr>
          <w:b w:val="0"/>
        </w:rPr>
        <w:t xml:space="preserve"> right, then down. Only use windows that fit entirely inside the image; this is the valid boundary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Four products</w:t>
            </w:r>
          </w:p>
        </w:tc>
        <w:tc>
          <w:tcPr>
            <w:tcW w:type="dxa" w:w="3408"/>
          </w:tcPr>
          <w:p>
            <w:r>
              <w:t>Sum</w:t>
            </w:r>
          </w:p>
        </w:tc>
      </w:tr>
      <w:tr>
        <w:tc>
          <w:tcPr>
            <w:tcW w:type="dxa" w:w="3408"/>
          </w:tcPr>
          <w:p>
            <w:r>
              <w:t>[0, 0]</w:t>
            </w:r>
          </w:p>
        </w:tc>
        <w:tc>
          <w:tcPr>
            <w:tcW w:type="dxa" w:w="3408"/>
          </w:tcPr>
          <w:p>
            <w:r>
              <w:t>1, -2, 0, 1</w:t>
            </w:r>
          </w:p>
        </w:tc>
        <w:tc>
          <w:tcPr>
            <w:tcW w:type="dxa" w:w="3408"/>
          </w:tcPr>
          <w:p>
            <w:r>
              <w:t>0</w:t>
            </w:r>
          </w:p>
        </w:tc>
      </w:tr>
      <w:tr>
        <w:tc>
          <w:tcPr>
            <w:tcW w:type="dxa" w:w="3408"/>
          </w:tcPr>
          <w:p>
            <w:r>
              <w:t>[0, 1]</w:t>
            </w:r>
          </w:p>
        </w:tc>
        <w:tc>
          <w:tcPr>
            <w:tcW w:type="dxa" w:w="3408"/>
          </w:tcPr>
          <w:p>
            <w:r>
              <w:t>2, 0, 0, 3</w:t>
            </w:r>
          </w:p>
        </w:tc>
        <w:tc>
          <w:tcPr>
            <w:tcW w:type="dxa" w:w="3408"/>
          </w:tcPr>
          <w:p>
            <w:r>
              <w:t>5</w:t>
            </w:r>
          </w:p>
        </w:tc>
      </w:tr>
      <w:tr>
        <w:tc>
          <w:tcPr>
            <w:tcW w:type="dxa" w:w="3408"/>
          </w:tcPr>
          <w:p>
            <w:r>
              <w:t>[1, 0]</w:t>
            </w:r>
          </w:p>
        </w:tc>
        <w:tc>
          <w:tcPr>
            <w:tcW w:type="dxa" w:w="3408"/>
          </w:tcPr>
          <w:p>
            <w:r>
              <w:t>0, -1, 0, 0</w:t>
            </w:r>
          </w:p>
        </w:tc>
        <w:tc>
          <w:tcPr>
            <w:tcW w:type="dxa" w:w="3408"/>
          </w:tcPr>
          <w:p>
            <w:r>
              <w:t>-1</w:t>
            </w:r>
          </w:p>
        </w:tc>
      </w:tr>
      <w:tr>
        <w:tc>
          <w:tcPr>
            <w:tcW w:type="dxa" w:w="3408"/>
          </w:tcPr>
          <w:p>
            <w:r>
              <w:t>[1, 1]</w:t>
            </w:r>
          </w:p>
        </w:tc>
        <w:tc>
          <w:tcPr>
            <w:tcW w:type="dxa" w:w="3408"/>
          </w:tcPr>
          <w:p>
            <w:r>
              <w:t>1, -3, 0, 1</w:t>
            </w:r>
          </w:p>
        </w:tc>
        <w:tc>
          <w:tcPr>
            <w:tcW w:type="dxa" w:w="3408"/>
          </w:tcPr>
          <w:p>
            <w:r>
              <w:t>-1</w:t>
            </w:r>
          </w:p>
        </w:tc>
      </w:tr>
    </w:tbl>
    <w:p>
      <w:pPr>
        <w:spacing w:line="336" w:lineRule="auto" w:after="180"/>
      </w:pPr>
      <w:r>
        <w:rPr>
          <w:b w:val="0"/>
        </w:rPr>
        <w:t xml:space="preserve">The </w:t>
      </w:r>
      <w:r>
        <w:rPr>
          <w:b/>
        </w:rPr>
        <w:t>feature map</w:t>
      </w:r>
      <w:r>
        <w:rPr>
          <w:b w:val="0"/>
        </w:rPr>
        <w:t xml:space="preserve"> has rows [0, 5] and [-1, -1]. This neural-network convention keeps the </w:t>
      </w:r>
      <w:r>
        <w:rPr>
          <w:b/>
        </w:rPr>
        <w:t>kernel</w:t>
      </w:r>
      <w:r>
        <w:rPr>
          <w:b w:val="0"/>
        </w:rPr>
        <w:t xml:space="preserve"> orientation fixed; mathematically it is cross-correlation. Mathematical convolution reverses the </w:t>
      </w:r>
      <w:r>
        <w:rPr>
          <w:b/>
        </w:rPr>
        <w:t>kernel</w:t>
      </w:r>
      <w:r>
        <w:rPr>
          <w:b w:val="0"/>
        </w:rPr>
        <w:t xml:space="preserve"> along both spatial axes.</w:t>
      </w:r>
    </w:p>
    <w:p>
      <w:pPr>
        <w:spacing w:line="336" w:lineRule="auto" w:after="180"/>
      </w:pPr>
      <w:r>
        <w:rPr>
          <w:b w:val="0"/>
        </w:rPr>
        <w:t>We use the fixed-orientation convention throughout, so every hand calculation and program agrees.</w:t>
      </w:r>
    </w:p>
    <w:p>
      <w:pPr>
        <w:pStyle w:val="Heading1"/>
      </w:pPr>
      <w:r>
        <w:t>02. Practise with fading help</w:t>
      </w:r>
    </w:p>
    <w:p>
      <w:r>
        <w:t>Complete the supported Convolution as a local operation trace and record the first step you can explain without help.</w:t>
      </w:r>
    </w:p>
    <w:p>
      <w:pPr>
        <w:spacing w:line="336" w:lineRule="auto" w:after="180"/>
      </w:pPr>
      <w:r>
        <w:rPr>
          <w:b w:val="0"/>
        </w:rPr>
        <w:t>Use W2: Separate parameters and operations for Convolution as a local operation.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Convolution as a local operation explanation against the supplied facts before discussing it.</w:t>
      </w:r>
    </w:p>
    <w:p>
      <w:pPr>
        <w:spacing w:line="336" w:lineRule="auto" w:after="180"/>
      </w:pPr>
      <w:r>
        <w:rPr>
          <w:b w:val="0"/>
        </w:rPr>
        <w:t>Use the worked case for Convolution as a local operation. Proposed explanation: “Each window has its own set of learned weights”.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Filter a new image independently</w:t>
      </w:r>
    </w:p>
    <w:p>
      <w:pPr>
        <w:spacing w:line="336" w:lineRule="auto" w:after="180"/>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a local sum</w:t>
      </w:r>
    </w:p>
    <w:p>
      <w:r>
        <w:t>Trace a local sum. Apply the supplied Convolution as a local operation facts and keep your reasoning.</w:t>
      </w:r>
    </w:p>
    <w:p>
      <w:pPr>
        <w:spacing w:line="336" w:lineRule="auto" w:after="180"/>
      </w:pPr>
      <w:r>
        <w:rPr>
          <w:b w:val="0"/>
        </w:rPr>
        <w:t xml:space="preserve">Use the lesson image and </w:t>
      </w:r>
      <w:r>
        <w:rPr>
          <w:b/>
        </w:rPr>
        <w:t>kernel</w:t>
      </w:r>
      <w:r>
        <w:rPr>
          <w:b w:val="0"/>
        </w:rPr>
        <w:t xml:space="preserve"> at window start [0, 1]. List the window rows, four products and </w:t>
      </w:r>
      <w:r>
        <w:rPr>
          <w:b/>
        </w:rPr>
        <w:t>output</w:t>
      </w:r>
      <w:r>
        <w:rPr>
          <w:b w:val="0"/>
        </w:rPr>
        <w:t xml:space="preserve"> before activation.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Separate parameters and operations</w:t>
      </w:r>
    </w:p>
    <w:p>
      <w:r>
        <w:t>Separate parameters and operations. Apply the supplied Convolution as a local operation facts and keep your reasoning.</w:t>
      </w:r>
    </w:p>
    <w:p>
      <w:pPr>
        <w:spacing w:line="336" w:lineRule="auto" w:after="180"/>
        <w:shd w:fill="F5F1FB"/>
      </w:pPr>
      <w:r>
        <w:rPr>
          <w:b w:val="0"/>
        </w:rPr>
        <w:t xml:space="preserve">How many shared </w:t>
      </w:r>
      <w:r>
        <w:rPr>
          <w:b/>
        </w:rPr>
        <w:t>kernel</w:t>
      </w:r>
      <w:r>
        <w:rPr>
          <w:b w:val="0"/>
        </w:rPr>
        <w:t xml:space="preserve"> weights does the lesson use? How many products are computed over all four valid windows? What changes if one shared bias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stride and padding</w:t>
      </w:r>
    </w:p>
    <w:p>
      <w:r>
        <w:t>Check stride and padding. Apply the supplied Convolution as a local operation facts and keep your reasoning.</w:t>
      </w:r>
    </w:p>
    <w:p>
      <w:pPr>
        <w:spacing w:line="336" w:lineRule="auto" w:after="180"/>
      </w:pPr>
      <w:r>
        <w:rPr>
          <w:b w:val="0"/>
        </w:rPr>
        <w:t xml:space="preserve">For the lesson image and </w:t>
      </w:r>
      <w:r>
        <w:rPr>
          <w:b/>
        </w:rPr>
        <w:t>kernel</w:t>
      </w:r>
      <w:r>
        <w:rPr>
          <w:b w:val="0"/>
        </w:rPr>
        <w:t xml:space="preserve">, give the </w:t>
      </w:r>
      <w:r>
        <w:rPr>
          <w:b/>
        </w:rPr>
        <w:t>output</w:t>
      </w:r>
      <w:r>
        <w:rPr>
          <w:b w:val="0"/>
        </w:rPr>
        <w:t xml:space="preserve"> shape with no </w:t>
      </w:r>
      <w:r>
        <w:rPr>
          <w:b/>
        </w:rPr>
        <w:t>padding</w:t>
      </w:r>
      <w:r>
        <w:rPr>
          <w:b w:val="0"/>
        </w:rPr>
        <w:t xml:space="preserve"> and </w:t>
      </w:r>
      <w:r>
        <w:rPr>
          <w:b/>
        </w:rPr>
        <w:t>stride</w:t>
      </w:r>
      <w:r>
        <w:rPr>
          <w:b w:val="0"/>
        </w:rPr>
        <w:t xml:space="preserve"> 2. Then give the shape with one zero border on each side and </w:t>
      </w:r>
      <w:r>
        <w:rPr>
          <w:b/>
        </w:rPr>
        <w:t>stride</w:t>
      </w:r>
      <w:r>
        <w:rPr>
          <w:b w:val="0"/>
        </w:rPr>
        <w:t xml:space="preserve"> 1, and calculate that padded map’s top-left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Filter a new image independently</w:t>
      </w:r>
    </w:p>
    <w:p>
      <w:r>
        <w:t>Attempt before feedback. If this repeats the selected independent case, reuse that first attempt; otherwise keep a separate record. Filter a new image independently. Apply the supplied Convolution as a local operation facts and keep your reasoning.</w:t>
      </w:r>
    </w:p>
    <w:p>
      <w:pPr>
        <w:spacing w:line="336" w:lineRule="auto" w:after="180"/>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a convention error</w:t>
      </w:r>
    </w:p>
    <w:p>
      <w:r>
        <w:t>Test a convention error. Apply the supplied Convolution as a local operation facts and keep your reasoning.</w:t>
      </w:r>
    </w:p>
    <w:p>
      <w:pPr>
        <w:spacing w:line="336" w:lineRule="auto" w:after="180"/>
      </w:pPr>
      <w:r>
        <w:rPr>
          <w:b w:val="0"/>
        </w:rPr>
        <w:t xml:space="preserve">A program reverses both axes of the lesson </w:t>
      </w:r>
      <w:r>
        <w:rPr>
          <w:b/>
        </w:rPr>
        <w:t>kernel</w:t>
      </w:r>
      <w:r>
        <w:rPr>
          <w:b w:val="0"/>
        </w:rPr>
        <w:t xml:space="preserve"> to [[1, 0], [-1, 1]]. Compute the top-left </w:t>
      </w:r>
      <w:r>
        <w:rPr>
          <w:b/>
        </w:rPr>
        <w:t>output</w:t>
      </w:r>
      <w:r>
        <w:rPr>
          <w:b w:val="0"/>
        </w:rPr>
        <w:t>. Does it agree with our declared convention? Explain what the test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Convolution as a local operation to Image-pattern Network Investigation, identify a limit and choose the next useful test.</w:t>
      </w:r>
    </w:p>
    <w:p>
      <w:pPr>
        <w:spacing w:line="336" w:lineRule="auto" w:after="180"/>
      </w:pPr>
      <w:r>
        <w:rPr>
          <w:b w:val="0"/>
        </w:rPr>
        <w:t xml:space="preserve">Add a labelled convolution as a local operation </w:t>
      </w:r>
      <w:r>
        <w:rPr>
          <w:b/>
        </w:rPr>
        <w:t>evidence</w:t>
      </w:r>
      <w:r>
        <w:rPr>
          <w:b w:val="0"/>
        </w:rPr>
        <w:t xml:space="preserve"> sheet to Image-pattern Network Investigation. Show how you can compute a local weighted sum at each valid image position.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Convolution as a local operation</w:t>
      </w:r>
    </w:p>
    <w:p>
      <w:r>
        <w:t>Draw the exact patch-by-patch arithmetic of a local image operation. Explain the labelled step before checking the changed condition.</w:t>
      </w:r>
    </w:p>
    <w:p>
      <w:pPr>
        <w:spacing w:line="336" w:lineRule="auto" w:after="180"/>
      </w:pPr>
      <w:r>
        <w:rPr>
          <w:b w:val="0"/>
        </w:rPr>
        <w:t>Draw the exact patch-by-patch arithmetic of a local image operation.</w:t>
      </w:r>
    </w:p>
    <w:p>
      <w:pPr>
        <w:spacing w:line="336" w:lineRule="auto" w:after="180"/>
      </w:pPr>
      <w:r>
        <w:rPr>
          <w:b w:val="0"/>
        </w:rPr>
        <w:t xml:space="preserve">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 xml:space="preserve"> 1, bias 0.</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 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Draw the exact patch-by-patch arithmetic of a local image operation.</w:t>
      </w:r>
    </w:p>
    <w:p>
      <w:pPr>
        <w:pStyle w:val="Heading3"/>
      </w:pPr>
      <w:r>
        <w:t>Practice 1: explain the deciding evidence</w:t>
      </w:r>
    </w:p>
    <w:p>
      <w:pPr>
        <w:spacing w:line="336" w:lineRule="auto" w:after="180"/>
      </w:pPr>
      <w:r>
        <w:rPr>
          <w:b w:val="0"/>
        </w:rPr>
        <w:t xml:space="preserve">Which labelled step matches this detail? </w:t>
      </w:r>
      <w:r>
        <w:rPr>
          <w:b/>
        </w:rPr>
        <w:t>Output</w:t>
      </w:r>
      <w:r>
        <w:rPr>
          <w:b w:val="0"/>
        </w:rPr>
        <w:t xml:space="preserve"> shape 1×2 and map [[-4,-4]]; the same </w:t>
      </w:r>
      <w:r>
        <w:rPr>
          <w:b/>
        </w:rPr>
        <w:t>kernel</w:t>
      </w:r>
      <w:r>
        <w:rPr>
          <w:b w:val="0"/>
        </w:rPr>
        <w:t xml:space="preserve"> is reused at each position.</w:t>
      </w:r>
    </w:p>
    <w:p>
      <w:pPr>
        <w:spacing w:line="336" w:lineRule="auto" w:after="180"/>
        <w:shd w:fill="F4F9FC"/>
      </w:pPr>
      <w:r>
        <w:rPr>
          <w:b w:val="0"/>
        </w:rPr>
        <w:t xml:space="preserve">1. </w:t>
      </w:r>
      <w:r>
        <w:rPr>
          <w:b/>
        </w:rPr>
        <w:t>Feature map</w:t>
      </w:r>
    </w:p>
    <w:p>
      <w:pPr>
        <w:spacing w:line="336" w:lineRule="auto" w:after="180"/>
        <w:shd w:fill="F4F9FC"/>
      </w:pPr>
      <w:r>
        <w:rPr>
          <w:b w:val="0"/>
        </w:rPr>
        <w:t>2. First patch</w:t>
      </w:r>
    </w:p>
    <w:p>
      <w:pPr>
        <w:spacing w:line="336" w:lineRule="auto" w:after="180"/>
        <w:shd w:fill="F4F9FC"/>
      </w:pPr>
      <w:r>
        <w:rPr>
          <w:b w:val="0"/>
        </w:rPr>
        <w:t>3. Second patch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Feature map</w:t>
      </w:r>
      <w:r>
        <w:rPr>
          <w:b w:val="0"/>
        </w:rPr>
        <w:t xml:space="preserve"> </w:t>
      </w:r>
      <w:r>
        <w:rPr>
          <w:b/>
        </w:rPr>
        <w:t>Output</w:t>
      </w:r>
      <w:r>
        <w:rPr>
          <w:b w:val="0"/>
        </w:rPr>
        <w:t xml:space="preserve"> shape 1×2 and map [[-4,-4]]; the same </w:t>
      </w:r>
      <w:r>
        <w:rPr>
          <w:b/>
        </w:rPr>
        <w:t>kernel</w:t>
      </w:r>
      <w:r>
        <w:rPr>
          <w:b w:val="0"/>
        </w:rPr>
        <w:t xml:space="preserve"> is reused at each position.</w:t>
      </w:r>
    </w:p>
    <w:p>
      <w:pPr>
        <w:spacing w:line="336" w:lineRule="auto" w:after="180"/>
        <w:shd w:fill="F1F6FC"/>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shd w:fill="F1F6FC"/>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shared bias 2 after each patch sum.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w:t>
      </w:r>
      <w:r>
        <w:rPr>
          <w:b/>
        </w:rPr>
        <w:t>Feature map</w:t>
      </w:r>
      <w:r>
        <w:rPr>
          <w:b w:val="0"/>
        </w:rPr>
        <w:t xml:space="preserve"> becomes [[-2,-2]].</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Feature map</w:t>
      </w:r>
      <w:r>
        <w:rPr>
          <w:b w:val="0"/>
        </w:rPr>
        <w:t xml:space="preserve"> becomes [[-2,-2]]. Bias adds 2 to each </w:t>
      </w:r>
      <w:r>
        <w:rPr>
          <w:b/>
        </w:rPr>
        <w:t>output</w:t>
      </w:r>
      <w:r>
        <w:rPr>
          <w:b w:val="0"/>
        </w:rPr>
        <w:t xml:space="preserve">; it does not change patch products or </w:t>
      </w:r>
      <w:r>
        <w:rPr>
          <w:b/>
        </w:rPr>
        <w:t>output</w:t>
      </w:r>
      <w:r>
        <w:rPr>
          <w:b w:val="0"/>
        </w:rPr>
        <w:t xml:space="preserve"> shape.</w:t>
      </w:r>
    </w:p>
    <w:p>
      <w:pPr>
        <w:pStyle w:val="Heading3"/>
      </w:pPr>
      <w:r>
        <w:t>Repair a missing building block</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Convolution as a local operation picture from its labels, then record a relevant limit.</w:t>
      </w:r>
    </w:p>
    <w:p>
      <w:pPr>
        <w:pStyle w:val="Heading3"/>
      </w:pPr>
      <w:r>
        <w:t>01. Convolution as a local operation: the case</w:t>
      </w:r>
    </w:p>
    <w:p>
      <w:r>
        <w:drawing>
          <wp:inline xmlns:a="http://schemas.openxmlformats.org/drawingml/2006/main" xmlns:pic="http://schemas.openxmlformats.org/drawingml/2006/picture">
            <wp:extent cx="5486400" cy="3142488"/>
            <wp:docPr id="3" name="Picture 3" descr="Draw the exact patch-by-patch arithmetic of a local image operation. Supplied facts: Image rows [1, 2, 3],[4, 5, 6]; kernel rows [1, 0],[0,-1]. Use unflipped kernel, no padding, stride 1, bias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Draw the exact patch-by-patch arithmetic of a local image operation. Supplied facts: 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 xml:space="preserve"> 1, bias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rst patch: 1×1+2×0+4×0+5×(-1)=-4. → Second patch: 2×1+3×0+5×0+6×(-1)=-4. → Feature map: Output shape 1×2 and map [[-4,-4]]; the same kernel is reused at each position."/>
            <wp:cNvGraphicFramePr>
              <a:graphicFrameLocks noChangeAspect="1"/>
            </wp:cNvGraphicFramePr>
            <a:graphic>
              <a:graphicData uri="http://schemas.openxmlformats.org/drawingml/2006/picture">
                <pic:pic>
                  <pic:nvPicPr>
                    <pic:cNvPr id="0" name="academy-story-ai-5-2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First patch: 1×1+2×0+4×0+5×(-1)=-4. → Second patch: 2×1+3×0+5×0+6×(-1)=-4. → </w:t>
      </w:r>
      <w:r>
        <w:rPr>
          <w:b/>
        </w:rPr>
        <w:t>Feature map</w:t>
      </w:r>
      <w:r>
        <w:rPr>
          <w:b w:val="0"/>
        </w:rPr>
        <w:t xml:space="preserve">: </w:t>
      </w:r>
      <w:r>
        <w:rPr>
          <w:b/>
        </w:rPr>
        <w:t>Output</w:t>
      </w:r>
      <w:r>
        <w:rPr>
          <w:b w:val="0"/>
        </w:rPr>
        <w:t xml:space="preserve"> shape 1×2 and map [[-4,-4]]; the same </w:t>
      </w:r>
      <w:r>
        <w:rPr>
          <w:b/>
        </w:rPr>
        <w:t>kernel</w:t>
      </w:r>
      <w:r>
        <w:rPr>
          <w:b w:val="0"/>
        </w:rPr>
        <w:t xml:space="preserve"> is reused at each position.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Image used by both local kernel windows</w:t>
      </w:r>
    </w:p>
    <w:p>
      <w:r>
        <w:drawing>
          <wp:inline xmlns:a="http://schemas.openxmlformats.org/drawingml/2006/main" xmlns:pic="http://schemas.openxmlformats.org/drawingml/2006/picture">
            <wp:extent cx="5486400" cy="3096768"/>
            <wp:docPr id="5" name="Picture 5" descr="Image used by both local kernel windows. row 0: col 0 = 1, col 1 = 2, col 2 = 3. row 1: col 0 = 4, col 1 = 5, col 2 = 6."/>
            <wp:cNvGraphicFramePr>
              <a:graphicFrameLocks noChangeAspect="1"/>
            </wp:cNvGraphicFramePr>
            <a:graphic>
              <a:graphicData uri="http://schemas.openxmlformats.org/drawingml/2006/picture">
                <pic:pic>
                  <pic:nvPicPr>
                    <pic:cNvPr id="0" name="academy-story-ai-5-21-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Image used by both local </w:t>
      </w:r>
      <w:r>
        <w:rPr>
          <w:b/>
        </w:rPr>
        <w:t>kernel</w:t>
      </w:r>
      <w:r>
        <w:rPr>
          <w:b w:val="0"/>
        </w:rPr>
        <w:t xml:space="preserve"> windows. row 0: col 0 = 1, col 1 = 2, col 2 = 3. row 1: col 0 = 4, col 1 = 5, col 2 = 6.</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utput shape 1×2 and map [[-4,-4]]; the same kernel is reused at each position. Changed condition: Add shared bias 2 after each patch sum. Expected result: Feature map becomes [[-2,-2]]. Reason: Bias adds 2 to each output; it does not change patch products or output shape."/>
            <wp:cNvGraphicFramePr>
              <a:graphicFrameLocks noChangeAspect="1"/>
            </wp:cNvGraphicFramePr>
            <a:graphic>
              <a:graphicData uri="http://schemas.openxmlformats.org/drawingml/2006/picture">
                <pic:pic>
                  <pic:nvPicPr>
                    <pic:cNvPr id="0" name="academy-story-ai-5-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 shape 1×2 and map [[-4,-4]]; the same </w:t>
      </w:r>
      <w:r>
        <w:rPr>
          <w:b/>
        </w:rPr>
        <w:t>kernel</w:t>
      </w:r>
      <w:r>
        <w:rPr>
          <w:b w:val="0"/>
        </w:rPr>
        <w:t xml:space="preserve"> is reused at each position. Changed condition: Add shared bias 2 after each patch sum. Expected result: </w:t>
      </w:r>
      <w:r>
        <w:rPr>
          <w:b/>
        </w:rPr>
        <w:t>Feature map</w:t>
      </w:r>
      <w:r>
        <w:rPr>
          <w:b w:val="0"/>
        </w:rPr>
        <w:t xml:space="preserve"> becomes [[-2,-2]].</w:t>
      </w:r>
    </w:p>
    <w:p>
      <w:pPr>
        <w:spacing w:line="336" w:lineRule="auto" w:after="180"/>
      </w:pPr>
      <w:r>
        <w:rPr>
          <w:b w:val="0"/>
        </w:rPr>
        <w:t xml:space="preserve">Reason: Bias adds 2 to each </w:t>
      </w:r>
      <w:r>
        <w:rPr>
          <w:b/>
        </w:rPr>
        <w:t>output</w:t>
      </w:r>
      <w:r>
        <w:rPr>
          <w:b w:val="0"/>
        </w:rPr>
        <w:t xml:space="preserve">; it does not change patch products or </w:t>
      </w:r>
      <w:r>
        <w:rPr>
          <w:b/>
        </w:rPr>
        <w:t>output</w:t>
      </w:r>
      <w:r>
        <w:rPr>
          <w:b w:val="0"/>
        </w:rPr>
        <w:t xml:space="preserve"> shape.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 Limit: A local filter detects a numerical pattern; one feature map does not establish recognition or learned visual understanding."/>
            <wp:cNvGraphicFramePr>
              <a:graphicFrameLocks noChangeAspect="1"/>
            </wp:cNvGraphicFramePr>
            <a:graphic>
              <a:graphicData uri="http://schemas.openxmlformats.org/drawingml/2006/picture">
                <pic:pic>
                  <pic:nvPicPr>
                    <pic:cNvPr id="0" name="academy-story-ai-5-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spacing w:line="336" w:lineRule="auto" w:after="180"/>
      </w:pPr>
      <w:r>
        <w:rPr>
          <w:b w:val="0"/>
        </w:rPr>
        <w:t xml:space="preserve">Limit: A local filter detects a numerical pattern; one </w:t>
      </w:r>
      <w:r>
        <w:rPr>
          <w:b/>
        </w:rPr>
        <w:t>feature map</w:t>
      </w:r>
      <w:r>
        <w:rPr>
          <w:b w:val="0"/>
        </w:rPr>
        <w:t xml:space="preserve"> does not establish recognition or learned visual understanding.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flipping the kernel an implementation change he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