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ai-6/23</w:t>
      </w:r>
    </w:p>
    <w:p>
      <w:pPr>
        <w:pStyle w:val="Title"/>
      </w:pPr>
      <w:r>
        <w:t>Deployment environments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Deployment environments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Queues and asynchronous work</w:t>
      </w:r>
    </w:p>
    <w:p>
      <w:pPr>
        <w:spacing w:line="336" w:lineRule="auto" w:after="180"/>
      </w:pPr>
      <w:r>
        <w:rPr>
          <w:b w:val="0"/>
        </w:rPr>
        <w:t>Without opening the old lesson, explain one key idea from Queues and asynchronous work.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Data retention and deletion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Data retention and deletion.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External side effects and recovery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External side effects and recovery.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 w:val="0"/>
        </w:rPr>
        <w:t xml:space="preserve">Development, staging and production are distinct </w:t>
      </w:r>
      <w:r>
        <w:rPr>
          <w:b/>
        </w:rPr>
        <w:t>environment</w:t>
      </w:r>
      <w:r>
        <w:rPr>
          <w:b w:val="0"/>
        </w:rPr>
        <w:t>s with explicit data and credential boundaries. Test configuration must not silently target production.</w:t>
      </w:r>
    </w:p>
    <w:p>
      <w:pPr>
        <w:spacing w:line="336" w:lineRule="auto" w:after="180"/>
      </w:pPr>
      <w:r>
        <w:rPr>
          <w:b w:val="0"/>
        </w:rPr>
        <w:t xml:space="preserve">For the classroom mock ENV selects a separate fixture store and secret namespace. Validate allowed </w:t>
      </w:r>
      <w:r>
        <w:rPr>
          <w:b/>
        </w:rPr>
        <w:t>environment</w:t>
      </w:r>
      <w:r>
        <w:rPr>
          <w:b w:val="0"/>
        </w:rPr>
        <w:t xml:space="preserve"> names. A staging run cannot use production write credentials.</w:t>
      </w:r>
    </w:p>
    <w:p>
      <w:pPr>
        <w:pStyle w:val="Heading1"/>
      </w:pPr>
      <w:r>
        <w:t>02. Practise with fading help</w:t>
      </w:r>
    </w:p>
    <w:p>
      <w:r>
        <w:t>Complete the supported Deployment environments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Deployment </w:t>
      </w:r>
      <w:r>
        <w:rPr>
          <w:b/>
        </w:rPr>
        <w:t>environment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Deployment environments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Deployment </w:t>
      </w:r>
      <w:r>
        <w:rPr>
          <w:b/>
        </w:rPr>
        <w:t>environment</w:t>
      </w:r>
      <w:r>
        <w:rPr>
          <w:b w:val="0"/>
        </w:rPr>
        <w:t>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 w:val="0"/>
        </w:rPr>
        <w:t>Development uses fake records but a production token. What boundary is violated?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Deployment environments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Deployment environments facts and keep your reasoning.</w:t>
      </w:r>
    </w:p>
    <w:p>
      <w:pPr>
        <w:spacing w:line="336" w:lineRule="auto" w:after="180"/>
      </w:pPr>
      <w:r>
        <w:rPr>
          <w:b w:val="0"/>
        </w:rPr>
        <w:t>Staging configuration points to production storage while the interface displays staging.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Deployment environments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Passing staging tests does not prove production limits or operational conditions are identical.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Deployment environments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Development uses fake records but a production token. What boundary is violated?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Deployment environments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Deployment environments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deployment </w:t>
      </w:r>
      <w:r>
        <w:rPr>
          <w:b/>
        </w:rPr>
        <w:t>environment</w:t>
      </w:r>
      <w:r>
        <w:rPr>
          <w:b w:val="0"/>
        </w:rPr>
        <w:t xml:space="preserve">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deployment </w:t>
      </w:r>
      <w:r>
        <w:rPr>
          <w:b/>
        </w:rPr>
        <w:t>environment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Deployment environments</w:t>
      </w:r>
    </w:p>
    <w:p>
      <w:r>
        <w:t>Separate rehearsal and live service. Staging rehearses a new answer version with fictional records; production serves approved school records.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Separate rehearsal and live service. Staging rehearses a new answer version with fictional records; production serves approved school records.</w:t>
      </w:r>
    </w:p>
    <w:p>
      <w:pPr>
        <w:spacing w:line="336" w:lineRule="auto" w:after="180"/>
      </w:pPr>
      <w:r>
        <w:rPr>
          <w:b w:val="0"/>
        </w:rPr>
        <w:t>Staging card names trial room Z; production card names room A. Credentials and stores are separate.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Deployment environments. Use staging data: The rehearsal reads fictional room Z.. Check actual connection: Staging credentials must not reach production storage.. Review evidence: A passing rehearsal supports release review, not automatic promo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Identify the staging data and credential boundary. Why must the rehearsal stop if its credential reaches production even though the </w:t>
      </w:r>
      <w:r>
        <w:rPr>
          <w:b/>
        </w:rPr>
        <w:t>process</w:t>
      </w:r>
      <w:r>
        <w:rPr>
          <w:b w:val="0"/>
        </w:rPr>
        <w:t xml:space="preserve"> is labelled staging?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Separate rehearsal and live service. Staging rehearses a new answer version with fictional records; production serves approved school records.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 passing rehearsal supports release review, not automatic promotion.</w:t>
      </w:r>
    </w:p>
    <w:p>
      <w:pPr>
        <w:spacing w:line="336" w:lineRule="auto" w:after="180"/>
        <w:shd w:fill="F4F9FC"/>
      </w:pPr>
      <w:r>
        <w:rPr>
          <w:b w:val="0"/>
        </w:rPr>
        <w:t>1. Use staging data</w:t>
      </w:r>
    </w:p>
    <w:p>
      <w:pPr>
        <w:spacing w:line="336" w:lineRule="auto" w:after="180"/>
        <w:shd w:fill="F4F9FC"/>
      </w:pPr>
      <w:r>
        <w:rPr>
          <w:b w:val="0"/>
        </w:rPr>
        <w:t>2. Check actual connection</w:t>
      </w:r>
    </w:p>
    <w:p>
      <w:pPr>
        <w:spacing w:line="336" w:lineRule="auto" w:after="180"/>
        <w:shd w:fill="F4F9FC"/>
      </w:pPr>
      <w:r>
        <w:rPr>
          <w:b w:val="0"/>
        </w:rPr>
        <w:t xml:space="preserve">3. Review </w:t>
      </w:r>
      <w:r>
        <w:rPr>
          <w:b/>
        </w:rPr>
        <w:t>evidence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Review </w:t>
      </w:r>
      <w:r>
        <w:rPr>
          <w:b/>
        </w:rPr>
        <w:t>evidence</w:t>
      </w:r>
      <w:r>
        <w:rPr>
          <w:b w:val="0"/>
        </w:rPr>
        <w:t xml:space="preserve"> A passing rehearsal supports release review, not automatic promotion. An </w:t>
      </w:r>
      <w:r>
        <w:rPr>
          <w:b/>
        </w:rPr>
        <w:t>environment</w:t>
      </w:r>
      <w:r>
        <w:rPr>
          <w:b w:val="0"/>
        </w:rPr>
        <w:t xml:space="preserve"> includes code, configuration, permissions and data.</w:t>
      </w:r>
    </w:p>
    <w:p>
      <w:pPr>
        <w:spacing w:line="336" w:lineRule="auto" w:after="180"/>
        <w:shd w:fill="F1F6FC"/>
      </w:pPr>
      <w:r>
        <w:rPr>
          <w:b w:val="0"/>
        </w:rPr>
        <w:t>A staging label alone cannot create separation.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Point staging at the production credential.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3. Stop the rehearsal because its separation boundary is breached.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Stop the rehearsal because its separation boundary is breached. Actual access matters more than the </w:t>
      </w:r>
      <w:r>
        <w:rPr>
          <w:b/>
        </w:rPr>
        <w:t>environment</w:t>
      </w:r>
      <w:r>
        <w:rPr>
          <w:b w:val="0"/>
        </w:rPr>
        <w:t xml:space="preserve"> label.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Queues and asynchronous work (ai-6/22). Goal: Explain the </w:t>
      </w:r>
      <w:r>
        <w:rPr>
          <w:b/>
        </w:rPr>
        <w:t>mechanism</w:t>
      </w:r>
      <w:r>
        <w:rPr>
          <w:b w:val="0"/>
        </w:rPr>
        <w:t xml:space="preserve"> and terminology of queues and asynchronous work. Short practice: Explain what the queued J12 submission response proves and what it does not.</w:t>
      </w:r>
    </w:p>
    <w:p>
      <w:pPr>
        <w:spacing w:line="336" w:lineRule="auto" w:after="180"/>
      </w:pPr>
      <w:r>
        <w:rPr>
          <w:b w:val="0"/>
        </w:rPr>
        <w:t>Which event permits succeeded status, and what status is honest after a worker crash?.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Data retention and deletion (ai-6/20). Goal: Explain the </w:t>
      </w:r>
      <w:r>
        <w:rPr>
          <w:b/>
        </w:rPr>
        <w:t>mechanism</w:t>
      </w:r>
      <w:r>
        <w:rPr>
          <w:b w:val="0"/>
        </w:rPr>
        <w:t xml:space="preserve"> and terminology of data retention and deletion. Short practice: Apply the seven-day boundary to T1 and T2.</w:t>
      </w:r>
    </w:p>
    <w:p>
      <w:pPr>
        <w:spacing w:line="336" w:lineRule="auto" w:after="180"/>
      </w:pPr>
      <w:r>
        <w:rPr>
          <w:b w:val="0"/>
        </w:rPr>
        <w:t>How many T2 locations need verification, and may deletion be called complete if its backup remains?.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External side effects and recovery (ai-6/17). Goal: Explain the </w:t>
      </w:r>
      <w:r>
        <w:rPr>
          <w:b/>
        </w:rPr>
        <w:t>mechanism</w:t>
      </w:r>
      <w:r>
        <w:rPr>
          <w:b w:val="0"/>
        </w:rPr>
        <w:t xml:space="preserve"> and terminology of external side effects and recovery. Short practice: Distinguish a missing printer acknowledgement from confirmed failure.</w:t>
      </w:r>
    </w:p>
    <w:p>
      <w:pPr>
        <w:spacing w:line="336" w:lineRule="auto" w:after="180"/>
      </w:pPr>
      <w:r>
        <w:rPr>
          <w:b w:val="0"/>
        </w:rPr>
        <w:t xml:space="preserve">What should happen if J6 is complete, and what </w:t>
      </w:r>
      <w:r>
        <w:rPr>
          <w:b/>
        </w:rPr>
        <w:t>evidence</w:t>
      </w:r>
      <w:r>
        <w:rPr>
          <w:b w:val="0"/>
        </w:rPr>
        <w:t xml:space="preserve"> changes when J6 is reliably reported absent?.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Deployment environments picture from its labels, then record a relevant limit.</w:t>
      </w:r>
    </w:p>
    <w:p>
      <w:pPr>
        <w:pStyle w:val="Heading3"/>
      </w:pPr>
      <w:r>
        <w:t>01. Deployment environments: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Separate rehearsal and live service. Staging rehearses a new answer version with fictional records; production serves approved school records. Supplied facts: Staging card names trial room Z; production card names room A. Credentials and stores are separ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3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Separate rehearsal and live service. Staging rehearses a new answer version with fictional records; production serves approved school records. Supplied facts: Staging card names trial room Z; production card names room A.</w:t>
      </w:r>
    </w:p>
    <w:p>
      <w:pPr>
        <w:spacing w:line="336" w:lineRule="auto" w:after="180"/>
      </w:pPr>
      <w:r>
        <w:rPr>
          <w:b w:val="0"/>
        </w:rPr>
        <w:t>Credentials and stores are separate.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Use staging data: The rehearsal reads fictional room Z. → Check actual connection: Staging credentials must not reach production storage. → Review evidence: A passing rehearsal supports release review, not automatic promo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3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Use staging data: The rehearsal reads fictional room Z. → Check actual connection: Staging credentials must not reach production storage. → Review </w:t>
      </w:r>
      <w:r>
        <w:rPr>
          <w:b/>
        </w:rPr>
        <w:t>evidence</w:t>
      </w:r>
      <w:r>
        <w:rPr>
          <w:b w:val="0"/>
        </w:rPr>
        <w:t>: A passing rehearsal supports release review, not automatic promotion.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Deployment environments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Deployment environments — evidence trace. Staging configuration points to production storage while the interface displays staging. | For the classroom mock ENV selects a separate fixture store and secret namespace. Validate allowed environment names. A staging run cannot use production write credentials. | The label is misleading; block the run through configuration validation. A display badge is not an isolation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3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Deployment </w:t>
      </w:r>
      <w:r>
        <w:rPr>
          <w:b/>
        </w:rPr>
        <w:t>environment</w:t>
      </w:r>
      <w:r>
        <w:rPr>
          <w:b w:val="0"/>
        </w:rPr>
        <w:t xml:space="preserve">s — </w:t>
      </w:r>
      <w:r>
        <w:rPr>
          <w:b/>
        </w:rPr>
        <w:t>evidence</w:t>
      </w:r>
      <w:r>
        <w:rPr>
          <w:b w:val="0"/>
        </w:rPr>
        <w:t xml:space="preserve"> trace. Staging configuration points to production storage while the interface displays staging. | For the classroom mock ENV selects a separate fixture store and secret namespace.</w:t>
      </w:r>
    </w:p>
    <w:p>
      <w:pPr>
        <w:spacing w:line="336" w:lineRule="auto" w:after="180"/>
      </w:pPr>
      <w:r>
        <w:rPr>
          <w:b w:val="0"/>
        </w:rPr>
        <w:t xml:space="preserve">Validate allowed </w:t>
      </w:r>
      <w:r>
        <w:rPr>
          <w:b/>
        </w:rPr>
        <w:t>environment</w:t>
      </w:r>
      <w:r>
        <w:rPr>
          <w:b w:val="0"/>
        </w:rPr>
        <w:t xml:space="preserve"> names. A staging run cannot use production write credentials. | The label is misleading; block the run through configuration validation. A display badge is not an </w:t>
      </w:r>
      <w:r>
        <w:rPr>
          <w:b/>
        </w:rPr>
        <w:t>isolation</w:t>
      </w:r>
      <w:r>
        <w:rPr>
          <w:b w:val="0"/>
        </w:rPr>
        <w:t xml:space="preserve"> boundary.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A passing rehearsal supports release review, not automatic promotion. Changed condition: Point staging at the production credential. Expected result: Stop the rehearsal because its separation boundary is breached. Reason: Actual access matters more than the environment lab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3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 passing rehearsal supports release review, not automatic promotion. Changed condition: Point staging at the production credential.</w:t>
      </w:r>
    </w:p>
    <w:p>
      <w:pPr>
        <w:spacing w:line="336" w:lineRule="auto" w:after="180"/>
      </w:pPr>
      <w:r>
        <w:rPr>
          <w:b w:val="0"/>
        </w:rPr>
        <w:t xml:space="preserve">Expected result: Stop the rehearsal because its separation boundary is breached. Reason: Actual access matters more than the </w:t>
      </w:r>
      <w:r>
        <w:rPr>
          <w:b/>
        </w:rPr>
        <w:t>environment</w:t>
      </w:r>
      <w:r>
        <w:rPr>
          <w:b w:val="0"/>
        </w:rPr>
        <w:t xml:space="preserve"> label.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n environment includes code, configuration, permissions and data. A staging label alone cannot create separation. Limit: Fictional fixtures can miss live edge cases; use approved privacy-safe representative test conditions to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3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environment</w:t>
      </w:r>
      <w:r>
        <w:rPr>
          <w:b w:val="0"/>
        </w:rPr>
        <w:t xml:space="preserve"> includes code, configuration, permissions and data. A staging label alone cannot create separation.</w:t>
      </w:r>
    </w:p>
    <w:p>
      <w:pPr>
        <w:spacing w:line="336" w:lineRule="auto" w:after="180"/>
      </w:pPr>
      <w:r>
        <w:rPr>
          <w:b w:val="0"/>
        </w:rPr>
        <w:t>Limit: Fictional fixtures can miss live edge cases; use approved privacy-safe representative test conditions too.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Identify the staging data and credential boundary. Why must the rehearsal stop if its credential reaches production even though the process is labelled stagi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3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Identify the staging data and credential boundary.</w:t>
      </w:r>
    </w:p>
    <w:p>
      <w:pPr>
        <w:spacing w:line="336" w:lineRule="auto" w:after="180"/>
      </w:pPr>
      <w:r>
        <w:rPr>
          <w:b w:val="0"/>
        </w:rPr>
        <w:t xml:space="preserve">Why must the rehearsal stop if its credential reaches production even though the </w:t>
      </w:r>
      <w:r>
        <w:rPr>
          <w:b/>
        </w:rPr>
        <w:t>process</w:t>
      </w:r>
      <w:r>
        <w:rPr>
          <w:b w:val="0"/>
        </w:rPr>
        <w:t xml:space="preserve"> is labelled staging?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