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ai-7/15</w:t>
      </w:r>
    </w:p>
    <w:p>
      <w:pPr>
        <w:pStyle w:val="Title"/>
      </w:pPr>
      <w:r>
        <w:t>Multiple comparisons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Multiple comparisons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Statistical tests and assumptions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Statistical tests and assumptions.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Uncertainty intervals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Uncertainty intervals.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Experimental units and independence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Experimental units and independence.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Multiple comparisons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Multiple comparisons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Multiple comparisons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Multiple comparisons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Four valid tests form one declared family with alpha 0.05. Their p-values are .01, .02, .2, .9. Use Bonferroni: divide family alpha by four and reject when p is at most that threshold. Compute the threshold and all four decisions.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Multiple comparisons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Multiple comparisons facts and keep your reasoning.</w:t>
      </w:r>
    </w:p>
    <w:p>
      <w:pPr>
        <w:spacing w:line="336" w:lineRule="auto" w:after="180"/>
      </w:pPr>
      <w:r>
        <w:rPr>
          <w:b w:val="0"/>
        </w:rPr>
        <w:t>Five valid tests form one declared family with alpha 0.05. Their p-values are .009, .012, .3, .4, .8. Use Bonferroni: compare each p-value with 0.05/5, including equality.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Multiple comparisons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Adjustment cannot repair invalid tests, post-hoc outcome selection or unreported analyses.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Multiple comparisons facts and keep your reasoning.</w:t>
      </w:r>
    </w:p>
    <w:p>
      <w:pPr>
        <w:spacing w:line="336" w:lineRule="auto" w:after="180"/>
      </w:pPr>
      <w:r>
        <w:rPr>
          <w:b w:val="0"/>
        </w:rPr>
        <w:t>Four valid tests form one declared family with alpha 0.05. Their p-values are .01, .02, .2, .9. Use Bonferroni: divide family alpha by four and reject when p is at most that threshold. Compute the threshold and all four decisions.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Multiple comparisons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Multiple comparisons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multiple comparisons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multiple comparisons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Multiple comparisons</w:t>
      </w:r>
    </w:p>
    <w:p>
      <w:r>
        <w:t>Six declared prompt comparisons. A team performs six valid hypothesis tests and applies a predeclared Bonferroni familywise threshold.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Six declared prompt comparisons. A team performs six valid hypothesis tests and applies a predeclared Bonferroni familywise threshold.</w:t>
      </w:r>
    </w:p>
    <w:p>
      <w:pPr>
        <w:spacing w:line="336" w:lineRule="auto" w:after="180"/>
      </w:pPr>
      <w:r>
        <w:rPr>
          <w:b w:val="0"/>
        </w:rPr>
        <w:t>Familywise alpha=0.05. Supplied unadjusted p-values are 0.004,0.012,0.02,0.08,0.4,0.9. These values are stipulated, not calculated from invented data.</w:t>
      </w:r>
    </w:p>
    <w:p>
      <w:r>
        <w:drawing>
          <wp:inline xmlns:a="http://schemas.openxmlformats.org/drawingml/2006/main" xmlns:pic="http://schemas.openxmlformats.org/drawingml/2006/picture">
            <wp:extent cx="5486400" cy="5388429"/>
            <wp:docPr id="1" name="Picture 1" descr="Supplied p-values and six-test deci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366657"/>
            <wp:docPr id="2" name="Picture 2" descr="Multiple comparisons. Count the planned tests: There are six tests in the declared family.. Compute corrected threshold: 0.05/6 is about 0.00833 for each test.. Apply all six decisions: Only 0.004 is below 0.00833; the other five do not reject under this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6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Calculate the six-test cutoff and identify which supplied p-values reject. Why must the team count every planned comparison rather than report only its smallest p-value?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Six declared prompt comparisons. A team performs six valid hypothesis tests and applies a predeclared Bonferroni familywise threshold.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Only 0.004 is below 0.00833; the other five do not reject under this rule.</w:t>
      </w:r>
    </w:p>
    <w:p>
      <w:pPr>
        <w:spacing w:line="336" w:lineRule="auto" w:after="180"/>
        <w:shd w:fill="F4F9FC"/>
      </w:pPr>
      <w:r>
        <w:rPr>
          <w:b w:val="0"/>
        </w:rPr>
        <w:t>1. Apply all six decisions</w:t>
      </w:r>
    </w:p>
    <w:p>
      <w:pPr>
        <w:spacing w:line="336" w:lineRule="auto" w:after="180"/>
        <w:shd w:fill="F4F9FC"/>
      </w:pPr>
      <w:r>
        <w:rPr>
          <w:b w:val="0"/>
        </w:rPr>
        <w:t>2. Compute corrected threshold</w:t>
      </w:r>
    </w:p>
    <w:p>
      <w:pPr>
        <w:spacing w:line="336" w:lineRule="auto" w:after="180"/>
        <w:shd w:fill="F4F9FC"/>
      </w:pPr>
      <w:r>
        <w:rPr>
          <w:b w:val="0"/>
        </w:rPr>
        <w:t>3. Count the planned tests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Apply all six decisions Only 0.004 is below 0.00833; the other five do not reject under this rule.</w:t>
      </w:r>
    </w:p>
    <w:p>
      <w:pPr>
        <w:spacing w:line="336" w:lineRule="auto" w:after="180"/>
        <w:shd w:fill="F1F6FC"/>
      </w:pPr>
      <w:r>
        <w:rPr>
          <w:b w:val="0"/>
        </w:rPr>
        <w:t>Searching many comparisons provides more chances for false positives. Bonferroni divides the error allowance across the declared family; valid individual p-values are required.</w:t>
      </w:r>
    </w:p>
    <w:p>
      <w:pPr>
        <w:spacing w:line="336" w:lineRule="auto" w:after="180"/>
        <w:shd w:fill="F1F6FC"/>
      </w:pPr>
      <w:r>
        <w:rPr>
          <w:b w:val="0"/>
        </w:rPr>
        <w:t>A rejected null is not automatically a large or useful improvement.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declared family has ten tests instead of six; keep the listed values unchanged.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The cutoff becomes 0.005, and only 0.004 among the listed values still rejects.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cutoff becomes 0.005, and only 0.004 among the listed values still rejects.</w:t>
      </w:r>
    </w:p>
    <w:p>
      <w:pPr>
        <w:spacing w:line="336" w:lineRule="auto" w:after="180"/>
        <w:shd w:fill="F1F6FC"/>
      </w:pPr>
      <w:r>
        <w:rPr>
          <w:b w:val="0"/>
        </w:rPr>
        <w:t>The error allowance is divided among ten tests; all ten results must be reported, including the four not supplied here.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Statistical tests and assumptions (ai-7/14). Goal: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assumptions. Short practice: Calculate each paired difference and the observed sum.</w:t>
      </w:r>
    </w:p>
    <w:p>
      <w:pPr>
        <w:spacing w:line="336" w:lineRule="auto" w:after="180"/>
      </w:pPr>
      <w:r>
        <w:rPr>
          <w:b w:val="0"/>
        </w:rPr>
        <w:t>Count null arrangements with absolute sum at least four, compute p, and explain the decision at threshold 0.05..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Uncertainty intervals (ai-7/12). Goal: Explain the </w:t>
      </w:r>
      <w:r>
        <w:rPr>
          <w:b/>
        </w:rPr>
        <w:t>mechanism</w:t>
      </w:r>
      <w:r>
        <w:rPr>
          <w:b w:val="0"/>
        </w:rPr>
        <w:t xml:space="preserve"> and terminology of uncertainty intervals. Short practice: Locate -0.8 and zero relative to the supplied interval [-1.4,-0.2].</w:t>
      </w:r>
    </w:p>
    <w:p>
      <w:pPr>
        <w:spacing w:line="336" w:lineRule="auto" w:after="180"/>
      </w:pPr>
      <w:r>
        <w:rPr>
          <w:b w:val="0"/>
        </w:rPr>
        <w:t>Interpret the sign and confidence-method meaning, then describe what changes with interval [-1.4,0.3]..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Experimental units and independence (ai-7/9). Goal: Explain the </w:t>
      </w:r>
      <w:r>
        <w:rPr>
          <w:b/>
        </w:rPr>
        <w:t>mechanism</w:t>
      </w:r>
      <w:r>
        <w:rPr>
          <w:b w:val="0"/>
        </w:rPr>
        <w:t xml:space="preserve"> and terminology of experimental units and independence. Short practice: Count independent plants and photo views.</w:t>
      </w:r>
    </w:p>
    <w:p>
      <w:pPr>
        <w:spacing w:line="336" w:lineRule="auto" w:after="180"/>
      </w:pPr>
      <w:r>
        <w:rPr>
          <w:b w:val="0"/>
        </w:rPr>
        <w:t>Construct the stated group-correct split, then explain why placing a P1 view in evaluation creates leakage for the new-plant goal..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Multiple comparisons picture from its labels, then record a relevant limit.</w:t>
      </w:r>
    </w:p>
    <w:p>
      <w:pPr>
        <w:pStyle w:val="Heading3"/>
      </w:pPr>
      <w:r>
        <w:t>01. Multiple comparisons: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Six declared prompt comparisons. A team performs six valid hypothesis tests and applies a predeclared Bonferroni familywise threshold. Supplied facts: Familywise alpha=0.05. Supplied unadjusted p-values are 0.004,0.012,0.02,0.08,0.4,0.9. These values are stipulated, not calculated from invented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Six declared prompt comparisons. A team performs six valid hypothesis tests and applies a predeclared Bonferroni familywise threshold. Supplied facts: Familywise alpha=0.05.</w:t>
      </w:r>
    </w:p>
    <w:p>
      <w:pPr>
        <w:spacing w:line="336" w:lineRule="auto" w:after="180"/>
      </w:pPr>
      <w:r>
        <w:rPr>
          <w:b w:val="0"/>
        </w:rPr>
        <w:t>Supplied unadjusted p-values are 0.004,0.012,0.02,0.08,0.4,0.9. These values are stipulated, not calculated from invented data.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Count the planned tests: There are six tests in the declared family. → Compute corrected threshold: 0.05/6 is about 0.00833 for each test. → Apply all six decisions: Only 0.004 is below 0.00833; the other five do not reject under this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Count the planned tests: There are six tests in the declared family. → Compute corrected threshold: 0.05/6 is about 0.00833 for each test. → Apply all six decisions: Only 0.004 is below 0.00833; the other five do not reject under this rule.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Supplied p-values and six-test decisions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Supplied p-values and six-test decisions. Test 1: Supplied p = 0.004, At cutoff 0.00833 = Reject. Test 2: Supplied p = 0.012, At cutoff 0.00833 = Do not reject. Test 3: Supplied p = 0.02, At cutoff 0.00833 = Do not reject. Test 4: Supplied p = 0.08, At cutoff 0.00833 = Do not reject. Test 5: Supplied p = 0.4, At cutoff 0.00833 = Do not reject. Test 6: Supplied p = 0.9, At cutoff 0.00833 = Do not re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Supplied p-values and six-test decisions. Test 1: Supplied p = 0.004, At cutoff 0.00833 = Reject. Test 2: Supplied p = 0.012, At cutoff 0.00833 = Do not reject. Test 3: Supplied p = 0.02, At cutoff 0.00833 = Do not reject.</w:t>
      </w:r>
    </w:p>
    <w:p>
      <w:pPr>
        <w:spacing w:line="336" w:lineRule="auto" w:after="180"/>
      </w:pPr>
      <w:r>
        <w:rPr>
          <w:b w:val="0"/>
        </w:rPr>
        <w:t>Test 4: Supplied p = 0.08, At cutoff 0.00833 = Do not reject. Test 5: Supplied p = 0.4, At cutoff 0.00833 = Do not reject. Test 6: Supplied p = 0.9, At cutoff 0.00833 = Do not reject.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Only 0.004 is below 0.00833; the other five do not reject under this rule. Changed condition: The declared family has ten tests instead of six; keep the listed values unchanged. Expected result: The cutoff becomes 0.005, and only 0.004 among the listed values still rejects. Reason: The error allowance is divided among ten tests; all ten results must be reported, including the four not supplied 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Only 0.004 is below 0.00833; the other five do not reject under this rule. Changed condition: The declared family has ten tests instead of six; keep the listed values unchanged.</w:t>
      </w:r>
    </w:p>
    <w:p>
      <w:pPr>
        <w:spacing w:line="336" w:lineRule="auto" w:after="180"/>
      </w:pPr>
      <w:r>
        <w:rPr>
          <w:b w:val="0"/>
        </w:rPr>
        <w:t>Expected result: The cutoff becomes 0.005, and only 0.004 among the listed values still rejects. Reason: The error allowance is divided among ten tests; all ten results must be reported, including the four not supplied here.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Searching many comparisons provides more chances for false positives. Bonferroni divides the error allowance across the declared family; valid individual p-values are required. A rejected null is not automatically a large or useful improvement. Limit: No effect size or real data is supplied. Bonferroni can be conservative and cannot repair invalid p-values or undisclosed outcome-driven test se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Searching many comparisons provides more chances for false positives. Bonferroni divides the error allowance across the declared family; valid individual p-values are required.</w:t>
      </w:r>
    </w:p>
    <w:p>
      <w:pPr>
        <w:spacing w:line="336" w:lineRule="auto" w:after="180"/>
      </w:pPr>
      <w:r>
        <w:rPr>
          <w:b w:val="0"/>
        </w:rPr>
        <w:t>A rejected null is not automatically a large or useful improvement. Limit: No effect size or real data is supplied.</w:t>
      </w:r>
    </w:p>
    <w:p>
      <w:pPr>
        <w:spacing w:line="336" w:lineRule="auto" w:after="180"/>
      </w:pPr>
      <w:r>
        <w:rPr>
          <w:b w:val="0"/>
        </w:rPr>
        <w:t>Bonferroni can be conservative and cannot repair invalid p-values or undisclosed outcome-driven test selection.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six-test cutoff and identify which supplied p-values reject. Why must the team count every planned comparison rather than report only its smallest p-valu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six-test cutoff and identify which supplied p-values reject.</w:t>
      </w:r>
    </w:p>
    <w:p>
      <w:pPr>
        <w:spacing w:line="336" w:lineRule="auto" w:after="180"/>
      </w:pPr>
      <w:r>
        <w:rPr>
          <w:b w:val="0"/>
        </w:rPr>
        <w:t>Why must the team count every planned comparison rather than report only its smallest p-value?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