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ai-7/24</w:t>
      </w:r>
    </w:p>
    <w:p>
      <w:pPr>
        <w:pStyle w:val="Title"/>
      </w:pPr>
      <w:r>
        <w:t>Reproducible environment and records</w:t>
      </w:r>
    </w:p>
    <w:p>
      <w:r>
        <w:t>Project: Reproducible AI Research Study</w:t>
      </w:r>
    </w:p>
    <w:p>
      <w:pPr>
        <w:pStyle w:val="Heading1"/>
      </w:pPr>
      <w:r>
        <w:t>01. Recall and choose your starting point</w:t>
      </w:r>
    </w:p>
    <w:p>
      <w:r>
        <w:t>Record your starting explanation for Reproducible environment and records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Power and resource tradeoffs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Power and resource tradeoffs.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Predefining an analysis plan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Predefining an analysis plan.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Dataset and benchmark limitations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Dataset and benchmark limitations.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Reproducible environment and records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>Use W2: Trace the worked case for Reproducible environment and records.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Reproducible environment and records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>Use the worked case for Reproducible environment and records.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  <w:shd w:fill="F5F1FB"/>
      </w:pPr>
      <w:r>
        <w:rPr>
          <w:b w:val="0"/>
        </w:rPr>
        <w:t>Partner changes pre</w:t>
      </w:r>
      <w:r>
        <w:rPr>
          <w:b/>
        </w:rPr>
        <w:t>process</w:t>
      </w:r>
      <w:r>
        <w:rPr>
          <w:b w:val="0"/>
        </w:rPr>
        <w:t>ing and data version while keeping old run ID. What must be preserved?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mechanism. Apply the supplied Reproducible environment and records facts and keep your reasoning.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Trace the worked case. Apply the supplied Reproducible environment and records facts and keep your reasoning.</w:t>
      </w:r>
    </w:p>
    <w:p>
      <w:pPr>
        <w:spacing w:line="336" w:lineRule="auto" w:after="180"/>
      </w:pPr>
      <w:r>
        <w:rPr>
          <w:b w:val="0"/>
        </w:rPr>
        <w:t>Folder contains seed42 and final-score.txt, but no dataset, code or dependency record.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Audit the limit. Apply the supplied Reproducible environment and records facts and keep your reasoning.</w:t>
      </w:r>
    </w:p>
    <w:p>
      <w:pPr>
        <w:spacing w:line="336" w:lineRule="auto" w:after="180"/>
      </w:pPr>
      <w:r>
        <w:rPr>
          <w:b w:val="0"/>
        </w:rPr>
        <w:t>A report omits this qualification: Reproducibility supports checking the computation, not automatic validity of the research claim.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Attempt before feedback. If this repeats the selected independent case, reuse that first attempt; otherwise keep a separate record. Apply a new case independently. Apply the supplied Reproducible environment and records facts and keep your reasoning.</w:t>
      </w:r>
    </w:p>
    <w:p>
      <w:pPr>
        <w:spacing w:line="336" w:lineRule="auto" w:after="180"/>
        <w:shd w:fill="F5F1FB"/>
      </w:pPr>
      <w:r>
        <w:rPr>
          <w:b w:val="0"/>
        </w:rPr>
        <w:t>Partner changes pre</w:t>
      </w:r>
      <w:r>
        <w:rPr>
          <w:b/>
        </w:rPr>
        <w:t>process</w:t>
      </w:r>
      <w:r>
        <w:rPr>
          <w:b w:val="0"/>
        </w:rPr>
        <w:t>ing and data version while keeping old run ID. What must be preserved?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Design a revealing follow-up. Apply the supplied Reproducible environment and records facts and keep your reasoning.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Reproducible environment and records to Reproducible AI Research Study,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Add a labelled reproducible environment and records </w:t>
      </w:r>
      <w:r>
        <w:rPr>
          <w:b/>
        </w:rPr>
        <w:t>evidence</w:t>
      </w:r>
      <w:r>
        <w:rPr>
          <w:b w:val="0"/>
        </w:rPr>
        <w:t xml:space="preserve"> sheet to Reproducible AI Research Study.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reproducible environment and records.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Reproducible environment and records</w:t>
      </w:r>
    </w:p>
    <w:p>
      <w:r>
        <w:t>A reproducible calculation record. A teammate must rerun a three-value mean without guessing the input or software version.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 xml:space="preserve">A reproducible calculation record. A teammate must rerun a three-value mean without guessing the </w:t>
      </w:r>
      <w:r>
        <w:rPr>
          <w:b/>
        </w:rPr>
        <w:t>input</w:t>
      </w:r>
      <w:r>
        <w:rPr>
          <w:b w:val="0"/>
        </w:rPr>
        <w:t xml:space="preserve"> or software version.</w:t>
      </w:r>
    </w:p>
    <w:p>
      <w:pPr>
        <w:spacing w:line="336" w:lineRule="auto" w:after="180"/>
      </w:pPr>
      <w:r>
        <w:rPr>
          <w:b w:val="0"/>
        </w:rPr>
        <w:t>Data file contains 2,4,6. Recorded script sums values and divides by count; environment and file hash are saved.</w:t>
      </w:r>
    </w:p>
    <w:p>
      <w:r>
        <w:drawing>
          <wp:inline xmlns:a="http://schemas.openxmlformats.org/drawingml/2006/main" xmlns:pic="http://schemas.openxmlformats.org/drawingml/2006/picture">
            <wp:extent cx="5486400" cy="3077029"/>
            <wp:docPr id="1" name="Picture 1" descr="Recorded mean calcul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7-2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2" name="Picture 2" descr="Reproducible environment and records. Identify exact input: Use the three recorded values, not a similarly named edited file.. Trace calculation: Sum is 12; count is 3; mean is 4.. Save provenance: Retain script version, environment description and data hash with the outpu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7-2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 xml:space="preserve">Trace the recorded mean for 2,4,6 and its changed result for 2,4,9. Which artefacts must accompany the </w:t>
      </w:r>
      <w:r>
        <w:rPr>
          <w:b/>
        </w:rPr>
        <w:t>output</w:t>
      </w:r>
      <w:r>
        <w:rPr>
          <w:b w:val="0"/>
        </w:rPr>
        <w:t xml:space="preserve"> so another team can identify the exact run?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Project connection: For the Reproducible AI Research Study, retain an annotated worked trace and the changed-case reasoning.</w:t>
      </w:r>
    </w:p>
    <w:p>
      <w:pPr>
        <w:spacing w:line="336" w:lineRule="auto" w:after="180"/>
      </w:pPr>
      <w:r>
        <w:rPr>
          <w:b w:val="0"/>
        </w:rPr>
        <w:t>Connect the claim to its records, units and assumptions so another investigator can challenge or reproduce it.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Reproducible AI Research Study record.</w:t>
      </w:r>
    </w:p>
    <w:p>
      <w:pPr>
        <w:spacing w:line="336" w:lineRule="auto" w:after="180"/>
      </w:pPr>
      <w:r>
        <w:rPr>
          <w:b w:val="0"/>
        </w:rPr>
        <w:t>Project: Reproducible AI Research Study</w:t>
      </w:r>
    </w:p>
    <w:p>
      <w:pPr>
        <w:spacing w:line="336" w:lineRule="auto" w:after="180"/>
      </w:pPr>
      <w:r>
        <w:rPr>
          <w:b w:val="0"/>
        </w:rPr>
        <w:t>Current milestone: Evaluate and revise. Compare with your starting method, explain errors and record a justified revision.</w:t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A reproducible calculation record. A teammate must rerun a three-value mean without guessing the </w:t>
      </w:r>
      <w:r>
        <w:rPr>
          <w:b/>
        </w:rPr>
        <w:t>input</w:t>
      </w:r>
      <w:r>
        <w:rPr>
          <w:b w:val="0"/>
        </w:rPr>
        <w:t xml:space="preserve"> or software version.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 xml:space="preserve">Which labelled step matches this detail? Retain script version, environment description and data hash with the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1. Trace calculation</w:t>
      </w:r>
    </w:p>
    <w:p>
      <w:pPr>
        <w:spacing w:line="336" w:lineRule="auto" w:after="180"/>
        <w:shd w:fill="F4F9FC"/>
      </w:pPr>
      <w:r>
        <w:rPr>
          <w:b w:val="0"/>
        </w:rPr>
        <w:t xml:space="preserve">2. Identify exact </w:t>
      </w:r>
      <w:r>
        <w:rPr>
          <w:b/>
        </w:rPr>
        <w:t>input</w:t>
      </w:r>
    </w:p>
    <w:p>
      <w:pPr>
        <w:spacing w:line="336" w:lineRule="auto" w:after="180"/>
        <w:shd w:fill="F4F9FC"/>
      </w:pPr>
      <w:r>
        <w:rPr>
          <w:b w:val="0"/>
        </w:rPr>
        <w:t>3. Save provenance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Save provenance Retain script version, environment description and data hash with the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  <w:shd w:fill="F1F6FC"/>
      </w:pPr>
      <w:r>
        <w:rPr>
          <w:b w:val="0"/>
        </w:rPr>
        <w:t>Reproducibility needs the materials and decisions that produced a result. A screenshot of 4 does not specify which data or calculation generated it.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The data file changes to 2,4,9.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The mean becomes 15/3=5, and the saved </w:t>
      </w:r>
      <w:r>
        <w:rPr>
          <w:b/>
        </w:rPr>
        <w:t>input</w:t>
      </w:r>
      <w:r>
        <w:rPr>
          <w:b w:val="0"/>
        </w:rPr>
        <w:t xml:space="preserve"> hash must change.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The mean becomes 15/3=5, and the saved </w:t>
      </w:r>
      <w:r>
        <w:rPr>
          <w:b/>
        </w:rPr>
        <w:t>input</w:t>
      </w:r>
      <w:r>
        <w:rPr>
          <w:b w:val="0"/>
        </w:rPr>
        <w:t xml:space="preserve"> hash must change. The calculation is the same but its </w:t>
      </w:r>
      <w:r>
        <w:rPr>
          <w:b/>
        </w:rPr>
        <w:t>input</w:t>
      </w:r>
      <w:r>
        <w:rPr>
          <w:b w:val="0"/>
        </w:rPr>
        <w:t xml:space="preserve"> records differ.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Power and resource tradeoffs (ai-7/23). Goal: Explain the </w:t>
      </w:r>
      <w:r>
        <w:rPr>
          <w:b/>
        </w:rPr>
        <w:t>mechanism</w:t>
      </w:r>
      <w:r>
        <w:rPr>
          <w:b w:val="0"/>
        </w:rPr>
        <w:t xml:space="preserve"> and terminology of power and resource tradeoffs. Short practice: Calculate both simulated detection fractions and resource costs.</w:t>
      </w:r>
    </w:p>
    <w:p>
      <w:pPr>
        <w:spacing w:line="336" w:lineRule="auto" w:after="180"/>
      </w:pPr>
      <w:r>
        <w:rPr>
          <w:b w:val="0"/>
        </w:rPr>
        <w:t>What additional detection is observed for the extra forty units, and does that establish power for an actual classroom study?.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Predefining an analysis plan (ai-7/21). Goal: Explain the </w:t>
      </w:r>
      <w:r>
        <w:rPr>
          <w:b/>
        </w:rPr>
        <w:t>mechanism</w:t>
      </w:r>
      <w:r>
        <w:rPr>
          <w:b w:val="0"/>
        </w:rPr>
        <w:t xml:space="preserve"> and terminology of predefining an analysis plan. Short practice: Apply the recorded exclusion rule.</w:t>
      </w:r>
    </w:p>
    <w:p>
      <w:pPr>
        <w:spacing w:line="336" w:lineRule="auto" w:after="180"/>
      </w:pPr>
      <w:r>
        <w:rPr>
          <w:b w:val="0"/>
        </w:rPr>
        <w:t>Can two readable model failures be removed, and how must a necessary later plan change be disclosed?.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Dataset and benchmark limitations (ai-7/18). Goal: Explain the </w:t>
      </w:r>
      <w:r>
        <w:rPr>
          <w:b/>
        </w:rPr>
        <w:t>mechanism</w:t>
      </w:r>
      <w:r>
        <w:rPr>
          <w:b w:val="0"/>
        </w:rPr>
        <w:t xml:space="preserve"> and terminology of dataset and benchmark limitations. Short practice: Report the indoor benchmark with its denominator and missing condition.</w:t>
      </w:r>
    </w:p>
    <w:p>
      <w:pPr>
        <w:spacing w:line="336" w:lineRule="auto" w:after="180"/>
      </w:pPr>
      <w:r>
        <w:rPr>
          <w:b w:val="0"/>
        </w:rPr>
        <w:t>After two correct outdoor cases out of four are added, what slice rate is supported and what remains uncertain?.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Reproducible environment and records picture from its labels, then record a relevant limit.</w:t>
      </w:r>
    </w:p>
    <w:p>
      <w:pPr>
        <w:pStyle w:val="Heading3"/>
      </w:pPr>
      <w:r>
        <w:t>01. Reproducible environment and records: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" name="Picture 3" descr="A reproducible calculation record. A teammate must rerun a three-value mean without guessing the input or software version. Supplied facts: Data file contains 2,4,6. Recorded script sums values and divides by count; environment and file hash are sav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4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reproducible calculation record. A teammate must rerun a three-value mean without guessing the </w:t>
      </w:r>
      <w:r>
        <w:rPr>
          <w:b/>
        </w:rPr>
        <w:t>input</w:t>
      </w:r>
      <w:r>
        <w:rPr>
          <w:b w:val="0"/>
        </w:rPr>
        <w:t xml:space="preserve"> or software version. Supplied facts: Data file contains 2,4,6.</w:t>
      </w:r>
    </w:p>
    <w:p>
      <w:pPr>
        <w:spacing w:line="336" w:lineRule="auto" w:after="180"/>
      </w:pPr>
      <w:r>
        <w:rPr>
          <w:b w:val="0"/>
        </w:rPr>
        <w:t>Recorded script sums values and divides by count; environment and file hash are saved.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4" name="Picture 4" descr="Identify exact input: Use the three recorded values, not a similarly named edited file. → Trace calculation: Sum is 12; count is 3; mean is 4. → Save provenance: Retain script version, environment description and data hash with the outpu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4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Identify exact </w:t>
      </w:r>
      <w:r>
        <w:rPr>
          <w:b/>
        </w:rPr>
        <w:t>input</w:t>
      </w:r>
      <w:r>
        <w:rPr>
          <w:b w:val="0"/>
        </w:rPr>
        <w:t xml:space="preserve">: Use the three recorded values, not a similarly named edited file. → Trace calculation: Sum is 12; count is 3; mean is 4. → Save provenance: Retain script version, environment description and data hash with the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Recorded mean calculation</w:t>
      </w:r>
    </w:p>
    <w:p>
      <w:r>
        <w:drawing>
          <wp:inline xmlns:a="http://schemas.openxmlformats.org/drawingml/2006/main" xmlns:pic="http://schemas.openxmlformats.org/drawingml/2006/picture">
            <wp:extent cx="5486400" cy="3096768"/>
            <wp:docPr id="5" name="Picture 5" descr="Recorded mean calculation. Original data: Value 1 = 2, Value 2 = 4, Value 3 = 6, Mean = 4. Changed data: Value 1 = 2, Value 2 = 4, Value 3 = 9, Mean = 5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4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96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Recorded mean calculation. Original data: Value 1 = 2, Value 2 = 4, Value 3 = 6, Mean = 4. Changed data: Value 1 = 2, Value 2 = 4, Value 3 = 9, Mean = 5.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Retain script version, environment description and data hash with the output. Changed condition: The data file changes to 2,4,9. Expected result: The mean becomes 15/3=5, and the saved input hash must change. Reason: The calculation is the same but its input records differ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4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Retain script version, environment description and data hash with the </w:t>
      </w:r>
      <w:r>
        <w:rPr>
          <w:b/>
        </w:rPr>
        <w:t>output</w:t>
      </w:r>
      <w:r>
        <w:rPr>
          <w:b w:val="0"/>
        </w:rPr>
        <w:t xml:space="preserve">. Changed condition: The data file changes to 2,4,9. Expected result: The mean becomes 15/3=5, and the saved </w:t>
      </w:r>
      <w:r>
        <w:rPr>
          <w:b/>
        </w:rPr>
        <w:t>input</w:t>
      </w:r>
      <w:r>
        <w:rPr>
          <w:b w:val="0"/>
        </w:rPr>
        <w:t xml:space="preserve"> hash must change.</w:t>
      </w:r>
    </w:p>
    <w:p>
      <w:pPr>
        <w:spacing w:line="336" w:lineRule="auto" w:after="180"/>
      </w:pPr>
      <w:r>
        <w:rPr>
          <w:b w:val="0"/>
        </w:rPr>
        <w:t xml:space="preserve">Reason: The calculation is the same but its </w:t>
      </w:r>
      <w:r>
        <w:rPr>
          <w:b/>
        </w:rPr>
        <w:t>input</w:t>
      </w:r>
      <w:r>
        <w:rPr>
          <w:b w:val="0"/>
        </w:rPr>
        <w:t xml:space="preserve"> records differ.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Reproducibility needs the materials and decisions that produced a result. A screenshot of 4 does not specify which data or calculation generated it. Limit: Environment records support rerunning; they do not certify correct sampling, labels or scientific interpret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4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Reproducibility needs the materials and decisions that produced a result. A screenshot of 4 does not specify which data or calculation generated it.</w:t>
      </w:r>
    </w:p>
    <w:p>
      <w:pPr>
        <w:spacing w:line="336" w:lineRule="auto" w:after="180"/>
      </w:pPr>
      <w:r>
        <w:rPr>
          <w:b w:val="0"/>
        </w:rPr>
        <w:t>Limit: Environment records support rerunning; they do not certify correct sampling, labels or scientific interpretation.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8" name="Picture 8" descr="For the Reproducible AI Research Study, retain an annotated worked trace and the changed-case reasoning. Connect the claim to its records, units and assumptions so another investigator can challenge or reproduce it. Draw your input, deciding step, result and limit. Supported question: Trace the recorded mean for 2,4,6 and its changed result for 2,4,9. Which artefacts must accompany the output so another team can identify the exact run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4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 xml:space="preserve">, deciding step, result and limit. Supported question: Trace the recorded mean for 2,4,6 and its changed result for 2,4,9. Which artefacts must accompany the </w:t>
      </w:r>
      <w:r>
        <w:rPr>
          <w:b/>
        </w:rPr>
        <w:t>output</w:t>
      </w:r>
      <w:r>
        <w:rPr>
          <w:b w:val="0"/>
        </w:rPr>
        <w:t xml:space="preserve"> so another team can identify the exact run?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