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ai-7/26</w:t>
      </w:r>
    </w:p>
    <w:p>
      <w:pPr>
        <w:pStyle w:val="Title"/>
      </w:pPr>
      <w:r>
        <w:t>Inspecting failures and anomalies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Inspecting failures and anomalies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Running the primary experiment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Power and resource tradeoffs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and data governance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Inspecting failures and anomalies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Inspecting failures and anomalies.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Inspecting failures and anomalies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Inspecting failures and anomalies.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Values2, 3, 4, 20 are valid. Compute mean and median and propose an honest investigation.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Inspecting failures and anomalies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Inspecting failures and anomalies facts and keep your reasoning.</w:t>
      </w:r>
    </w:p>
    <w:p>
      <w:pPr>
        <w:spacing w:line="336" w:lineRule="auto" w:after="180"/>
      </w:pPr>
      <w:r>
        <w:rPr>
          <w:b w:val="0"/>
        </w:rPr>
        <w:t>Durations1, 2, 2, 15 seconds are all valid traces. Team deletes15 as an outlier without a rule.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Inspecting failures and anomalies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Post-hoc exclusion based on an unwanted outcome can distort the conclusion.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Inspecting failures and anomalies facts and keep your reasoning.</w:t>
      </w:r>
    </w:p>
    <w:p>
      <w:pPr>
        <w:spacing w:line="336" w:lineRule="auto" w:after="180"/>
      </w:pPr>
      <w:r>
        <w:rPr>
          <w:b w:val="0"/>
        </w:rPr>
        <w:t>Values2, 3, 4, 20 are valid. Compute mean and median and propose an honest investigation.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Inspecting failures and anomalies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Inspecting failures and anomalies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inspecting failures and anomalies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Inspecting failures and anomalies</w:t>
      </w:r>
    </w:p>
    <w:p>
      <w:r>
        <w:t>Inspect an anomaly without erasing it. A timing study records four runs and notices one unusually long duration.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</w:t>
      </w:r>
    </w:p>
    <w:p>
      <w:pPr>
        <w:spacing w:line="336" w:lineRule="auto" w:after="180"/>
      </w:pPr>
      <w:r>
        <w:rPr>
          <w:b w:val="0"/>
        </w:rPr>
        <w:t>Durations are 2,2,2,10 seconds. Logs show a source timeout on the fourth run. The plan includes timeouts in reporting.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All four recorded dur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Inspecting failures and anomalies. Keep the raw record: The fourth duration remains 10 seconds.. Compute summaries: Mean is 16/4=4 seconds; median is 2 seconds.. Investigate the event: Report the timeout evidence and distinguish it from an untested expla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mean and median for 2,2,2,10. What does the timeout log establish, and why is deleting that inconvenient record incompatible with the stated plan?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</w:t>
      </w:r>
    </w:p>
    <w:p>
      <w:pPr>
        <w:spacing w:line="336" w:lineRule="auto" w:after="180"/>
        <w:shd w:fill="F4F9FC"/>
      </w:pPr>
      <w:r>
        <w:rPr>
          <w:b w:val="0"/>
        </w:rPr>
        <w:t>1. Investigate the event</w:t>
      </w:r>
    </w:p>
    <w:p>
      <w:pPr>
        <w:spacing w:line="336" w:lineRule="auto" w:after="180"/>
        <w:shd w:fill="F4F9FC"/>
      </w:pPr>
      <w:r>
        <w:rPr>
          <w:b w:val="0"/>
        </w:rPr>
        <w:t>2. Keep the raw record</w:t>
      </w:r>
    </w:p>
    <w:p>
      <w:pPr>
        <w:spacing w:line="336" w:lineRule="auto" w:after="180"/>
        <w:shd w:fill="F4F9FC"/>
      </w:pPr>
      <w:r>
        <w:rPr>
          <w:b w:val="0"/>
        </w:rPr>
        <w:t>3. Compute summaries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Investigate the event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 An </w:t>
      </w:r>
      <w:r>
        <w:rPr>
          <w:b/>
        </w:rPr>
        <w:t>anomaly</w:t>
      </w:r>
      <w:r>
        <w:rPr>
          <w:b w:val="0"/>
        </w:rPr>
        <w:t xml:space="preserve"> invites investigation, not automatic deletion.</w:t>
      </w:r>
    </w:p>
    <w:p>
      <w:pPr>
        <w:spacing w:line="336" w:lineRule="auto" w:after="180"/>
        <w:shd w:fill="F1F6FC"/>
      </w:pPr>
      <w:r>
        <w:rPr>
          <w:b w:val="0"/>
        </w:rPr>
        <w:t>A slow failure may be part of real service behaviour; the predefined rule determines inclusion.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Delete the 10-second record only because it looks bad.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mean becomes 2 seconds but the selective report violates this plan.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mean becomes 2 seconds but the selective report violates this plan. Observed inconvenient outcomes are not an approved exclusion reason.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Inspecting failures and anomalies picture from its labels, then record a relevant limit.</w:t>
      </w:r>
    </w:p>
    <w:p>
      <w:pPr>
        <w:pStyle w:val="Heading3"/>
      </w:pPr>
      <w:r>
        <w:t>01. Inspecting failures and anomalies: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Inspect an anomaly without erasing it. A timing study records four runs and notices one unusually long duration. Supplied facts: Durations are 2,2,2,10 seconds. Logs show a source timeout on the fourth run. The plan includes timeouts in report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 Supplied facts: Durations are 2,2,2,10 seconds. Logs show a source timeout on the fourth run.</w:t>
      </w:r>
    </w:p>
    <w:p>
      <w:pPr>
        <w:spacing w:line="336" w:lineRule="auto" w:after="180"/>
      </w:pPr>
      <w:r>
        <w:rPr>
          <w:b w:val="0"/>
        </w:rPr>
        <w:t>The plan includes timeouts in reporting.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the raw record: The fourth duration remains 10 seconds. → Compute summaries: Mean is 16/4=4 seconds; median is 2 seconds. → Investigate the event: Report the timeout evidence and distinguish it from an untested expla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raw record: The fourth duration remains 10 seconds. → Compute summaries: Mean is 16/4=4 seconds; median is 2 seconds. → Investigate the event: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All four recorded durations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All four recorded durations. Units: seconds; run 4 includes timeout. Run 1: 2. Run 2: 2. Run 3: 2. Run 4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All four recorded durations. Units: seconds; run 4 includes timeout. Run 1: 2. Run 2: 2. Run 3: 2. Run 4: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port the timeout evidence and distinguish it from an untested explanation. Changed condition: Delete the 10-second record only because it looks bad. Expected result: The mean becomes 2 seconds but the selective report violates this plan. Reason: Observed inconvenient outcomes are not an approved exclusion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 Changed condition: Delete the 10-second record only because it looks bad.</w:t>
      </w:r>
    </w:p>
    <w:p>
      <w:pPr>
        <w:spacing w:line="336" w:lineRule="auto" w:after="180"/>
      </w:pPr>
      <w:r>
        <w:rPr>
          <w:b w:val="0"/>
        </w:rPr>
        <w:t>Expected result: The mean becomes 2 seconds but the selective report violates this plan. Reason: Observed inconvenient outcomes are not an approved exclusion reason.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anomaly invites investigation, not automatic deletion. A slow failure may be part of real service behaviour; the predefined rule determines inclusion. Limit: A logged timeout does not identify every underlying cause; report conditions and test expla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anomaly</w:t>
      </w:r>
      <w:r>
        <w:rPr>
          <w:b w:val="0"/>
        </w:rPr>
        <w:t xml:space="preserve"> invites investigation, not automatic deletion. A slow failure may be part of real service behaviour; the predefined rule determines inclusion.</w:t>
      </w:r>
    </w:p>
    <w:p>
      <w:pPr>
        <w:spacing w:line="336" w:lineRule="auto" w:after="180"/>
      </w:pPr>
      <w:r>
        <w:rPr>
          <w:b w:val="0"/>
        </w:rPr>
        <w:t>Limit: A logged timeout does not identify every underlying cause; report conditions and test explanations.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mean and median for 2,2,2,10. What does the timeout log establish, and why is deleting that inconvenient record incompatible with the stated pla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mean and median for 2,2,2,10. What does the timeout log establish, and why is deleting that inconvenient record incompatible with the stated plan?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