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ai-1/4</w:t>
      </w:r>
    </w:p>
    <w:p>
      <w:pPr>
        <w:pStyle w:val="Title"/>
      </w:pPr>
      <w:r>
        <w:t>Rules or Learned Patterns?</w:t>
      </w:r>
    </w:p>
    <w:p>
      <w:r>
        <w:t>Project: Helpful Classroom Sorter</w:t>
      </w:r>
    </w:p>
    <w:p>
      <w:pPr>
        <w:pStyle w:val="Heading1"/>
      </w:pPr>
      <w:r>
        <w:t>Before you start</w:t>
      </w:r>
    </w:p>
    <w:p>
      <w:r>
        <w:t>Week 1: identify human control, a written rule and learning from examples.</w:t>
      </w:r>
    </w:p>
    <w:p>
      <w:pPr>
        <w:pStyle w:val="Heading1"/>
      </w:pPr>
      <w:r>
        <w:t>01. Your mission</w:t>
      </w:r>
    </w:p>
    <w:p>
      <w:r>
        <w:t>Start with the target: Execute a stated rule including its boundary.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>I can execute a stated rule including its boundary.</w:t>
      </w:r>
    </w:p>
    <w:p>
      <w:pPr>
        <w:spacing w:line="336" w:lineRule="auto" w:after="180"/>
      </w:pPr>
      <w:r>
        <w:rPr>
          <w:b w:val="0"/>
        </w:rPr>
        <w:t xml:space="preserve">I can select a rule by comparing errors on </w:t>
      </w:r>
      <w:r>
        <w:rPr>
          <w:b/>
        </w:rPr>
        <w:t>label</w:t>
      </w:r>
      <w:r>
        <w:rPr>
          <w:b w:val="0"/>
        </w:rPr>
        <w:t>led examples.</w:t>
      </w:r>
    </w:p>
    <w:p>
      <w:pPr>
        <w:spacing w:line="336" w:lineRule="auto" w:after="180"/>
      </w:pPr>
      <w:r>
        <w:rPr>
          <w:b w:val="0"/>
        </w:rPr>
        <w:t xml:space="preserve">I can explain why agreement with </w:t>
      </w:r>
      <w:r>
        <w:rPr>
          <w:b/>
        </w:rPr>
        <w:t>fitting</w:t>
      </w:r>
      <w:r>
        <w:rPr>
          <w:b w:val="0"/>
        </w:rPr>
        <w:t xml:space="preserve"> examples does not establish performance on new cases.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Sensors Are Messengers.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AI or Not?.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>Fixed instructions and learned behavior can look similar but arise differently.</w:t>
      </w:r>
    </w:p>
    <w:p>
      <w:r>
        <w:drawing>
          <wp:inline xmlns:a="http://schemas.openxmlformats.org/drawingml/2006/main" xmlns:pic="http://schemas.openxmlformats.org/drawingml/2006/picture">
            <wp:extent cx="3200400" cy="3200400"/>
            <wp:docPr id="1" name="Picture 1" descr="Concept illustration for Week 4: Rules or Learned Patterns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24650fa4bef040394c73dd0610340045d9fcbf93c70aa255730351adea1b0a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Your target</w:t>
      </w:r>
    </w:p>
    <w:p>
      <w:pPr>
        <w:spacing w:line="336" w:lineRule="auto" w:after="180"/>
        <w:shd w:fill="EDF7F3"/>
      </w:pPr>
      <w:r>
        <w:rPr>
          <w:b w:val="0"/>
        </w:rPr>
        <w:t xml:space="preserve">LEARNING TARGET  Sorter A follows 'red left, blue right'. Sorter B was trained using </w:t>
      </w:r>
      <w:r>
        <w:rPr>
          <w:b/>
        </w:rPr>
        <w:t>label</w:t>
      </w:r>
      <w:r>
        <w:rPr>
          <w:b w:val="0"/>
        </w:rPr>
        <w:t xml:space="preserve">led red and blue cards. Both send a purple card left. Does their shared </w:t>
      </w:r>
      <w:r>
        <w:rPr>
          <w:b/>
        </w:rPr>
        <w:t>output</w:t>
      </w:r>
      <w:r>
        <w:rPr>
          <w:b w:val="0"/>
        </w:rPr>
        <w:t xml:space="preserve"> show that they used the same </w:t>
      </w:r>
      <w:r>
        <w:rPr>
          <w:b/>
        </w:rPr>
        <w:t>process</w:t>
      </w:r>
      <w:r>
        <w:rPr>
          <w:b w:val="0"/>
        </w:rPr>
        <w:t>?</w:t>
      </w:r>
    </w:p>
    <w:p>
      <w:pPr>
        <w:spacing w:line="336" w:lineRule="auto" w:after="180"/>
        <w:shd w:fill="EDF7F3"/>
      </w:pPr>
      <w:r>
        <w:rPr>
          <w:b w:val="0"/>
        </w:rPr>
        <w:t xml:space="preserve">What </w:t>
      </w:r>
      <w:r>
        <w:rPr>
          <w:b/>
        </w:rPr>
        <w:t>evidence</w:t>
      </w:r>
      <w:r>
        <w:rPr>
          <w:b w:val="0"/>
        </w:rPr>
        <w:t xml:space="preserve"> is missing?</w:t>
      </w:r>
    </w:p>
    <w:p>
      <w:pPr>
        <w:spacing w:line="336" w:lineRule="auto" w:after="180"/>
      </w:pPr>
      <w:r>
        <w:rPr>
          <w:b w:val="0"/>
        </w:rPr>
        <w:t>Learner name:</w:t>
      </w:r>
    </w:p>
    <w:p>
      <w:pPr>
        <w:pStyle w:val="Heading3"/>
      </w:pPr>
      <w:r>
        <w:t>Readiness for the connected explanation</w:t>
      </w:r>
    </w:p>
    <w:p>
      <w:pPr>
        <w:spacing w:line="336" w:lineRule="auto" w:after="180"/>
        <w:shd w:fill="F5F1FB"/>
      </w:pPr>
      <w:r>
        <w:rPr>
          <w:b w:val="0"/>
        </w:rPr>
        <w:t>A warning uses temperature greater than 28 degrees C. What happens at exactly 28, and what must be checked before comparing a recorded number with 28?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>By the end, I can distinguish choosing a rule from applying an already chosen rule.</w:t>
      </w:r>
    </w:p>
    <w:p>
      <w:pPr>
        <w:pStyle w:val="Heading1"/>
      </w:pPr>
      <w:r>
        <w:t>02. Notice the evidence</w:t>
      </w:r>
    </w:p>
    <w:p>
      <w:r>
        <w:t>Investigate the supplied Rules or Learned Patterns? case. Separate observations, given facts and assumptions before choosing an explanation.</w:t>
      </w:r>
    </w:p>
    <w:p>
      <w:pPr>
        <w:spacing w:line="336" w:lineRule="auto" w:after="180"/>
      </w:pPr>
      <w:r>
        <w:rPr>
          <w:b/>
        </w:rPr>
        <w:t>PICTURE STORY</w:t>
      </w:r>
    </w:p>
    <w:p>
      <w:pPr>
        <w:pStyle w:val="Heading3"/>
      </w:pPr>
      <w:r>
        <w:t>Look Closely Before You Explain</w:t>
      </w:r>
    </w:p>
    <w:p>
      <w:pPr>
        <w:spacing w:line="336" w:lineRule="auto" w:after="180"/>
      </w:pPr>
      <w:r>
        <w:rPr>
          <w:b w:val="0"/>
        </w:rPr>
        <w:t xml:space="preserve">Pictures give clues; </w:t>
      </w:r>
      <w:r>
        <w:rPr>
          <w:b/>
        </w:rPr>
        <w:t>evidence</w:t>
      </w:r>
      <w:r>
        <w:rPr>
          <w:b w:val="0"/>
        </w:rPr>
        <w:t xml:space="preserve"> tells us what the clues mean.</w:t>
      </w:r>
    </w:p>
    <w:p>
      <w:r>
        <w:drawing>
          <wp:inline xmlns:a="http://schemas.openxmlformats.org/drawingml/2006/main" xmlns:pic="http://schemas.openxmlformats.org/drawingml/2006/picture">
            <wp:extent cx="4322618" cy="2743199"/>
            <wp:docPr id="2" name="Picture 2" descr="Magnifying glass representing observation and ev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fab120614accff93e6f47e9fb32094288f651368bb3f2d8de572b373645aab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2618" cy="274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Start with this puzzle</w:t>
      </w:r>
    </w:p>
    <w:p>
      <w:pPr>
        <w:spacing w:line="336" w:lineRule="auto" w:after="180"/>
        <w:shd w:fill="F1F6FC"/>
      </w:pPr>
      <w:r>
        <w:rPr>
          <w:b w:val="0"/>
        </w:rPr>
        <w:t xml:space="preserve">MYSTERY  A motion light and an animal recognizer both react to </w:t>
      </w:r>
      <w:r>
        <w:rPr>
          <w:b/>
        </w:rPr>
        <w:t>input</w:t>
      </w:r>
      <w:r>
        <w:rPr>
          <w:b w:val="0"/>
        </w:rPr>
        <w:t>, but one checks a written condition while the other uses patterns learned from examples.</w:t>
      </w:r>
    </w:p>
    <w:p>
      <w:pPr>
        <w:pStyle w:val="Heading3"/>
      </w:pPr>
      <w:r>
        <w:t>What do you notice?</w:t>
      </w:r>
    </w:p>
    <w:p>
      <w:pPr>
        <w:spacing w:line="336" w:lineRule="auto" w:after="180"/>
      </w:pPr>
      <w:r>
        <w:rPr>
          <w:b w:val="0"/>
        </w:rPr>
        <w:t>Name three visible details without explaining them yet.</w:t>
      </w:r>
    </w:p>
    <w:p>
      <w:pPr>
        <w:spacing w:line="336" w:lineRule="auto" w:after="180"/>
      </w:pPr>
      <w:r>
        <w:rPr>
          <w:b w:val="0"/>
        </w:rPr>
        <w:t>Circle the detail most connected to the system's decision.</w:t>
      </w:r>
    </w:p>
    <w:p>
      <w:pPr>
        <w:spacing w:line="336" w:lineRule="auto" w:after="180"/>
      </w:pPr>
      <w:r>
        <w:rPr>
          <w:b w:val="0"/>
        </w:rPr>
        <w:t>Name one detail that may be decoration or distraction.</w:t>
      </w:r>
    </w:p>
    <w:p>
      <w:pPr>
        <w:spacing w:line="336" w:lineRule="auto" w:after="180"/>
      </w:pPr>
      <w:r>
        <w:rPr>
          <w:b w:val="0"/>
        </w:rPr>
        <w:t xml:space="preserve">Make a first </w:t>
      </w:r>
      <w:r>
        <w:rPr>
          <w:b/>
        </w:rPr>
        <w:t>prediction</w:t>
      </w:r>
      <w:r>
        <w:rPr>
          <w:b w:val="0"/>
        </w:rPr>
        <w:t xml:space="preserve"> and state the clue that supports it.</w:t>
      </w:r>
    </w:p>
    <w:p>
      <w:pPr>
        <w:spacing w:line="336" w:lineRule="auto" w:after="180"/>
      </w:pPr>
      <w:r>
        <w:rPr>
          <w:b w:val="0"/>
        </w:rPr>
        <w:t xml:space="preserve">My </w:t>
      </w:r>
      <w:r>
        <w:rPr>
          <w:b/>
        </w:rPr>
        <w:t>observation</w:t>
      </w:r>
      <w:r>
        <w:rPr>
          <w:b w:val="0"/>
        </w:rPr>
        <w:t xml:space="preserve">s, </w:t>
      </w:r>
      <w:r>
        <w:rPr>
          <w:b/>
        </w:rPr>
        <w:t>prediction</w:t>
      </w:r>
      <w:r>
        <w:rPr>
          <w:b w:val="0"/>
        </w:rPr>
        <w:t xml:space="preserve">, and </w:t>
      </w:r>
      <w:r>
        <w:rPr>
          <w:b/>
        </w:rPr>
        <w:t>evidence</w:t>
      </w:r>
      <w:r>
        <w:rPr>
          <w:b w:val="0"/>
        </w:rPr>
        <w:t>:</w:t>
      </w:r>
    </w:p>
    <w:p>
      <w:pPr>
        <w:pStyle w:val="Heading3"/>
      </w:pPr>
      <w:r>
        <w:t>Thinking habit</w:t>
      </w:r>
    </w:p>
    <w:p>
      <w:pPr>
        <w:spacing w:line="336" w:lineRule="auto" w:after="180"/>
        <w:shd w:fill="EDF7F3"/>
      </w:pPr>
      <w:r>
        <w:rPr>
          <w:b w:val="0"/>
        </w:rPr>
        <w:t xml:space="preserve">GOOD THINKING  A </w:t>
      </w:r>
      <w:r>
        <w:rPr>
          <w:b/>
        </w:rPr>
        <w:t>prediction</w:t>
      </w:r>
      <w:r>
        <w:rPr>
          <w:b w:val="0"/>
        </w:rPr>
        <w:t xml:space="preserve"> can change when stronger </w:t>
      </w:r>
      <w:r>
        <w:rPr>
          <w:b/>
        </w:rPr>
        <w:t>evidence</w:t>
      </w:r>
      <w:r>
        <w:rPr>
          <w:b w:val="0"/>
        </w:rPr>
        <w:t xml:space="preserve"> appears.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A paper sorting task describes imaginary cards. Each card has a width in centimetres and a recorded </w:t>
      </w:r>
      <w:r>
        <w:rPr>
          <w:b/>
        </w:rPr>
        <w:t>label</w:t>
      </w:r>
      <w:r>
        <w:rPr>
          <w:b w:val="0"/>
        </w:rPr>
        <w:t xml:space="preserve">, narrow or wide. One person writes a rule from a design requirement: </w:t>
      </w:r>
      <w:r>
        <w:rPr>
          <w:b/>
        </w:rPr>
        <w:t>label</w:t>
      </w:r>
      <w:r>
        <w:rPr>
          <w:b w:val="0"/>
        </w:rPr>
        <w:t xml:space="preserve"> a card wide when its width is at least 5 cm.</w:t>
      </w:r>
    </w:p>
    <w:p>
      <w:pPr>
        <w:spacing w:line="336" w:lineRule="auto" w:after="180"/>
      </w:pPr>
      <w:r>
        <w:rPr>
          <w:b w:val="0"/>
        </w:rPr>
        <w:t xml:space="preserve">Another person compares several candidate </w:t>
      </w:r>
      <w:r>
        <w:rPr>
          <w:b/>
        </w:rPr>
        <w:t>threshold</w:t>
      </w:r>
      <w:r>
        <w:rPr>
          <w:b w:val="0"/>
        </w:rPr>
        <w:t xml:space="preserve">s with </w:t>
      </w:r>
      <w:r>
        <w:rPr>
          <w:b/>
        </w:rPr>
        <w:t>label</w:t>
      </w:r>
      <w:r>
        <w:rPr>
          <w:b w:val="0"/>
        </w:rPr>
        <w:t xml:space="preserve">led examples and chooses the one with fewest disagreements. Both may end up using the same </w:t>
      </w:r>
      <w:r>
        <w:rPr>
          <w:b/>
        </w:rPr>
        <w:t>threshold</w:t>
      </w:r>
      <w:r>
        <w:rPr>
          <w:b w:val="0"/>
        </w:rPr>
        <w:t>, but they selected it in different ways.</w:t>
      </w:r>
    </w:p>
    <w:p>
      <w:pPr>
        <w:spacing w:line="336" w:lineRule="auto" w:after="180"/>
      </w:pPr>
      <w:r>
        <w:rPr>
          <w:b w:val="0"/>
        </w:rPr>
        <w:t xml:space="preserve">Executing a rule means applying it to an </w:t>
      </w:r>
      <w:r>
        <w:rPr>
          <w:b/>
        </w:rPr>
        <w:t>input</w:t>
      </w:r>
      <w:r>
        <w:rPr>
          <w:b w:val="0"/>
        </w:rPr>
        <w:t xml:space="preserve">. </w:t>
      </w:r>
      <w:r>
        <w:rPr>
          <w:b/>
        </w:rPr>
        <w:t>Fitting</w:t>
      </w:r>
      <w:r>
        <w:rPr>
          <w:b w:val="0"/>
        </w:rPr>
        <w:t xml:space="preserve"> means using examples to select or adjust the rule or model. A fitted model can be very simple.</w:t>
      </w:r>
    </w:p>
    <w:p>
      <w:pPr>
        <w:spacing w:line="336" w:lineRule="auto" w:after="180"/>
      </w:pPr>
      <w:r>
        <w:rPr>
          <w:b w:val="0"/>
        </w:rPr>
        <w:t>We do not need a brain-like picture or a complicated computer to study the difference between selecting a rule and using it.</w:t>
      </w:r>
    </w:p>
    <w:p>
      <w:pPr>
        <w:spacing w:line="336" w:lineRule="auto" w:after="180"/>
      </w:pPr>
      <w:r>
        <w:rPr>
          <w:b w:val="0"/>
        </w:rPr>
        <w:t xml:space="preserve">In this exercise the </w:t>
      </w:r>
      <w:r>
        <w:rPr>
          <w:b/>
        </w:rPr>
        <w:t>label</w:t>
      </w:r>
      <w:r>
        <w:rPr>
          <w:b w:val="0"/>
        </w:rPr>
        <w:t>s are supplied by the task designer. They are not a universal definition of wide, and a centimetre value alone would not determine every possible meaning of that word.</w:t>
      </w:r>
    </w:p>
    <w:p>
      <w:pPr>
        <w:spacing w:line="336" w:lineRule="auto" w:after="180"/>
      </w:pPr>
      <w:r>
        <w:rPr>
          <w:b w:val="0"/>
        </w:rPr>
        <w:t xml:space="preserve">State what the recorded </w:t>
      </w:r>
      <w:r>
        <w:rPr>
          <w:b/>
        </w:rPr>
        <w:t>label</w:t>
      </w:r>
      <w:r>
        <w:rPr>
          <w:b w:val="0"/>
        </w:rPr>
        <w:t>s mean in the task before counting disagreements.</w:t>
      </w:r>
    </w:p>
    <w:p>
      <w:pPr>
        <w:pStyle w:val="Heading1"/>
      </w:pPr>
      <w:r>
        <w:t>03. See how it works</w:t>
      </w:r>
    </w:p>
    <w:p>
      <w:r>
        <w:t>Follow the mechanism for Rules or Learned Patterns?. Connect each labelled input, deciding step and result.</w:t>
      </w:r>
    </w:p>
    <w:p>
      <w:pPr>
        <w:spacing w:line="336" w:lineRule="auto" w:after="180"/>
      </w:pPr>
      <w:r>
        <w:rPr>
          <w:b/>
        </w:rPr>
        <w:t xml:space="preserve">VISUAL </w:t>
      </w:r>
      <w:r>
        <w:rPr>
          <w:b/>
        </w:rPr>
        <w:t>MECHANISM</w:t>
      </w:r>
    </w:p>
    <w:p>
      <w:pPr>
        <w:pStyle w:val="Heading3"/>
      </w:pPr>
      <w:r>
        <w:t>Input → Process → Output</w:t>
      </w:r>
    </w:p>
    <w:p>
      <w:pPr>
        <w:spacing w:line="336" w:lineRule="auto" w:after="180"/>
      </w:pPr>
      <w:r>
        <w:rPr>
          <w:b w:val="0"/>
        </w:rPr>
        <w:t>Follow the information instead of imagining magic inside the machine.</w:t>
      </w:r>
    </w:p>
    <w:p>
      <w:r>
        <w:drawing>
          <wp:inline xmlns:a="http://schemas.openxmlformats.org/drawingml/2006/main" xmlns:pic="http://schemas.openxmlformats.org/drawingml/2006/picture">
            <wp:extent cx="4267200" cy="3200400"/>
            <wp:docPr id="3" name="Picture 3" descr="Visual card for the input stage: a motion value or image valu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b11a9be715b6a6c6865a3feb3f5279a663715900fc2643dbbed4b1df9ecae0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267200" cy="3200400"/>
            <wp:docPr id="4" name="Picture 4" descr="Visual card for the process stage: run an explicit if/then rule or a learned classifi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aee35812b413ba75f89492767a0d8f83f5a8bced4981e08f61d5559cc70f44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267200" cy="3200400"/>
            <wp:docPr id="5" name="Picture 5" descr="Visual card for the output stage: turn on a light or predict an animal labe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ac30d762816bcf731ce882ce1e72399fb9d245dbc14fa9f54ab2b5b69d0704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INPUT</w:t>
      </w:r>
      <w:r>
        <w:rPr>
          <w:b w:val="0"/>
        </w:rPr>
        <w:t xml:space="preserve">  a motion value or image values</w:t>
      </w:r>
    </w:p>
    <w:p>
      <w:pPr>
        <w:spacing w:line="336" w:lineRule="auto" w:after="180"/>
      </w:pPr>
      <w:r>
        <w:rPr>
          <w:b/>
        </w:rPr>
        <w:t>PROCESS</w:t>
      </w:r>
      <w:r>
        <w:rPr>
          <w:b w:val="0"/>
        </w:rPr>
        <w:t xml:space="preserve">  run an explicit if/then rule or a learned classifier</w:t>
      </w:r>
    </w:p>
    <w:p>
      <w:pPr>
        <w:spacing w:line="336" w:lineRule="auto" w:after="180"/>
      </w:pPr>
      <w:r>
        <w:rPr>
          <w:b/>
        </w:rPr>
        <w:t>OUTPUT</w:t>
      </w:r>
      <w:r>
        <w:rPr>
          <w:b w:val="0"/>
        </w:rPr>
        <w:t xml:space="preserve">  turn on a light or predict an animal </w:t>
      </w:r>
      <w:r>
        <w:rPr>
          <w:b/>
        </w:rPr>
        <w:t>label</w:t>
      </w:r>
    </w:p>
    <w:p>
      <w:pPr>
        <w:pStyle w:val="Heading3"/>
      </w:pPr>
      <w:r>
        <w:t>Key idea</w:t>
      </w:r>
    </w:p>
    <w:p>
      <w:pPr>
        <w:spacing w:line="336" w:lineRule="auto" w:after="180"/>
        <w:shd w:fill="EDF7F3"/>
      </w:pPr>
      <w:r>
        <w:rPr>
          <w:b w:val="0"/>
        </w:rPr>
        <w:t>CORE IDEA  Fixed instructions and learned behavior can look similar but arise differently.</w:t>
      </w:r>
    </w:p>
    <w:p>
      <w:pPr>
        <w:pStyle w:val="Heading3"/>
      </w:pPr>
      <w:r>
        <w:t>How the mechanism works</w:t>
      </w:r>
    </w:p>
    <w:p>
      <w:pPr>
        <w:spacing w:line="336" w:lineRule="auto" w:after="180"/>
        <w:shd w:fill="F1F6F8"/>
      </w:pPr>
      <w:r>
        <w:rPr>
          <w:b w:val="0"/>
        </w:rPr>
        <w:t xml:space="preserve">UNDER THE HOOD  A fixed program's decision logic is specified directly by people. A </w:t>
      </w:r>
      <w:r>
        <w:rPr>
          <w:b/>
        </w:rPr>
        <w:t>learned model</w:t>
      </w:r>
      <w:r>
        <w:rPr>
          <w:b w:val="0"/>
        </w:rPr>
        <w:t>'s parameters are fitted from examples.</w:t>
      </w:r>
    </w:p>
    <w:p>
      <w:pPr>
        <w:spacing w:line="336" w:lineRule="auto" w:after="180"/>
        <w:shd w:fill="F1F6F8"/>
      </w:pPr>
      <w:r>
        <w:rPr>
          <w:b w:val="0"/>
        </w:rPr>
        <w:t>Both are software, both may be complex, and both can fail; the distinction is how the decision behavior was produced.</w:t>
      </w:r>
    </w:p>
    <w:p>
      <w:pPr>
        <w:spacing w:line="336" w:lineRule="auto" w:after="180"/>
      </w:pPr>
      <w:r>
        <w:rPr>
          <w:b w:val="0"/>
        </w:rPr>
        <w:t>Draw a fresh example with all three stages: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How a threshold is selected and then applied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Information available</w:t>
            </w:r>
          </w:p>
        </w:tc>
        <w:tc>
          <w:tcPr>
            <w:tcW w:type="dxa" w:w="3408"/>
          </w:tcPr>
          <w:p>
            <w:r>
              <w:t>Operation</w:t>
            </w:r>
          </w:p>
        </w:tc>
        <w:tc>
          <w:tcPr>
            <w:tcW w:type="dxa" w:w="3408"/>
          </w:tcPr>
          <w:p>
            <w:r>
              <w:t>Result</w:t>
            </w:r>
          </w:p>
        </w:tc>
      </w:tr>
      <w:tr>
        <w:tc>
          <w:tcPr>
            <w:tcW w:type="dxa" w:w="3408"/>
          </w:tcPr>
          <w:p>
            <w:r>
              <w:t>Widths with supplied narrow or wide labels</w:t>
            </w:r>
          </w:p>
        </w:tc>
        <w:tc>
          <w:tcPr>
            <w:tcW w:type="dxa" w:w="3408"/>
          </w:tcPr>
          <w:p>
            <w:r>
              <w:t>Compare candidate rules by error count</w:t>
            </w:r>
          </w:p>
        </w:tc>
        <w:tc>
          <w:tcPr>
            <w:tcW w:type="dxa" w:w="3408"/>
          </w:tcPr>
          <w:p>
            <w:r>
              <w:t>Select a threshold</w:t>
            </w:r>
          </w:p>
        </w:tc>
      </w:tr>
      <w:tr>
        <w:tc>
          <w:tcPr>
            <w:tcW w:type="dxa" w:w="3408"/>
          </w:tcPr>
          <w:p>
            <w:r>
              <w:t>Selected threshold and a new width</w:t>
            </w:r>
          </w:p>
        </w:tc>
        <w:tc>
          <w:tcPr>
            <w:tcW w:type="dxa" w:w="3408"/>
          </w:tcPr>
          <w:p>
            <w:r>
              <w:t>Apply the at least comparison</w:t>
            </w:r>
          </w:p>
        </w:tc>
        <w:tc>
          <w:tcPr>
            <w:tcW w:type="dxa" w:w="3408"/>
          </w:tcPr>
          <w:p>
            <w:r>
              <w:t>Predicted label</w:t>
            </w:r>
          </w:p>
        </w:tc>
      </w:tr>
      <w:tr>
        <w:tc>
          <w:tcPr>
            <w:tcW w:type="dxa" w:w="3408"/>
          </w:tcPr>
          <w:p>
            <w:r>
              <w:t>Prediction and a later comparison label</w:t>
            </w:r>
          </w:p>
        </w:tc>
        <w:tc>
          <w:tcPr>
            <w:tcW w:type="dxa" w:w="3408"/>
          </w:tcPr>
          <w:p>
            <w:r>
              <w:t>Check for agreement</w:t>
            </w:r>
          </w:p>
        </w:tc>
        <w:tc>
          <w:tcPr>
            <w:tcW w:type="dxa" w:w="3408"/>
          </w:tcPr>
          <w:p>
            <w:r>
              <w:t>Evidence about this case</w:t>
            </w:r>
          </w:p>
        </w:tc>
      </w:tr>
    </w:tbl>
    <w:p>
      <w:r>
        <w:t>The comparison label is available during fitting and later checking. A new prediction must be made before revealing that case's label.</w:t>
      </w:r>
    </w:p>
    <w:p>
      <w:pPr>
        <w:spacing w:line="336" w:lineRule="auto" w:after="180"/>
      </w:pPr>
      <w:r>
        <w:rPr>
          <w:b w:val="0"/>
        </w:rPr>
        <w:t xml:space="preserve">For </w:t>
      </w:r>
      <w:r>
        <w:rPr>
          <w:b/>
        </w:rPr>
        <w:t>threshold</w:t>
      </w:r>
      <w:r>
        <w:rPr>
          <w:b w:val="0"/>
        </w:rPr>
        <w:t xml:space="preserve"> t, our rule predicts wide when width is at least t and narrow otherwise. At least includes equality: with t=5, width 5 is wide. Changing at least to greater than changes the rule and may change the </w:t>
      </w:r>
      <w:r>
        <w:rPr>
          <w:b/>
        </w:rPr>
        <w:t>error count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fitting</w:t>
      </w:r>
      <w:r>
        <w:rPr>
          <w:b w:val="0"/>
        </w:rPr>
        <w:t xml:space="preserve"> procedure also contains choices people made: the </w:t>
      </w:r>
      <w:r>
        <w:rPr>
          <w:b/>
        </w:rPr>
        <w:t>feature</w:t>
      </w:r>
      <w:r>
        <w:rPr>
          <w:b w:val="0"/>
        </w:rPr>
        <w:t xml:space="preserve">, candidate </w:t>
      </w:r>
      <w:r>
        <w:rPr>
          <w:b/>
        </w:rPr>
        <w:t>threshold</w:t>
      </w:r>
      <w:r>
        <w:rPr>
          <w:b w:val="0"/>
        </w:rPr>
        <w:t xml:space="preserve">s, </w:t>
      </w:r>
      <w:r>
        <w:rPr>
          <w:b/>
        </w:rPr>
        <w:t>label</w:t>
      </w:r>
      <w:r>
        <w:rPr>
          <w:b w:val="0"/>
        </w:rPr>
        <w:t xml:space="preserve"> definition and way of counting errors. Calling a </w:t>
      </w:r>
      <w:r>
        <w:rPr>
          <w:b/>
        </w:rPr>
        <w:t>threshold</w:t>
      </w:r>
      <w:r>
        <w:rPr>
          <w:b w:val="0"/>
        </w:rPr>
        <w:t xml:space="preserve"> learned does not remove human responsibility for those choices.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Rules or Learned Patterns?. Identify the detail that changes the conclusion.</w:t>
      </w:r>
    </w:p>
    <w:p>
      <w:pPr>
        <w:spacing w:line="336" w:lineRule="auto" w:after="180"/>
      </w:pPr>
      <w:r>
        <w:rPr>
          <w:b/>
        </w:rPr>
        <w:t>PICTURE GALLERY</w:t>
      </w:r>
    </w:p>
    <w:p>
      <w:pPr>
        <w:pStyle w:val="Heading3"/>
      </w:pPr>
      <w:r>
        <w:t>Four Cases, Four Clues</w:t>
      </w:r>
    </w:p>
    <w:p>
      <w:pPr>
        <w:spacing w:line="336" w:lineRule="auto" w:after="180"/>
      </w:pPr>
      <w:r>
        <w:rPr>
          <w:b w:val="0"/>
        </w:rPr>
        <w:t xml:space="preserve">Use the visual cue, then read the </w:t>
      </w:r>
      <w:r>
        <w:rPr>
          <w:b/>
        </w:rPr>
        <w:t>evidence</w:t>
      </w:r>
      <w:r>
        <w:rPr>
          <w:b w:val="0"/>
        </w:rPr>
        <w:t xml:space="preserve"> carefully.</w:t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6" name="Picture 6" descr="Comparison picture for Motion light: IF motion, THEN light on; fixed ru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c674bd50fc97bbb0114bcb098570ee3d1fc6fb1e951d0407986633dd35598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7" name="Picture 7" descr="Comparison picture for Animal recognizer: trained on labeled images; learned patter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c58e08aaa1b596242ce5032e32ac7f5be8fec855d9a1ef76844e7d7bb4cff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8" name="Picture 8" descr="Comparison picture for Calculator: follows arithmetic procedures; fixed even when comple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918b38c4ee32a51e37bedcf21c62881b8303b36a208cf1dbf5003d8cfa809f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9" name="Picture 9" descr="Comparison picture for Robot vacuum: behavior alone is incomplete evidence; could be fixed, learned, or mix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b1ad1ae712acddf4750be73db557635b094569b3595e501a10bfde586153ab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 xml:space="preserve">CASE 1 — Motion light  Clue: IF motion, THEN light on. Meaning: </w:t>
      </w:r>
      <w:r>
        <w:rPr>
          <w:b/>
        </w:rPr>
        <w:t>fixed rule</w:t>
      </w:r>
      <w:r>
        <w:rPr>
          <w:b w:val="0"/>
        </w:rPr>
        <w:t>.</w:t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 xml:space="preserve">CASE 2 — Animal recognizer  Clue: trained on </w:t>
      </w:r>
      <w:r>
        <w:rPr>
          <w:b/>
        </w:rPr>
        <w:t>label</w:t>
      </w:r>
      <w:r>
        <w:rPr>
          <w:b w:val="0"/>
        </w:rPr>
        <w:t xml:space="preserve">ed images. Meaning: </w:t>
      </w:r>
      <w:r>
        <w:rPr>
          <w:b/>
        </w:rPr>
        <w:t>learned pattern</w:t>
      </w:r>
      <w:r>
        <w:rPr>
          <w:b w:val="0"/>
        </w:rPr>
        <w:t>.</w:t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>CASE 3 — Calculator  Clue: follows arithmetic procedures. Meaning: fixed even when complex.</w:t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 xml:space="preserve">CASE 4 — Robot vacuum  Clue: behavior alone is incomplete </w:t>
      </w:r>
      <w:r>
        <w:rPr>
          <w:b/>
        </w:rPr>
        <w:t>evidence</w:t>
      </w:r>
      <w:r>
        <w:rPr>
          <w:b w:val="0"/>
        </w:rPr>
        <w:t>. Meaning: could be fixed, learned, or mixed.</w:t>
      </w:r>
    </w:p>
    <w:p>
      <w:pPr>
        <w:pStyle w:val="Heading3"/>
      </w:pPr>
      <w:r>
        <w:t>Keep this boundary clear</w:t>
      </w:r>
    </w:p>
    <w:p>
      <w:pPr>
        <w:spacing w:line="336" w:lineRule="auto" w:after="180"/>
        <w:shd w:fill="FFF5E6"/>
      </w:pPr>
      <w:r>
        <w:rPr>
          <w:b w:val="0"/>
        </w:rPr>
        <w:t>BOUNDARY  Do not use complicated versus simple as a substitute for fixed versus learned.</w:t>
      </w:r>
    </w:p>
    <w:p>
      <w:pPr>
        <w:spacing w:line="336" w:lineRule="auto" w:after="180"/>
        <w:shd w:fill="F5F1FB"/>
      </w:pPr>
      <w:r>
        <w:rPr>
          <w:b w:val="0"/>
        </w:rPr>
        <w:t xml:space="preserve">Which two pictures are easiest to confuse? What </w:t>
      </w:r>
      <w:r>
        <w:rPr>
          <w:b/>
        </w:rPr>
        <w:t>evidence</w:t>
      </w:r>
      <w:r>
        <w:rPr>
          <w:b w:val="0"/>
        </w:rPr>
        <w:t xml:space="preserve"> separates them?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Give a new pebble diameter 5 instead of 4.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The selected rule predicts large.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Reason: At least includes equality, so 5 meets the boundary.</w:t>
      </w:r>
    </w:p>
    <w:p>
      <w:pPr>
        <w:pStyle w:val="Heading1"/>
      </w:pPr>
      <w:r>
        <w:t>05. Words that unlock the idea</w:t>
      </w:r>
    </w:p>
    <w:p>
      <w:r>
        <w:t>Use the vocabulary of Rules or Learned Patterns? to explain a concrete decision, rather than only memorising definitions.</w:t>
      </w:r>
    </w:p>
    <w:p>
      <w:pPr>
        <w:spacing w:line="336" w:lineRule="auto" w:after="180"/>
      </w:pPr>
      <w:r>
        <w:rPr>
          <w:b/>
        </w:rPr>
        <w:t>VOCABULARY</w:t>
      </w:r>
    </w:p>
    <w:p>
      <w:pPr>
        <w:pStyle w:val="Heading3"/>
      </w:pPr>
      <w:r>
        <w:t>Words You Can See and Use</w:t>
      </w:r>
    </w:p>
    <w:p>
      <w:pPr>
        <w:spacing w:line="336" w:lineRule="auto" w:after="180"/>
      </w:pPr>
      <w:r>
        <w:rPr>
          <w:b w:val="0"/>
        </w:rPr>
        <w:t>The badge is a memory cue; the definition does the real thinking work.</w:t>
      </w:r>
    </w:p>
    <w:p>
      <w:r>
        <w:drawing>
          <wp:inline xmlns:a="http://schemas.openxmlformats.org/drawingml/2006/main" xmlns:pic="http://schemas.openxmlformats.org/drawingml/2006/picture">
            <wp:extent cx="3325090" cy="2327563"/>
            <wp:docPr id="10" name="Picture 10" descr="Vocabulary badge for fixed rule: instruction written directly in adva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f3dd92704536d72f009dc622431cf2b6871746427a29cf9d6fa0c45c0ab358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25090" cy="2327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325090" cy="2327563"/>
            <wp:docPr id="11" name="Picture 11" descr="Vocabulary badge for learned pattern: relationship fitted from exampl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240b8cfdbb52aebd2bf810e9e89820b6cd42a1aacec463e8d3e3c17e45017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25090" cy="2327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325090" cy="2327563"/>
            <wp:docPr id="12" name="Picture 12" descr="Vocabulary badge for training: process that adjusts a model from exampl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03bfadf7a8b879a4e548106c3e7e9551e71824de975f0495487207f8beca8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25090" cy="2327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325090" cy="2327563"/>
            <wp:docPr id="13" name="Picture 13" descr="Vocabulary badge for inference: using the finished model on a new inpu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8825a6c2999868e80fa0055c89e9d0f77da5cf703b8ee8e5dee1282a11094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25090" cy="232756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Word</w:t>
            </w:r>
          </w:p>
        </w:tc>
        <w:tc>
          <w:tcPr>
            <w:tcW w:type="dxa" w:w="3408"/>
          </w:tcPr>
          <w:p>
            <w:r>
              <w:t>Meaning</w:t>
            </w:r>
          </w:p>
        </w:tc>
        <w:tc>
          <w:tcPr>
            <w:tcW w:type="dxa" w:w="3408"/>
          </w:tcPr>
          <w:p>
            <w:r>
              <w:t>My example</w:t>
            </w:r>
          </w:p>
        </w:tc>
      </w:tr>
      <w:tr>
        <w:tc>
          <w:tcPr>
            <w:tcW w:type="dxa" w:w="3408"/>
          </w:tcPr>
          <w:p>
            <w:r>
              <w:t>fixed rule</w:t>
            </w:r>
          </w:p>
        </w:tc>
        <w:tc>
          <w:tcPr>
            <w:tcW w:type="dxa" w:w="3408"/>
          </w:tcPr>
          <w:p>
            <w:r>
              <w:t>instruction written directly in advance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learned pattern</w:t>
            </w:r>
          </w:p>
        </w:tc>
        <w:tc>
          <w:tcPr>
            <w:tcW w:type="dxa" w:w="3408"/>
          </w:tcPr>
          <w:p>
            <w:r>
              <w:t>relationship fitted from examples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training</w:t>
            </w:r>
          </w:p>
        </w:tc>
        <w:tc>
          <w:tcPr>
            <w:tcW w:type="dxa" w:w="3408"/>
          </w:tcPr>
          <w:p>
            <w:r>
              <w:t>process that adjusts a model from examples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inference</w:t>
            </w:r>
          </w:p>
        </w:tc>
        <w:tc>
          <w:tcPr>
            <w:tcW w:type="dxa" w:w="3408"/>
          </w:tcPr>
          <w:p>
            <w:r>
              <w:t>using the finished model on a new input</w:t>
            </w:r>
          </w:p>
        </w:tc>
        <w:tc>
          <w:tcPr>
            <w:tcW w:type="dxa" w:w="3408"/>
          </w:tcPr>
          <w:p>
            <w:r/>
          </w:p>
        </w:tc>
      </w:tr>
    </w:tbl>
    <w:p>
      <w:pPr>
        <w:pStyle w:val="Heading3"/>
      </w:pPr>
      <w:r>
        <w:t>Misconception detective</w:t>
      </w:r>
    </w:p>
    <w:p>
      <w:pPr>
        <w:pStyle w:val="Heading3"/>
      </w:pPr>
      <w:r>
        <w:t>Find the unsupported claim</w:t>
      </w:r>
    </w:p>
    <w:p>
      <w:pPr>
        <w:spacing w:line="336" w:lineRule="auto" w:after="180"/>
        <w:shd w:fill="F5F1FB"/>
      </w:pPr>
      <w:r>
        <w:rPr>
          <w:b w:val="0"/>
        </w:rPr>
        <w:t xml:space="preserve">CLAIM TO REPAIR  If the </w:t>
      </w:r>
      <w:r>
        <w:rPr>
          <w:b/>
        </w:rPr>
        <w:t>output</w:t>
      </w:r>
      <w:r>
        <w:rPr>
          <w:b w:val="0"/>
        </w:rPr>
        <w:t xml:space="preserve"> changes, the system must be learning.</w:t>
      </w:r>
    </w:p>
    <w:p>
      <w:pPr>
        <w:spacing w:line="336" w:lineRule="auto" w:after="180"/>
      </w:pPr>
      <w:r>
        <w:rPr>
          <w:b w:val="0"/>
        </w:rPr>
        <w:t xml:space="preserve">Use one vocabulary word and one piece of </w:t>
      </w:r>
      <w:r>
        <w:rPr>
          <w:b/>
        </w:rPr>
        <w:t>evidence</w:t>
      </w:r>
      <w:r>
        <w:rPr>
          <w:b w:val="0"/>
        </w:rPr>
        <w:t xml:space="preserve"> to repair it:</w:t>
      </w:r>
    </w:p>
    <w:p>
      <w:pPr>
        <w:spacing w:line="336" w:lineRule="auto" w:after="180"/>
        <w:shd w:fill="EDF7F3"/>
      </w:pPr>
      <w:r>
        <w:rPr>
          <w:b w:val="0"/>
        </w:rPr>
        <w:t>WORD POWER  A strong definition helps you decide something in a new case.</w:t>
      </w:r>
    </w:p>
    <w:p>
      <w:pPr>
        <w:pStyle w:val="Heading3"/>
      </w:pPr>
      <w:r>
        <w:t>Words used in the closer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Feature</w:t>
            </w:r>
          </w:p>
        </w:tc>
        <w:tc>
          <w:tcPr>
            <w:tcW w:type="dxa" w:w="5112"/>
          </w:tcPr>
          <w:p>
            <w:r>
              <w:t>A recorded property used as an input to a decision or model</w:t>
            </w:r>
          </w:p>
        </w:tc>
      </w:tr>
      <w:tr>
        <w:tc>
          <w:tcPr>
            <w:tcW w:type="dxa" w:w="5112"/>
          </w:tcPr>
          <w:p>
            <w:r>
              <w:t>Label</w:t>
            </w:r>
          </w:p>
        </w:tc>
        <w:tc>
          <w:tcPr>
            <w:tcW w:type="dxa" w:w="5112"/>
          </w:tcPr>
          <w:p>
            <w:r>
              <w:t>A recorded category or target associated with an example</w:t>
            </w:r>
          </w:p>
        </w:tc>
      </w:tr>
      <w:tr>
        <w:tc>
          <w:tcPr>
            <w:tcW w:type="dxa" w:w="5112"/>
          </w:tcPr>
          <w:p>
            <w:r>
              <w:t>Threshold</w:t>
            </w:r>
          </w:p>
        </w:tc>
        <w:tc>
          <w:tcPr>
            <w:tcW w:type="dxa" w:w="5112"/>
          </w:tcPr>
          <w:p>
            <w:r>
              <w:t>A boundary value used in a comparison</w:t>
            </w:r>
          </w:p>
        </w:tc>
      </w:tr>
      <w:tr>
        <w:tc>
          <w:tcPr>
            <w:tcW w:type="dxa" w:w="5112"/>
          </w:tcPr>
          <w:p>
            <w:r>
              <w:t>Fitting</w:t>
            </w:r>
          </w:p>
        </w:tc>
        <w:tc>
          <w:tcPr>
            <w:tcW w:type="dxa" w:w="5112"/>
          </w:tcPr>
          <w:p>
            <w:r>
              <w:t>Choosing or adjusting a model using examples</w:t>
            </w:r>
          </w:p>
        </w:tc>
      </w:tr>
      <w:tr>
        <w:tc>
          <w:tcPr>
            <w:tcW w:type="dxa" w:w="5112"/>
          </w:tcPr>
          <w:p>
            <w:r>
              <w:t>Error count</w:t>
            </w:r>
          </w:p>
        </w:tc>
        <w:tc>
          <w:tcPr>
            <w:tcW w:type="dxa" w:w="5112"/>
          </w:tcPr>
          <w:p>
            <w:r>
              <w:t>The number of predictions that disagree with the comparison labels</w:t>
            </w:r>
          </w:p>
        </w:tc>
      </w:tr>
    </w:tbl>
    <w:p>
      <w:pPr>
        <w:pStyle w:val="Heading1"/>
      </w:pPr>
      <w:r>
        <w:t>06. Follow a worked example</w:t>
      </w:r>
    </w:p>
    <w:p>
      <w:r>
        <w:t>Follow the worked trace for Rules or Learned Patterns?, predict a step, then compare with its explanation.</w:t>
      </w:r>
    </w:p>
    <w:p>
      <w:pPr>
        <w:spacing w:line="336" w:lineRule="auto" w:after="180"/>
      </w:pPr>
      <w:r>
        <w:rPr>
          <w:b/>
        </w:rPr>
        <w:t>WORKED EXAMPLE</w:t>
      </w:r>
    </w:p>
    <w:p>
      <w:pPr>
        <w:pStyle w:val="Heading3"/>
      </w:pPr>
      <w:r>
        <w:t>Watch the Reasoning, Not Just the Answer</w:t>
      </w:r>
    </w:p>
    <w:p>
      <w:pPr>
        <w:spacing w:line="336" w:lineRule="auto" w:after="180"/>
      </w:pPr>
      <w:r>
        <w:rPr>
          <w:b w:val="0"/>
        </w:rPr>
        <w:t xml:space="preserve">Every step connects a claim to observable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4322618" cy="2743199"/>
            <wp:docPr id="14" name="Picture 14" descr="Connected pattern nodes representing a decision proces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a662e60a4640f2c6002b922d26ed8e568993bf02e99f38de325795fc521481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2618" cy="274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 xml:space="preserve">CASE  A motion light and an animal recognizer both react to </w:t>
      </w:r>
      <w:r>
        <w:rPr>
          <w:b/>
        </w:rPr>
        <w:t>input</w:t>
      </w:r>
      <w:r>
        <w:rPr>
          <w:b w:val="0"/>
        </w:rPr>
        <w:t>, but one checks a written condition while the other uses patterns learned from examples.</w:t>
      </w:r>
    </w:p>
    <w:p>
      <w:pPr>
        <w:pStyle w:val="Heading3"/>
      </w:pPr>
      <w:r>
        <w:t>Step 1</w:t>
      </w:r>
    </w:p>
    <w:p>
      <w:pPr>
        <w:spacing w:line="336" w:lineRule="auto" w:after="180"/>
        <w:shd w:fill="F4F9FC"/>
      </w:pPr>
      <w:r>
        <w:rPr>
          <w:b w:val="0"/>
        </w:rPr>
        <w:t>STEP 1 — OBSERVE  a motion value or image values</w:t>
      </w:r>
    </w:p>
    <w:p>
      <w:pPr>
        <w:pStyle w:val="Heading3"/>
      </w:pPr>
      <w:r>
        <w:t>Step 2</w:t>
      </w:r>
    </w:p>
    <w:p>
      <w:pPr>
        <w:spacing w:line="336" w:lineRule="auto" w:after="180"/>
        <w:shd w:fill="F4F9FC"/>
      </w:pPr>
      <w:r>
        <w:rPr>
          <w:b w:val="0"/>
        </w:rPr>
        <w:t>STEP 2 — TRACE  run an explicit if/then rule or a learned classifier</w:t>
      </w:r>
    </w:p>
    <w:p>
      <w:pPr>
        <w:pStyle w:val="Heading3"/>
      </w:pPr>
      <w:r>
        <w:t>Step 3</w:t>
      </w:r>
    </w:p>
    <w:p>
      <w:pPr>
        <w:spacing w:line="336" w:lineRule="auto" w:after="180"/>
        <w:shd w:fill="F4F9FC"/>
      </w:pPr>
      <w:r>
        <w:rPr>
          <w:b w:val="0"/>
        </w:rPr>
        <w:t xml:space="preserve">STEP 3 — CONCLUDE  turn on a light or predict an animal </w:t>
      </w:r>
      <w:r>
        <w:rPr>
          <w:b/>
        </w:rPr>
        <w:t>label</w:t>
      </w:r>
    </w:p>
    <w:p>
      <w:pPr>
        <w:pStyle w:val="Heading3"/>
      </w:pPr>
      <w:r>
        <w:t>Model answer</w:t>
      </w:r>
    </w:p>
    <w:p>
      <w:pPr>
        <w:spacing w:line="336" w:lineRule="auto" w:after="180"/>
        <w:shd w:fill="F1F6FC"/>
      </w:pPr>
      <w:r>
        <w:rPr>
          <w:b w:val="0"/>
        </w:rPr>
        <w:t xml:space="preserve">MODEL REASONING  The motion light follows a directly written sensor condition. The animal recogniser uses a model fitted on </w:t>
      </w:r>
      <w:r>
        <w:rPr>
          <w:b/>
        </w:rPr>
        <w:t>label</w:t>
      </w:r>
      <w:r>
        <w:rPr>
          <w:b w:val="0"/>
        </w:rPr>
        <w:t>led examples.</w:t>
      </w:r>
    </w:p>
    <w:p>
      <w:pPr>
        <w:spacing w:line="336" w:lineRule="auto" w:after="180"/>
        <w:shd w:fill="F1F6FC"/>
      </w:pPr>
      <w:r>
        <w:rPr>
          <w:b w:val="0"/>
        </w:rPr>
        <w:t xml:space="preserve">Observing that both react to </w:t>
      </w:r>
      <w:r>
        <w:rPr>
          <w:b/>
        </w:rPr>
        <w:t>input</w:t>
      </w:r>
      <w:r>
        <w:rPr>
          <w:b w:val="0"/>
        </w:rPr>
        <w:t xml:space="preserve"> does not tell us how their decisions were produced.</w:t>
      </w:r>
    </w:p>
    <w:p>
      <w:pPr>
        <w:pStyle w:val="Heading3"/>
      </w:pPr>
      <w:r>
        <w:t>A claim to avoid</w:t>
      </w:r>
    </w:p>
    <w:p>
      <w:pPr>
        <w:spacing w:line="336" w:lineRule="auto" w:after="180"/>
        <w:shd w:fill="FFF5E6"/>
      </w:pPr>
      <w:r>
        <w:rPr>
          <w:b w:val="0"/>
        </w:rPr>
        <w:t>DO NOT OVERCLAIM  Do not use complicated versus simple as a substitute for fixed versus learned.</w:t>
      </w:r>
    </w:p>
    <w:p>
      <w:pPr>
        <w:spacing w:line="336" w:lineRule="auto" w:after="180"/>
        <w:shd w:fill="F5F1FB"/>
      </w:pPr>
      <w:r>
        <w:rPr>
          <w:b w:val="0"/>
        </w:rPr>
        <w:t xml:space="preserve">What new </w:t>
      </w:r>
      <w:r>
        <w:rPr>
          <w:b/>
        </w:rPr>
        <w:t>evidence</w:t>
      </w:r>
      <w:r>
        <w:rPr>
          <w:b w:val="0"/>
        </w:rPr>
        <w:t xml:space="preserve"> could change this answer?</w:t>
      </w:r>
    </w:p>
    <w:p>
      <w:pPr>
        <w:pStyle w:val="Heading3"/>
      </w:pPr>
      <w:r>
        <w:t>A closer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Width in cm</w:t>
            </w:r>
          </w:p>
        </w:tc>
        <w:tc>
          <w:tcPr>
            <w:tcW w:type="dxa" w:w="2556"/>
          </w:tcPr>
          <w:p>
            <w:r>
              <w:t>Supplied label</w:t>
            </w:r>
          </w:p>
        </w:tc>
        <w:tc>
          <w:tcPr>
            <w:tcW w:type="dxa" w:w="2556"/>
          </w:tcPr>
          <w:p>
            <w:r>
              <w:t>Threshold 3 prediction</w:t>
            </w:r>
          </w:p>
        </w:tc>
        <w:tc>
          <w:tcPr>
            <w:tcW w:type="dxa" w:w="2556"/>
          </w:tcPr>
          <w:p>
            <w:r>
              <w:t>Threshold 5 prediction</w:t>
            </w:r>
          </w:p>
        </w:tc>
      </w:tr>
      <w:tr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narrow</w:t>
            </w:r>
          </w:p>
        </w:tc>
        <w:tc>
          <w:tcPr>
            <w:tcW w:type="dxa" w:w="2556"/>
          </w:tcPr>
          <w:p>
            <w:r>
              <w:t>narrow</w:t>
            </w:r>
          </w:p>
        </w:tc>
        <w:tc>
          <w:tcPr>
            <w:tcW w:type="dxa" w:w="2556"/>
          </w:tcPr>
          <w:p>
            <w:r>
              <w:t>narrow</w:t>
            </w:r>
          </w:p>
        </w:tc>
      </w:tr>
      <w:tr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narrow</w:t>
            </w:r>
          </w:p>
        </w:tc>
        <w:tc>
          <w:tcPr>
            <w:tcW w:type="dxa" w:w="2556"/>
          </w:tcPr>
          <w:p>
            <w:r>
              <w:t>wide</w:t>
            </w:r>
          </w:p>
        </w:tc>
        <w:tc>
          <w:tcPr>
            <w:tcW w:type="dxa" w:w="2556"/>
          </w:tcPr>
          <w:p>
            <w:r>
              <w:t>narrow</w:t>
            </w:r>
          </w:p>
        </w:tc>
      </w:tr>
      <w:tr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wide</w:t>
            </w:r>
          </w:p>
        </w:tc>
        <w:tc>
          <w:tcPr>
            <w:tcW w:type="dxa" w:w="2556"/>
          </w:tcPr>
          <w:p>
            <w:r>
              <w:t>wide</w:t>
            </w:r>
          </w:p>
        </w:tc>
        <w:tc>
          <w:tcPr>
            <w:tcW w:type="dxa" w:w="2556"/>
          </w:tcPr>
          <w:p>
            <w:r>
              <w:t>wide</w:t>
            </w:r>
          </w:p>
        </w:tc>
      </w:tr>
      <w:tr>
        <w:tc>
          <w:tcPr>
            <w:tcW w:type="dxa" w:w="2556"/>
          </w:tcPr>
          <w:p>
            <w:r>
              <w:t>8</w:t>
            </w:r>
          </w:p>
        </w:tc>
        <w:tc>
          <w:tcPr>
            <w:tcW w:type="dxa" w:w="2556"/>
          </w:tcPr>
          <w:p>
            <w:r>
              <w:t>wide</w:t>
            </w:r>
          </w:p>
        </w:tc>
        <w:tc>
          <w:tcPr>
            <w:tcW w:type="dxa" w:w="2556"/>
          </w:tcPr>
          <w:p>
            <w:r>
              <w:t>wide</w:t>
            </w:r>
          </w:p>
        </w:tc>
        <w:tc>
          <w:tcPr>
            <w:tcW w:type="dxa" w:w="2556"/>
          </w:tcPr>
          <w:p>
            <w:r>
              <w:t>wide</w:t>
            </w:r>
          </w:p>
        </w:tc>
      </w:tr>
    </w:tbl>
    <w:p>
      <w:pPr>
        <w:pStyle w:val="Heading3"/>
      </w:pPr>
      <w:r>
        <w:t>Worked explanation · Rules or Learned Patterns?</w:t>
      </w:r>
    </w:p>
    <w:p>
      <w:pPr>
        <w:spacing w:line="336" w:lineRule="auto" w:after="180"/>
        <w:shd w:fill="F1F6FC"/>
      </w:pPr>
      <w:r>
        <w:rPr>
          <w:b w:val="0"/>
        </w:rPr>
        <w:t xml:space="preserve">Apply </w:t>
      </w:r>
      <w:r>
        <w:rPr>
          <w:b/>
        </w:rPr>
        <w:t>threshold</w:t>
      </w:r>
      <w:r>
        <w:rPr>
          <w:b w:val="0"/>
        </w:rPr>
        <w:t xml:space="preserve"> 3 to each width before checking the </w:t>
      </w:r>
      <w:r>
        <w:rPr>
          <w:b/>
        </w:rPr>
        <w:t>label</w:t>
      </w:r>
      <w:r>
        <w:rPr>
          <w:b w:val="0"/>
        </w:rPr>
        <w:t xml:space="preserve">. Only width 4 disagrees, so its </w:t>
      </w:r>
      <w:r>
        <w:rPr>
          <w:b/>
        </w:rPr>
        <w:t>error count</w:t>
      </w:r>
      <w:r>
        <w:rPr>
          <w:b w:val="0"/>
        </w:rPr>
        <w:t xml:space="preserve"> is 1. </w:t>
      </w:r>
      <w:r>
        <w:rPr>
          <w:b/>
        </w:rPr>
        <w:t>Threshold</w:t>
      </w:r>
      <w:r>
        <w:rPr>
          <w:b w:val="0"/>
        </w:rPr>
        <w:t xml:space="preserve"> 5 agrees on all four examples, so its </w:t>
      </w:r>
      <w:r>
        <w:rPr>
          <w:b/>
        </w:rPr>
        <w:t>error count</w:t>
      </w:r>
      <w:r>
        <w:rPr>
          <w:b w:val="0"/>
        </w:rPr>
        <w:t xml:space="preserve"> is 0. Of these two candidates, this procedure selects 5.</w:t>
      </w:r>
    </w:p>
    <w:p>
      <w:pPr>
        <w:spacing w:line="336" w:lineRule="auto" w:after="180"/>
        <w:shd w:fill="F1F6FC"/>
      </w:pPr>
      <w:r>
        <w:rPr>
          <w:b w:val="0"/>
        </w:rPr>
        <w:t xml:space="preserve">Zero disagreements here means it fits these four </w:t>
      </w:r>
      <w:r>
        <w:rPr>
          <w:b/>
        </w:rPr>
        <w:t>label</w:t>
      </w:r>
      <w:r>
        <w:rPr>
          <w:b w:val="0"/>
        </w:rPr>
        <w:t>s; it is not a guarantee about all future cards.</w:t>
      </w:r>
    </w:p>
    <w:p>
      <w:pPr>
        <w:pStyle w:val="Heading3"/>
      </w:pPr>
      <w:r>
        <w:t>Worked explanation · Rules or Learned Patterns?</w:t>
      </w:r>
    </w:p>
    <w:p>
      <w:pPr>
        <w:spacing w:line="336" w:lineRule="auto" w:after="180"/>
        <w:shd w:fill="F1F6FC"/>
      </w:pPr>
      <w:r>
        <w:rPr>
          <w:b w:val="0"/>
        </w:rPr>
        <w:t xml:space="preserve">There can be ties. </w:t>
      </w:r>
      <w:r>
        <w:rPr>
          <w:b/>
        </w:rPr>
        <w:t>Threshold</w:t>
      </w:r>
      <w:r>
        <w:rPr>
          <w:b w:val="0"/>
        </w:rPr>
        <w:t xml:space="preserve"> 6 also agrees on these four examples because 6 is included by at least. </w:t>
      </w:r>
      <w:r>
        <w:rPr>
          <w:b/>
        </w:rPr>
        <w:t>Threshold</w:t>
      </w:r>
      <w:r>
        <w:rPr>
          <w:b w:val="0"/>
        </w:rPr>
        <w:t xml:space="preserve">s 5 and 6 predict differently for width 5, which is absent from the </w:t>
      </w:r>
      <w:r>
        <w:rPr>
          <w:b/>
        </w:rPr>
        <w:t>fitting</w:t>
      </w:r>
      <w:r>
        <w:rPr>
          <w:b w:val="0"/>
        </w:rPr>
        <w:t xml:space="preserve"> set.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available examples therefore do not uniquely determine how that width should be </w:t>
      </w:r>
      <w:r>
        <w:rPr>
          <w:b/>
        </w:rPr>
        <w:t>label</w:t>
      </w:r>
      <w:r>
        <w:rPr>
          <w:b w:val="0"/>
        </w:rPr>
        <w:t>led. A procedure needs an explicit tie rule, and we should record the unresolved case.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Rules or Learned Patterns?</w:t>
      </w:r>
    </w:p>
    <w:p>
      <w:pPr>
        <w:spacing w:line="336" w:lineRule="auto" w:after="180"/>
      </w:pPr>
      <w:r>
        <w:rPr>
          <w:b w:val="0"/>
        </w:rPr>
        <w:t>A fictional paper sorter learns a size boundary for toy pebbles.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/>
        </w:rPr>
        <w:t>Training</w:t>
      </w:r>
      <w:r>
        <w:rPr>
          <w:b w:val="0"/>
        </w:rPr>
        <w:t xml:space="preserve"> diameters are 1,3,5,7 cm with </w:t>
      </w:r>
      <w:r>
        <w:rPr>
          <w:b/>
        </w:rPr>
        <w:t>label</w:t>
      </w:r>
      <w:r>
        <w:rPr>
          <w:b w:val="0"/>
        </w:rPr>
        <w:t>s small,small,large,large.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Compare large-at-least-3 with large-at-least-5; choose fewer errors.</w:t>
      </w:r>
    </w:p>
    <w:p>
      <w:r>
        <w:drawing>
          <wp:inline xmlns:a="http://schemas.openxmlformats.org/drawingml/2006/main" xmlns:pic="http://schemas.openxmlformats.org/drawingml/2006/picture">
            <wp:extent cx="5486400" cy="2641600"/>
            <wp:docPr id="15" name="Picture 15" descr="Training errors by candidate bounda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1-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81271" cy="5943599"/>
            <wp:docPr id="16" name="Picture 16" descr="Rules or Learned Patterns?. Training examples: Diameters 1,3,5,7 have reference labels S,S,L,L.. Candidate 3: Predictions S,L,L,L: one disagreement at 3.. Candidate 5: Predictions S,S,L,L: zero disagreements.. New pebble: Selected boundary 5 predicts small for a new diameter 4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1-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81271" cy="5943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Training examples</w:t>
            </w:r>
          </w:p>
        </w:tc>
        <w:tc>
          <w:tcPr>
            <w:tcW w:type="dxa" w:w="5112"/>
          </w:tcPr>
          <w:p>
            <w:r>
              <w:t>Diameters 1,3,5,7 have reference labels S,S,L,L.</w:t>
            </w:r>
          </w:p>
        </w:tc>
      </w:tr>
      <w:tr>
        <w:tc>
          <w:tcPr>
            <w:tcW w:type="dxa" w:w="5112"/>
          </w:tcPr>
          <w:p>
            <w:r>
              <w:t>2. Candidate 3</w:t>
            </w:r>
          </w:p>
        </w:tc>
        <w:tc>
          <w:tcPr>
            <w:tcW w:type="dxa" w:w="5112"/>
          </w:tcPr>
          <w:p>
            <w:r>
              <w:t>Predictions S,L,L,L: one disagreement at 3.</w:t>
            </w:r>
          </w:p>
        </w:tc>
      </w:tr>
      <w:tr>
        <w:tc>
          <w:tcPr>
            <w:tcW w:type="dxa" w:w="5112"/>
          </w:tcPr>
          <w:p>
            <w:r>
              <w:t>3. Candidate 5</w:t>
            </w:r>
          </w:p>
        </w:tc>
        <w:tc>
          <w:tcPr>
            <w:tcW w:type="dxa" w:w="5112"/>
          </w:tcPr>
          <w:p>
            <w:r>
              <w:t>Predictions S,S,L,L: zero disagreements.</w:t>
            </w:r>
          </w:p>
        </w:tc>
      </w:tr>
      <w:tr>
        <w:tc>
          <w:tcPr>
            <w:tcW w:type="dxa" w:w="5112"/>
          </w:tcPr>
          <w:p>
            <w:r>
              <w:t>4. New pebble</w:t>
            </w:r>
          </w:p>
        </w:tc>
        <w:tc>
          <w:tcPr>
            <w:tcW w:type="dxa" w:w="5112"/>
          </w:tcPr>
          <w:p>
            <w:r>
              <w:t>Selected boundary 5 predicts small for a new diameter 4.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The learning procedure compares candidate rules against supplied examples and selects boundary 5. Applying that boundary to diameter 4 is a later </w:t>
      </w:r>
      <w:r>
        <w:rPr>
          <w:b/>
        </w:rPr>
        <w:t>prediction</w:t>
      </w:r>
      <w:r>
        <w:rPr>
          <w:b w:val="0"/>
        </w:rPr>
        <w:t xml:space="preserve"> step.</w:t>
      </w:r>
    </w:p>
    <w:p>
      <w:pPr>
        <w:spacing w:line="336" w:lineRule="auto" w:after="180"/>
        <w:shd w:fill="F1F6FC"/>
      </w:pPr>
      <w:r>
        <w:rPr>
          <w:b w:val="0"/>
        </w:rPr>
        <w:t xml:space="preserve">An explicit </w:t>
      </w:r>
      <w:r>
        <w:rPr>
          <w:b/>
        </w:rPr>
        <w:t>threshold</w:t>
      </w:r>
      <w:r>
        <w:rPr>
          <w:b w:val="0"/>
        </w:rPr>
        <w:t xml:space="preserve"> can be selected from data; being easy to write does not make its origin unknowable.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Zero </w:t>
      </w:r>
      <w:r>
        <w:rPr>
          <w:b/>
        </w:rPr>
        <w:t>training</w:t>
      </w:r>
      <w:r>
        <w:rPr>
          <w:b w:val="0"/>
        </w:rPr>
        <w:t xml:space="preserve"> disagreements do not prove every future pebble receives the correct </w:t>
      </w:r>
      <w:r>
        <w:rPr>
          <w:b/>
        </w:rPr>
        <w:t>label</w:t>
      </w:r>
      <w:r>
        <w:rPr>
          <w:b w:val="0"/>
        </w:rPr>
        <w:t>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Read the </w:t>
      </w:r>
      <w:r>
        <w:rPr>
          <w:b/>
        </w:rPr>
        <w:t>label</w:t>
      </w:r>
      <w:r>
        <w:rPr>
          <w:b w:val="0"/>
        </w:rPr>
        <w:t xml:space="preserve">led picture: Show which stage used </w:t>
      </w:r>
      <w:r>
        <w:rPr>
          <w:b/>
        </w:rPr>
        <w:t>label</w:t>
      </w:r>
      <w:r>
        <w:rPr>
          <w:b w:val="0"/>
        </w:rPr>
        <w:t>s and which stage used only the new measurement.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Give a new pebble diameter 5 instead of 4.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Rules or Learned Patterns? claim and explain a repair using the supplied evidence.</w:t>
      </w:r>
    </w:p>
    <w:p>
      <w:pPr>
        <w:spacing w:line="336" w:lineRule="auto" w:after="180"/>
      </w:pPr>
      <w:r>
        <w:rPr>
          <w:b/>
        </w:rPr>
        <w:t>COMPARE</w:t>
      </w:r>
    </w:p>
    <w:p>
      <w:pPr>
        <w:pStyle w:val="Heading3"/>
      </w:pPr>
      <w:r>
        <w:t>Same Result, Different Reason</w:t>
      </w:r>
    </w:p>
    <w:p>
      <w:pPr>
        <w:spacing w:line="336" w:lineRule="auto" w:after="180"/>
      </w:pPr>
      <w:r>
        <w:rPr>
          <w:b w:val="0"/>
        </w:rPr>
        <w:t>A comparison helps reveal the true concept boundary.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Case</w:t>
            </w:r>
          </w:p>
        </w:tc>
        <w:tc>
          <w:tcPr>
            <w:tcW w:type="dxa" w:w="3408"/>
          </w:tcPr>
          <w:p>
            <w:r>
              <w:t>Evidence</w:t>
            </w:r>
          </w:p>
        </w:tc>
        <w:tc>
          <w:tcPr>
            <w:tcW w:type="dxa" w:w="3408"/>
          </w:tcPr>
          <w:p>
            <w:r>
              <w:t>What it shows</w:t>
            </w:r>
          </w:p>
        </w:tc>
      </w:tr>
      <w:tr>
        <w:tc>
          <w:tcPr>
            <w:tcW w:type="dxa" w:w="3408"/>
          </w:tcPr>
          <w:p>
            <w:r>
              <w:t>Motion light</w:t>
            </w:r>
          </w:p>
        </w:tc>
        <w:tc>
          <w:tcPr>
            <w:tcW w:type="dxa" w:w="3408"/>
          </w:tcPr>
          <w:p>
            <w:r>
              <w:t>IF motion, THEN light on</w:t>
            </w:r>
          </w:p>
        </w:tc>
        <w:tc>
          <w:tcPr>
            <w:tcW w:type="dxa" w:w="3408"/>
          </w:tcPr>
          <w:p>
            <w:r>
              <w:t>fixed rule</w:t>
            </w:r>
          </w:p>
        </w:tc>
      </w:tr>
      <w:tr>
        <w:tc>
          <w:tcPr>
            <w:tcW w:type="dxa" w:w="3408"/>
          </w:tcPr>
          <w:p>
            <w:r>
              <w:t>Animal recognizer</w:t>
            </w:r>
          </w:p>
        </w:tc>
        <w:tc>
          <w:tcPr>
            <w:tcW w:type="dxa" w:w="3408"/>
          </w:tcPr>
          <w:p>
            <w:r>
              <w:t>trained on labeled images</w:t>
            </w:r>
          </w:p>
        </w:tc>
        <w:tc>
          <w:tcPr>
            <w:tcW w:type="dxa" w:w="3408"/>
          </w:tcPr>
          <w:p>
            <w:r>
              <w:t>learned pattern</w:t>
            </w:r>
          </w:p>
        </w:tc>
      </w:tr>
      <w:tr>
        <w:tc>
          <w:tcPr>
            <w:tcW w:type="dxa" w:w="3408"/>
          </w:tcPr>
          <w:p>
            <w:r>
              <w:t>Calculator</w:t>
            </w:r>
          </w:p>
        </w:tc>
        <w:tc>
          <w:tcPr>
            <w:tcW w:type="dxa" w:w="3408"/>
          </w:tcPr>
          <w:p>
            <w:r>
              <w:t>follows arithmetic procedures</w:t>
            </w:r>
          </w:p>
        </w:tc>
        <w:tc>
          <w:tcPr>
            <w:tcW w:type="dxa" w:w="3408"/>
          </w:tcPr>
          <w:p>
            <w:r>
              <w:t>fixed even when complex</w:t>
            </w:r>
          </w:p>
        </w:tc>
      </w:tr>
      <w:tr>
        <w:tc>
          <w:tcPr>
            <w:tcW w:type="dxa" w:w="3408"/>
          </w:tcPr>
          <w:p>
            <w:r>
              <w:t>Robot vacuum</w:t>
            </w:r>
          </w:p>
        </w:tc>
        <w:tc>
          <w:tcPr>
            <w:tcW w:type="dxa" w:w="3408"/>
          </w:tcPr>
          <w:p>
            <w:r>
              <w:t>behavior alone is incomplete evidence</w:t>
            </w:r>
          </w:p>
        </w:tc>
        <w:tc>
          <w:tcPr>
            <w:tcW w:type="dxa" w:w="3408"/>
          </w:tcPr>
          <w:p>
            <w:r>
              <w:t>could be fixed, learned, or mixed</w:t>
            </w:r>
          </w:p>
        </w:tc>
      </w:tr>
    </w:tbl>
    <w:p>
      <w:pPr>
        <w:pStyle w:val="Heading3"/>
      </w:pPr>
      <w:r>
        <w:t>Repair two tempting claims</w:t>
      </w:r>
    </w:p>
    <w:p>
      <w:pPr>
        <w:pStyle w:val="Heading3"/>
      </w:pPr>
      <w:r>
        <w:t>Challenge claim A</w:t>
      </w:r>
    </w:p>
    <w:p>
      <w:pPr>
        <w:spacing w:line="336" w:lineRule="auto" w:after="180"/>
        <w:shd w:fill="F5F1FB"/>
      </w:pPr>
      <w:r>
        <w:rPr>
          <w:b w:val="0"/>
        </w:rPr>
        <w:t xml:space="preserve">CLAIM A  If the </w:t>
      </w:r>
      <w:r>
        <w:rPr>
          <w:b/>
        </w:rPr>
        <w:t>output</w:t>
      </w:r>
      <w:r>
        <w:rPr>
          <w:b w:val="0"/>
        </w:rPr>
        <w:t xml:space="preserve"> changes, the system must be learning.</w:t>
      </w:r>
    </w:p>
    <w:p>
      <w:pPr>
        <w:spacing w:line="336" w:lineRule="auto" w:after="180"/>
      </w:pPr>
      <w:r>
        <w:rPr>
          <w:b w:val="0"/>
        </w:rPr>
        <w:t>Repair:</w:t>
      </w:r>
    </w:p>
    <w:p>
      <w:pPr>
        <w:pStyle w:val="Heading3"/>
      </w:pPr>
      <w:r>
        <w:t>Challenge claim B</w:t>
      </w:r>
    </w:p>
    <w:p>
      <w:pPr>
        <w:spacing w:line="336" w:lineRule="auto" w:after="180"/>
        <w:shd w:fill="F5F1FB"/>
      </w:pPr>
      <w:r>
        <w:rPr>
          <w:b w:val="0"/>
        </w:rPr>
        <w:t>CLAIM B  A fixed program can never be useful or intelligent-looking.</w:t>
      </w:r>
    </w:p>
    <w:p>
      <w:pPr>
        <w:spacing w:line="336" w:lineRule="auto" w:after="180"/>
      </w:pPr>
      <w:r>
        <w:rPr>
          <w:b w:val="0"/>
        </w:rPr>
        <w:t>Repair:</w:t>
      </w:r>
    </w:p>
    <w:p>
      <w:pPr>
        <w:pStyle w:val="Heading3"/>
      </w:pPr>
      <w:r>
        <w:t>A frame for explaining</w:t>
      </w:r>
    </w:p>
    <w:p>
      <w:pPr>
        <w:spacing w:line="336" w:lineRule="auto" w:after="180"/>
        <w:shd w:fill="F1F6FC"/>
      </w:pPr>
      <w:r>
        <w:rPr>
          <w:b w:val="0"/>
        </w:rPr>
        <w:t xml:space="preserve">STRONG ANSWER FRAME  I claim ______ because the </w:t>
      </w:r>
      <w:r>
        <w:rPr>
          <w:b/>
        </w:rPr>
        <w:t>evidence</w:t>
      </w:r>
      <w:r>
        <w:rPr>
          <w:b w:val="0"/>
        </w:rPr>
        <w:t xml:space="preserve"> shows ______. The </w:t>
      </w:r>
      <w:r>
        <w:rPr>
          <w:b/>
        </w:rPr>
        <w:t>process</w:t>
      </w:r>
      <w:r>
        <w:rPr>
          <w:b w:val="0"/>
        </w:rPr>
        <w:t xml:space="preserve"> is ______. One limit is ______.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 xml:space="preserve">Suppose a new card has width 5 and its supplied task </w:t>
      </w:r>
      <w:r>
        <w:rPr>
          <w:b/>
        </w:rPr>
        <w:t>label</w:t>
      </w:r>
      <w:r>
        <w:rPr>
          <w:b w:val="0"/>
        </w:rPr>
        <w:t xml:space="preserve"> is narrow. The selected </w:t>
      </w:r>
      <w:r>
        <w:rPr>
          <w:b/>
        </w:rPr>
        <w:t>threshold</w:t>
      </w:r>
      <w:r>
        <w:rPr>
          <w:b w:val="0"/>
        </w:rPr>
        <w:t xml:space="preserve"> 5 predicts wide, so it disagrees on this case. Do not erase the example to preserve a perfect score.</w:t>
      </w:r>
    </w:p>
    <w:p>
      <w:pPr>
        <w:spacing w:line="336" w:lineRule="auto" w:after="180"/>
        <w:shd w:fill="FFF5E6"/>
      </w:pPr>
      <w:r>
        <w:rPr>
          <w:b w:val="0"/>
        </w:rPr>
        <w:t xml:space="preserve">Record the error and investigate whether the </w:t>
      </w:r>
      <w:r>
        <w:rPr>
          <w:b/>
        </w:rPr>
        <w:t>label</w:t>
      </w:r>
      <w:r>
        <w:rPr>
          <w:b w:val="0"/>
        </w:rPr>
        <w:t>s follow a different definition, whether measurement matters or whether width alone is insufficient.</w:t>
      </w:r>
    </w:p>
    <w:p>
      <w:pPr>
        <w:spacing w:line="336" w:lineRule="auto" w:after="180"/>
      </w:pPr>
      <w:r>
        <w:rPr>
          <w:b w:val="0"/>
        </w:rPr>
        <w:t xml:space="preserve">For this week's paper task, a </w:t>
      </w:r>
      <w:r>
        <w:rPr>
          <w:b/>
        </w:rPr>
        <w:t>prediction</w:t>
      </w:r>
      <w:r>
        <w:rPr>
          <w:b w:val="0"/>
        </w:rPr>
        <w:t xml:space="preserve"> is only a proposed category. It does not authorise a physical action.</w:t>
      </w:r>
    </w:p>
    <w:p>
      <w:pPr>
        <w:spacing w:line="336" w:lineRule="auto" w:after="180"/>
      </w:pPr>
      <w:r>
        <w:rPr>
          <w:b w:val="0"/>
        </w:rPr>
        <w:t xml:space="preserve">More consequential applications require additional checks and </w:t>
      </w:r>
      <w:r>
        <w:rPr>
          <w:b/>
        </w:rPr>
        <w:t>human decision</w:t>
      </w:r>
      <w:r>
        <w:rPr>
          <w:b w:val="0"/>
        </w:rPr>
        <w:t xml:space="preserve">s that a small </w:t>
      </w:r>
      <w:r>
        <w:rPr>
          <w:b/>
        </w:rPr>
        <w:t>fitting</w:t>
      </w:r>
      <w:r>
        <w:rPr>
          <w:b w:val="0"/>
        </w:rPr>
        <w:t xml:space="preserve"> exercise cannot establish.</w:t>
      </w:r>
    </w:p>
    <w:p>
      <w:pPr>
        <w:pStyle w:val="Heading3"/>
      </w:pPr>
      <w:r>
        <w:t>Explain the difference between choosing a threshold using examples and applying that threshold to a new card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Rules or Learned Patterns? with support, then explain the deciding step in your own words.</w:t>
      </w:r>
    </w:p>
    <w:p>
      <w:pPr>
        <w:spacing w:line="336" w:lineRule="auto" w:after="180"/>
      </w:pPr>
      <w:r>
        <w:rPr>
          <w:b/>
        </w:rPr>
        <w:t>GUIDED PRACTICE</w:t>
      </w:r>
    </w:p>
    <w:p>
      <w:pPr>
        <w:pStyle w:val="Heading3"/>
      </w:pPr>
      <w:r>
        <w:t>Try It, Check It, Explain It</w:t>
      </w:r>
    </w:p>
    <w:p>
      <w:pPr>
        <w:spacing w:line="336" w:lineRule="auto" w:after="180"/>
      </w:pPr>
      <w:r>
        <w:rPr>
          <w:b w:val="0"/>
        </w:rPr>
        <w:t>Use support now so you can succeed independently later.</w:t>
      </w:r>
    </w:p>
    <w:p>
      <w:r>
        <w:drawing>
          <wp:inline xmlns:a="http://schemas.openxmlformats.org/drawingml/2006/main" xmlns:pic="http://schemas.openxmlformats.org/drawingml/2006/picture">
            <wp:extent cx="4322618" cy="2743199"/>
            <wp:docPr id="17" name="Picture 17" descr="Friendly AI Academy robot masc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87187a1225267c00521babe1473daaea9a056d69a26f843ddfadecf225bedf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2618" cy="274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Explain how the picture story demonstrates this idea: Fixed instructions and learned behavior can look similar but arise differently.</w:t>
      </w:r>
    </w:p>
    <w:p>
      <w:pPr>
        <w:spacing w:line="336" w:lineRule="auto" w:after="180"/>
      </w:pPr>
      <w:r>
        <w:rPr>
          <w:b w:val="0"/>
        </w:rPr>
        <w:t xml:space="preserve">Use a fresh example to explain </w:t>
      </w:r>
      <w:r>
        <w:rPr>
          <w:b/>
        </w:rPr>
        <w:t>fixed rule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Trace a new </w:t>
      </w:r>
      <w:r>
        <w:rPr>
          <w:b/>
        </w:rPr>
        <w:t>input</w:t>
      </w:r>
      <w:r>
        <w:rPr>
          <w:b w:val="0"/>
        </w:rPr>
        <w:t xml:space="preserve"> → </w:t>
      </w:r>
      <w:r>
        <w:rPr>
          <w:b/>
        </w:rPr>
        <w:t>process</w:t>
      </w:r>
      <w:r>
        <w:rPr>
          <w:b w:val="0"/>
        </w:rPr>
        <w:t xml:space="preserve"> → </w:t>
      </w:r>
      <w:r>
        <w:rPr>
          <w:b/>
        </w:rPr>
        <w:t>output</w:t>
      </w:r>
      <w:r>
        <w:rPr>
          <w:b w:val="0"/>
        </w:rPr>
        <w:t xml:space="preserve"> example.</w:t>
      </w:r>
    </w:p>
    <w:p>
      <w:pPr>
        <w:spacing w:line="336" w:lineRule="auto" w:after="180"/>
      </w:pPr>
      <w:r>
        <w:rPr>
          <w:b w:val="0"/>
        </w:rPr>
        <w:t>Find and repair the error in: A fixed program can never be useful or intelligent-looking.</w:t>
      </w:r>
    </w:p>
    <w:p>
      <w:pPr>
        <w:spacing w:line="336" w:lineRule="auto" w:after="180"/>
      </w:pPr>
      <w:r>
        <w:rPr>
          <w:b w:val="0"/>
        </w:rPr>
        <w:t>Invent one edge case and name the safe response.</w:t>
      </w:r>
    </w:p>
    <w:p>
      <w:pPr>
        <w:pStyle w:val="Heading3"/>
      </w:pPr>
      <w:r>
        <w:t>Check with a partner</w:t>
      </w:r>
    </w:p>
    <w:p>
      <w:pPr>
        <w:spacing w:line="336" w:lineRule="auto" w:after="180"/>
        <w:shd w:fill="F5F1FB"/>
      </w:pPr>
      <w:r>
        <w:rPr>
          <w:b w:val="0"/>
        </w:rPr>
        <w:t xml:space="preserve">PARTNER CHECK  Point to the </w:t>
      </w:r>
      <w:r>
        <w:rPr>
          <w:b/>
        </w:rPr>
        <w:t>evidence</w:t>
      </w:r>
      <w:r>
        <w:rPr>
          <w:b w:val="0"/>
        </w:rPr>
        <w:t>. Do not accept an answer that only repeats the vocabulary word.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Now use widths 1, 3, 5 and 7 with </w:t>
      </w:r>
      <w:r>
        <w:rPr>
          <w:b/>
        </w:rPr>
        <w:t>label</w:t>
      </w:r>
      <w:r>
        <w:rPr>
          <w:b w:val="0"/>
        </w:rPr>
        <w:t xml:space="preserve">s narrow, narrow, wide and wide. Compare candidates 3 and 5, using the same at least rule. Write all four </w:t>
      </w:r>
      <w:r>
        <w:rPr>
          <w:b/>
        </w:rPr>
        <w:t>prediction</w:t>
      </w:r>
      <w:r>
        <w:rPr>
          <w:b w:val="0"/>
        </w:rPr>
        <w:t>s for each candidate before you count.</w:t>
      </w:r>
    </w:p>
    <w:p>
      <w:pPr>
        <w:spacing w:line="336" w:lineRule="auto" w:after="180"/>
      </w:pPr>
      <w:r>
        <w:rPr>
          <w:b w:val="0"/>
        </w:rPr>
        <w:t>This prevents a plausible-looking total from hiding a boundary mistake.</w:t>
      </w:r>
    </w:p>
    <w:p>
      <w:pPr>
        <w:pStyle w:val="Heading3"/>
      </w:pPr>
      <w:r>
        <w:t>List the predictions and error count for each candidate. Select the lower-error candidate and state exactly what the result establishes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Keep this comparison separate from a final check on unseen cases. If we repeatedly choose a </w:t>
      </w:r>
      <w:r>
        <w:rPr>
          <w:b/>
        </w:rPr>
        <w:t>threshold</w:t>
      </w:r>
      <w:r>
        <w:rPr>
          <w:b w:val="0"/>
        </w:rPr>
        <w:t xml:space="preserve"> after looking at the check answers, those cases have helped us fit the rule.</w:t>
      </w:r>
    </w:p>
    <w:p>
      <w:pPr>
        <w:spacing w:line="336" w:lineRule="auto" w:after="180"/>
      </w:pPr>
      <w:r>
        <w:rPr>
          <w:b w:val="0"/>
        </w:rPr>
        <w:t>They no longer provide an independent check of our finished choice.</w:t>
      </w:r>
    </w:p>
    <w:p>
      <w:pPr>
        <w:pStyle w:val="Heading3"/>
      </w:pPr>
      <w:r>
        <w:t>Practise with less help: Complete the supported comparison</w:t>
      </w:r>
    </w:p>
    <w:p>
      <w:pPr>
        <w:spacing w:line="336" w:lineRule="auto" w:after="180"/>
      </w:pPr>
      <w:r>
        <w:rPr>
          <w:b w:val="0"/>
        </w:rPr>
        <w:t xml:space="preserve">Use workbook W2 for the connected example “Rules and </w:t>
      </w:r>
      <w:r>
        <w:rPr>
          <w:b/>
        </w:rPr>
        <w:t>learned pattern</w:t>
      </w:r>
      <w:r>
        <w:rPr>
          <w:b w:val="0"/>
        </w:rPr>
        <w:t xml:space="preserve">s”.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 xml:space="preserve">Use the worked case for Rules and </w:t>
      </w:r>
      <w:r>
        <w:rPr>
          <w:b/>
        </w:rPr>
        <w:t>learned pattern</w:t>
      </w:r>
      <w:r>
        <w:rPr>
          <w:b w:val="0"/>
        </w:rPr>
        <w:t>s. Proposed explanation: “A learned rule cannot be written simply”.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</w:pPr>
      <w:r>
        <w:rPr>
          <w:b w:val="0"/>
        </w:rPr>
        <w:t xml:space="preserve">Show which stage used </w:t>
      </w:r>
      <w:r>
        <w:rPr>
          <w:b/>
        </w:rPr>
        <w:t>label</w:t>
      </w:r>
      <w:r>
        <w:rPr>
          <w:b w:val="0"/>
        </w:rPr>
        <w:t>s and which stage used only the new measurement.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Rules or Learned Patterns?. Record the prediction, actual observation or labelled paper trace, explanation and next test separately.</w:t>
      </w:r>
    </w:p>
    <w:p>
      <w:pPr>
        <w:spacing w:line="336" w:lineRule="auto" w:after="180"/>
      </w:pPr>
      <w:r>
        <w:rPr>
          <w:b/>
        </w:rPr>
        <w:t>EXPLORER LAB</w:t>
      </w:r>
    </w:p>
    <w:p>
      <w:pPr>
        <w:pStyle w:val="Heading3"/>
      </w:pPr>
      <w:r>
        <w:t>Same Behavior, Different Cause</w:t>
      </w:r>
    </w:p>
    <w:p>
      <w:pPr>
        <w:spacing w:line="336" w:lineRule="auto" w:after="180"/>
      </w:pPr>
      <w:r>
        <w:rPr>
          <w:b w:val="0"/>
        </w:rPr>
        <w:t xml:space="preserve">Predict first, test honestly, and explain what the </w:t>
      </w:r>
      <w:r>
        <w:rPr>
          <w:b/>
        </w:rPr>
        <w:t>evidence</w:t>
      </w:r>
      <w:r>
        <w:rPr>
          <w:b w:val="0"/>
        </w:rPr>
        <w:t xml:space="preserve"> means.</w:t>
      </w:r>
    </w:p>
    <w:p>
      <w:r>
        <w:drawing>
          <wp:inline xmlns:a="http://schemas.openxmlformats.org/drawingml/2006/main" xmlns:pic="http://schemas.openxmlformats.org/drawingml/2006/picture">
            <wp:extent cx="5486400" cy="2377440"/>
            <wp:docPr id="18" name="Picture 18" descr="Three-step picture workflow: predict, test, and explai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12455e796fcf7d2bd1440ea723caba9568b7f0c59a1692a54f14442935a9c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1. Predict</w:t>
      </w:r>
    </w:p>
    <w:p>
      <w:pPr>
        <w:spacing w:line="336" w:lineRule="auto" w:after="180"/>
        <w:shd w:fill="F4F9FC"/>
      </w:pPr>
      <w:r>
        <w:rPr>
          <w:b w:val="0"/>
        </w:rPr>
        <w:t xml:space="preserve">State your </w:t>
      </w:r>
      <w:r>
        <w:rPr>
          <w:b/>
        </w:rPr>
        <w:t>prediction</w:t>
      </w:r>
      <w:r>
        <w:rPr>
          <w:b w:val="0"/>
        </w:rPr>
        <w:t xml:space="preserve"> before the result is known.</w:t>
      </w:r>
    </w:p>
    <w:p>
      <w:pPr>
        <w:pStyle w:val="Heading3"/>
      </w:pPr>
      <w:r>
        <w:t>2. Investigate</w:t>
      </w:r>
    </w:p>
    <w:p>
      <w:pPr>
        <w:spacing w:line="336" w:lineRule="auto" w:after="180"/>
        <w:shd w:fill="F4F9FC"/>
      </w:pPr>
      <w:r>
        <w:rPr>
          <w:b w:val="0"/>
        </w:rPr>
        <w:t>Complete the task: Compare a motion light with an animal recognizer.</w:t>
      </w:r>
    </w:p>
    <w:p>
      <w:pPr>
        <w:pStyle w:val="Heading3"/>
      </w:pPr>
      <w:r>
        <w:t>3. Compare cases</w:t>
      </w:r>
    </w:p>
    <w:p>
      <w:pPr>
        <w:spacing w:line="336" w:lineRule="auto" w:after="180"/>
        <w:shd w:fill="F4F9FC"/>
      </w:pPr>
      <w:r>
        <w:rPr>
          <w:b w:val="0"/>
        </w:rPr>
        <w:t>Keep a normal case and an edge case clearly separated.</w:t>
      </w:r>
    </w:p>
    <w:p>
      <w:pPr>
        <w:pStyle w:val="Heading3"/>
      </w:pPr>
      <w:r>
        <w:t>4. Record honestly</w:t>
      </w:r>
    </w:p>
    <w:p>
      <w:pPr>
        <w:spacing w:line="336" w:lineRule="auto" w:after="180"/>
        <w:shd w:fill="F4F9FC"/>
      </w:pPr>
      <w:r>
        <w:rPr>
          <w:b w:val="0"/>
        </w:rPr>
        <w:t xml:space="preserve">Record what happened—even when it does not match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pStyle w:val="Heading3"/>
      </w:pPr>
      <w:r>
        <w:t>5. Explain and plan the next test</w:t>
      </w:r>
    </w:p>
    <w:p>
      <w:pPr>
        <w:spacing w:line="336" w:lineRule="auto" w:after="180"/>
        <w:shd w:fill="F4F9FC"/>
      </w:pPr>
      <w:r>
        <w:rPr>
          <w:b w:val="0"/>
        </w:rPr>
        <w:t>Explain the result, one limitation, and the next useful test.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Case</w:t>
            </w:r>
          </w:p>
        </w:tc>
        <w:tc>
          <w:tcPr>
            <w:tcW w:type="dxa" w:w="2556"/>
          </w:tcPr>
          <w:p>
            <w:r>
              <w:t>Prediction</w:t>
            </w:r>
          </w:p>
        </w:tc>
        <w:tc>
          <w:tcPr>
            <w:tcW w:type="dxa" w:w="2556"/>
          </w:tcPr>
          <w:p>
            <w:r>
              <w:t>Observed result</w:t>
            </w:r>
          </w:p>
        </w:tc>
        <w:tc>
          <w:tcPr>
            <w:tcW w:type="dxa" w:w="2556"/>
          </w:tcPr>
          <w:p>
            <w:r>
              <w:t>What it means</w:t>
            </w:r>
          </w:p>
        </w:tc>
      </w:tr>
      <w:tr>
        <w:tc>
          <w:tcPr>
            <w:tcW w:type="dxa" w:w="2556"/>
          </w:tcPr>
          <w:p>
            <w:r>
              <w:t>Normal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Edge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Use a fresh case after support</w:t>
      </w:r>
    </w:p>
    <w:p>
      <w:pPr>
        <w:spacing w:line="336" w:lineRule="auto" w:after="180"/>
        <w:shd w:fill="FFF5E6"/>
      </w:pPr>
      <w:r>
        <w:rPr>
          <w:b w:val="0"/>
        </w:rPr>
        <w:t>INDEPENDENCE  After support is removed, repeat the proof with a fresh case.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Rules or Learned Patterns?. Explain why each step is justified.</w:t>
      </w:r>
    </w:p>
    <w:p>
      <w:pPr>
        <w:spacing w:line="336" w:lineRule="auto" w:after="180"/>
      </w:pPr>
      <w:r>
        <w:rPr>
          <w:b/>
        </w:rPr>
        <w:t>PRACTICE LADDER</w:t>
      </w:r>
    </w:p>
    <w:p>
      <w:pPr>
        <w:pStyle w:val="Heading3"/>
      </w:pPr>
      <w:r>
        <w:t>Climb from Recall to Defense</w:t>
      </w:r>
    </w:p>
    <w:p>
      <w:pPr>
        <w:spacing w:line="336" w:lineRule="auto" w:after="180"/>
      </w:pPr>
      <w:r>
        <w:rPr>
          <w:b w:val="0"/>
        </w:rPr>
        <w:t>Each step asks for a stronger kind of understanding.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9" name="Picture 19" descr="Seven-step learning staircase from recall to defen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ff565c1da8844003edaa164f1348f166aa83474766e482bbd41ee84a05ef8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4F9FC"/>
      </w:pPr>
      <w:r>
        <w:rPr>
          <w:b w:val="0"/>
        </w:rPr>
        <w:t xml:space="preserve">RECALL  Define </w:t>
      </w:r>
      <w:r>
        <w:rPr>
          <w:b/>
        </w:rPr>
        <w:t>fixed rule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EXPLAIN  Fixed instructions and learned behavior can look similar but arise differently.</w:t>
      </w:r>
    </w:p>
    <w:p>
      <w:pPr>
        <w:spacing w:line="336" w:lineRule="auto" w:after="180"/>
        <w:shd w:fill="F4F9FC"/>
      </w:pPr>
      <w:r>
        <w:rPr>
          <w:b w:val="0"/>
        </w:rPr>
        <w:t xml:space="preserve">TRACE  Show the </w:t>
      </w:r>
      <w:r>
        <w:rPr>
          <w:b/>
        </w:rPr>
        <w:t>input</w:t>
      </w:r>
      <w:r>
        <w:rPr>
          <w:b w:val="0"/>
        </w:rPr>
        <w:t xml:space="preserve">, </w:t>
      </w:r>
      <w:r>
        <w:rPr>
          <w:b/>
        </w:rPr>
        <w:t>process</w:t>
      </w:r>
      <w:r>
        <w:rPr>
          <w:b w:val="0"/>
        </w:rPr>
        <w:t xml:space="preserve">, and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DIAGNOSE  Repair: If the </w:t>
      </w:r>
      <w:r>
        <w:rPr>
          <w:b/>
        </w:rPr>
        <w:t>output</w:t>
      </w:r>
      <w:r>
        <w:rPr>
          <w:b w:val="0"/>
        </w:rPr>
        <w:t xml:space="preserve"> changes, the system must be learning.</w:t>
      </w:r>
    </w:p>
    <w:p>
      <w:pPr>
        <w:spacing w:line="336" w:lineRule="auto" w:after="180"/>
        <w:shd w:fill="F4F9FC"/>
      </w:pPr>
      <w:r>
        <w:rPr>
          <w:b w:val="0"/>
        </w:rPr>
        <w:t>TRANSFER  Apply the idea to a new home or classroom case.</w:t>
      </w:r>
    </w:p>
    <w:p>
      <w:pPr>
        <w:spacing w:line="336" w:lineRule="auto" w:after="180"/>
        <w:shd w:fill="F4F9FC"/>
      </w:pPr>
      <w:r>
        <w:rPr>
          <w:b w:val="0"/>
        </w:rPr>
        <w:t>CREATE  Design one revealing test.</w:t>
      </w:r>
    </w:p>
    <w:p>
      <w:pPr>
        <w:spacing w:line="336" w:lineRule="auto" w:after="180"/>
        <w:shd w:fill="F4F9FC"/>
      </w:pPr>
      <w:r>
        <w:rPr>
          <w:b w:val="0"/>
        </w:rPr>
        <w:t xml:space="preserve">DEFEND  Give a claim, </w:t>
      </w:r>
      <w:r>
        <w:rPr>
          <w:b/>
        </w:rPr>
        <w:t>evidence</w:t>
      </w:r>
      <w:r>
        <w:rPr>
          <w:b w:val="0"/>
        </w:rPr>
        <w:t xml:space="preserve">, </w:t>
      </w:r>
      <w:r>
        <w:rPr>
          <w:b/>
        </w:rPr>
        <w:t>mechanism</w:t>
      </w:r>
      <w:r>
        <w:rPr>
          <w:b w:val="0"/>
        </w:rPr>
        <w:t>, limit, and safe action.</w:t>
      </w:r>
    </w:p>
    <w:p>
      <w:pPr>
        <w:pStyle w:val="Heading3"/>
      </w:pPr>
      <w:r>
        <w:t>When to retry</w:t>
      </w:r>
    </w:p>
    <w:p>
      <w:pPr>
        <w:spacing w:line="336" w:lineRule="auto" w:after="180"/>
        <w:shd w:fill="F1F6F8"/>
      </w:pPr>
      <w:r>
        <w:rPr>
          <w:b w:val="0"/>
        </w:rPr>
        <w:t>RETRY RULE  A coached answer becomes mastery only after you solve a different case independently.</w:t>
      </w:r>
    </w:p>
    <w:p>
      <w:pPr>
        <w:pStyle w:val="Heading1"/>
      </w:pPr>
      <w:r>
        <w:t>11. Connect your project</w:t>
      </w:r>
    </w:p>
    <w:p>
      <w:r>
        <w:t>Apply this week’s idea to Helpful Classroom Sorter. Keep an annotated decision and the evidence supporting it.</w:t>
      </w:r>
    </w:p>
    <w:p>
      <w:pPr>
        <w:spacing w:line="336" w:lineRule="auto" w:after="180"/>
      </w:pPr>
      <w:r>
        <w:rPr>
          <w:b/>
        </w:rPr>
        <w:t>PROJECT</w:t>
      </w:r>
    </w:p>
    <w:p>
      <w:pPr>
        <w:pStyle w:val="Heading3"/>
      </w:pPr>
      <w:r>
        <w:t>Helpful Classroom Sorter</w:t>
      </w:r>
    </w:p>
    <w:p>
      <w:pPr>
        <w:spacing w:line="336" w:lineRule="auto" w:after="180"/>
      </w:pPr>
      <w:r>
        <w:rPr>
          <w:b w:val="0"/>
        </w:rPr>
        <w:t xml:space="preserve">Build one coherent system across the year, one </w:t>
      </w:r>
      <w:r>
        <w:rPr>
          <w:b/>
        </w:rPr>
        <w:t>evidence</w:t>
      </w:r>
      <w:r>
        <w:rPr>
          <w:b w:val="0"/>
        </w:rPr>
        <w:t>-based decision at a time.</w:t>
      </w:r>
    </w:p>
    <w:p>
      <w:r>
        <w:drawing>
          <wp:inline xmlns:a="http://schemas.openxmlformats.org/drawingml/2006/main" xmlns:pic="http://schemas.openxmlformats.org/drawingml/2006/picture">
            <wp:extent cx="5486400" cy="2682240"/>
            <wp:docPr id="20" name="Picture 20" descr="Helpful Classroom Sorter with input and output card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578f60e2a9e814ec248cf026f27c5d21e7d0f69212d25135445e79a14603d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EDF7F3"/>
      </w:pPr>
      <w:r>
        <w:rPr>
          <w:b w:val="0"/>
        </w:rPr>
        <w:t xml:space="preserve">THIS WEEK'S CHECKPOINT  Draw a fixed-rule version and a learned-pattern version of the Classroom Sorter; state what </w:t>
      </w:r>
      <w:r>
        <w:rPr>
          <w:b/>
        </w:rPr>
        <w:t>evidence</w:t>
      </w:r>
      <w:r>
        <w:rPr>
          <w:b w:val="0"/>
        </w:rPr>
        <w:t xml:space="preserve"> would justify the learned version.</w:t>
      </w:r>
    </w:p>
    <w:p>
      <w:pPr>
        <w:spacing w:line="336" w:lineRule="auto" w:after="180"/>
        <w:shd w:fill="F5F1FB"/>
      </w:pPr>
      <w:r>
        <w:rPr>
          <w:b w:val="0"/>
        </w:rPr>
        <w:t>What real classroom need does this serve?</w:t>
      </w:r>
    </w:p>
    <w:p>
      <w:pPr>
        <w:spacing w:line="336" w:lineRule="auto" w:after="180"/>
        <w:shd w:fill="F5F1FB"/>
      </w:pPr>
      <w:r>
        <w:rPr>
          <w:b w:val="0"/>
        </w:rPr>
        <w:t>What information is necessary—and what should stay private?</w:t>
      </w:r>
    </w:p>
    <w:p>
      <w:pPr>
        <w:spacing w:line="336" w:lineRule="auto" w:after="180"/>
        <w:shd w:fill="F5F1FB"/>
      </w:pPr>
      <w:r>
        <w:rPr>
          <w:b w:val="0"/>
        </w:rPr>
        <w:t xml:space="preserve">What happens inside the </w:t>
      </w:r>
      <w:r>
        <w:rPr>
          <w:b/>
        </w:rPr>
        <w:t>process</w:t>
      </w:r>
      <w:r>
        <w:rPr>
          <w:b w:val="0"/>
        </w:rPr>
        <w:t>?</w:t>
      </w:r>
    </w:p>
    <w:p>
      <w:pPr>
        <w:spacing w:line="336" w:lineRule="auto" w:after="180"/>
        <w:shd w:fill="F5F1FB"/>
      </w:pPr>
      <w:r>
        <w:rPr>
          <w:b w:val="0"/>
        </w:rPr>
        <w:t>What normal and edge cases will you test?</w:t>
      </w:r>
    </w:p>
    <w:p>
      <w:pPr>
        <w:spacing w:line="336" w:lineRule="auto" w:after="180"/>
        <w:shd w:fill="F5F1FB"/>
      </w:pPr>
      <w:r>
        <w:rPr>
          <w:b w:val="0"/>
        </w:rPr>
        <w:t>When should it say not sure or ask a person?</w:t>
      </w:r>
    </w:p>
    <w:p>
      <w:r>
        <w:drawing>
          <wp:inline xmlns:a="http://schemas.openxmlformats.org/drawingml/2006/main" xmlns:pic="http://schemas.openxmlformats.org/drawingml/2006/picture">
            <wp:extent cx="4322618" cy="2743199"/>
            <wp:docPr id="21" name="Picture 21" descr="Shield representing a responsible human bounda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929739660c308c66eb1e2d6e22c866009e04b2a6b5f59a94f24fcc74b8a61b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2618" cy="274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Responsible design</w:t>
      </w:r>
    </w:p>
    <w:p>
      <w:pPr>
        <w:spacing w:line="336" w:lineRule="auto" w:after="180"/>
        <w:shd w:fill="FFF5E6"/>
      </w:pPr>
      <w:r>
        <w:rPr>
          <w:b w:val="0"/>
        </w:rPr>
        <w:t>RESPONSIBLE DESIGN  Do not use complicated versus simple as a substitute for fixed versus learned.</w:t>
      </w:r>
    </w:p>
    <w:p>
      <w:pPr>
        <w:spacing w:line="336" w:lineRule="auto" w:after="180"/>
      </w:pPr>
      <w:r>
        <w:rPr>
          <w:b w:val="0"/>
        </w:rPr>
        <w:t>My project decision:</w:t>
      </w:r>
    </w:p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>Document whether the sorter’s rules were teacher-written or chosen from examples, retaining candidate errors.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spacing w:line="336" w:lineRule="auto" w:after="180"/>
      </w:pPr>
      <w:r>
        <w:rPr>
          <w:b/>
        </w:rPr>
        <w:t>MASTERY</w:t>
      </w:r>
    </w:p>
    <w:p>
      <w:pPr>
        <w:pStyle w:val="Heading3"/>
      </w:pPr>
      <w:r>
        <w:t>Fresh-Case Independent Proof</w:t>
      </w:r>
    </w:p>
    <w:p>
      <w:pPr>
        <w:spacing w:line="336" w:lineRule="auto" w:after="180"/>
      </w:pPr>
      <w:r>
        <w:rPr>
          <w:b w:val="0"/>
        </w:rPr>
        <w:t>Complete this after teaching and guided practice have ended.</w:t>
      </w:r>
    </w:p>
    <w:p>
      <w:r>
        <w:drawing>
          <wp:inline xmlns:a="http://schemas.openxmlformats.org/drawingml/2006/main" xmlns:pic="http://schemas.openxmlformats.org/drawingml/2006/picture">
            <wp:extent cx="5251938" cy="3200400"/>
            <wp:docPr id="22" name="Picture 22" descr="Shield and check mark representing independent mastery ev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e6ded11d9b6d788f5cb9cb8babf1b97921bd2011643fc718514195f171deae0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193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What success looks like</w:t>
      </w:r>
    </w:p>
    <w:p>
      <w:pPr>
        <w:spacing w:line="336" w:lineRule="auto" w:after="180"/>
        <w:shd w:fill="EDF7F3"/>
      </w:pPr>
      <w:r>
        <w:rPr>
          <w:b w:val="0"/>
        </w:rPr>
        <w:t xml:space="preserve">REQUIRED PROOF  Two feeders release food at noon. One checks the clock; the other predicts a feeding time from past activity. Explain the </w:t>
      </w:r>
      <w:r>
        <w:rPr>
          <w:b/>
        </w:rPr>
        <w:t>mechanism</w:t>
      </w:r>
      <w:r>
        <w:rPr>
          <w:b w:val="0"/>
        </w:rPr>
        <w:t xml:space="preserve"> difference.</w:t>
      </w:r>
    </w:p>
    <w:p>
      <w:pPr>
        <w:spacing w:line="336" w:lineRule="auto" w:after="180"/>
      </w:pPr>
      <w:r>
        <w:rPr>
          <w:b w:val="0"/>
        </w:rPr>
        <w:t>□ Name or draw the fresh case.</w:t>
      </w:r>
    </w:p>
    <w:p>
      <w:pPr>
        <w:spacing w:line="336" w:lineRule="auto" w:after="180"/>
      </w:pPr>
      <w:r>
        <w:rPr>
          <w:b w:val="0"/>
        </w:rPr>
        <w:t xml:space="preserve">□ Trace </w:t>
      </w:r>
      <w:r>
        <w:rPr>
          <w:b/>
        </w:rPr>
        <w:t>input</w:t>
      </w:r>
      <w:r>
        <w:rPr>
          <w:b w:val="0"/>
        </w:rPr>
        <w:t xml:space="preserve">, </w:t>
      </w:r>
      <w:r>
        <w:rPr>
          <w:b/>
        </w:rPr>
        <w:t>process</w:t>
      </w:r>
      <w:r>
        <w:rPr>
          <w:b w:val="0"/>
        </w:rPr>
        <w:t xml:space="preserve">, and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□ State the conclusion and strongest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□ Name one limit, failure, missing clue, or fairness/privacy concern.</w:t>
      </w:r>
    </w:p>
    <w:p>
      <w:pPr>
        <w:spacing w:line="336" w:lineRule="auto" w:after="180"/>
      </w:pPr>
      <w:r>
        <w:rPr>
          <w:b w:val="0"/>
        </w:rPr>
        <w:t>□ Explain one safe next action or improvement.</w:t>
      </w:r>
    </w:p>
    <w:p>
      <w:pPr>
        <w:spacing w:line="336" w:lineRule="auto" w:after="180"/>
      </w:pPr>
      <w:r>
        <w:rPr>
          <w:b w:val="0"/>
        </w:rPr>
        <w:t xml:space="preserve">Independent </w:t>
      </w:r>
      <w:r>
        <w:rPr>
          <w:b/>
        </w:rPr>
        <w:t>evidence</w:t>
      </w:r>
      <w:r>
        <w:rPr>
          <w:b w:val="0"/>
        </w:rPr>
        <w:t>:</w:t>
      </w:r>
    </w:p>
    <w:p>
      <w:pPr>
        <w:pStyle w:val="Heading3"/>
      </w:pPr>
      <w:r>
        <w:t>Check your explanation</w:t>
      </w:r>
    </w:p>
    <w:p>
      <w:pPr>
        <w:spacing w:line="336" w:lineRule="auto" w:after="180"/>
        <w:shd w:fill="F5F1FB"/>
      </w:pPr>
      <w:r>
        <w:rPr>
          <w:b w:val="0"/>
        </w:rPr>
        <w:t xml:space="preserve">SELF-CHECK  The motion light follows a directly written sensor condition. The animal recogniser uses a model fitted on </w:t>
      </w:r>
      <w:r>
        <w:rPr>
          <w:b/>
        </w:rPr>
        <w:t>label</w:t>
      </w:r>
      <w:r>
        <w:rPr>
          <w:b w:val="0"/>
        </w:rPr>
        <w:t xml:space="preserve">led examples. Observing that both react to </w:t>
      </w:r>
      <w:r>
        <w:rPr>
          <w:b/>
        </w:rPr>
        <w:t>input</w:t>
      </w:r>
      <w:r>
        <w:rPr>
          <w:b w:val="0"/>
        </w:rPr>
        <w:t xml:space="preserve"> does not tell us how their decisions were produced.</w:t>
      </w:r>
    </w:p>
    <w:p>
      <w:pPr>
        <w:spacing w:line="336" w:lineRule="auto" w:after="180"/>
      </w:pPr>
      <w:r>
        <w:rPr>
          <w:b w:val="0"/>
        </w:rPr>
        <w:t>My level:  □ Not yet  □ With one hint  □ Independently  □ I can teach it</w:t>
      </w:r>
    </w:p>
    <w:p>
      <w:pPr>
        <w:pStyle w:val="Heading3"/>
      </w:pPr>
      <w:r>
        <w:t>Connect to the next lesson</w:t>
      </w:r>
    </w:p>
    <w:p>
      <w:pPr>
        <w:spacing w:line="336" w:lineRule="auto" w:after="180"/>
        <w:shd w:fill="F1F6F8"/>
      </w:pPr>
      <w:r>
        <w:rPr>
          <w:b w:val="0"/>
        </w:rPr>
        <w:t xml:space="preserve">NEXT BRIDGE  Carry today's </w:t>
      </w:r>
      <w:r>
        <w:rPr>
          <w:b/>
        </w:rPr>
        <w:t>evidence</w:t>
      </w:r>
      <w:r>
        <w:rPr>
          <w:b w:val="0"/>
        </w:rPr>
        <w:t xml:space="preserve"> habit into: Pictures Become Numbers.</w:t>
      </w:r>
    </w:p>
    <w:p>
      <w:pPr>
        <w:pStyle w:val="Heading1"/>
      </w:pPr>
      <w:r>
        <w:t>13. Study a complete case</w:t>
      </w:r>
    </w:p>
    <w:p>
      <w:r>
        <w:t>Revisit the complete Rules or Learned Patterns? case for supported practice. Repeated examples do not become fresh assessments.</w:t>
      </w:r>
    </w:p>
    <w:p>
      <w:pPr>
        <w:pStyle w:val="Heading3"/>
      </w:pPr>
      <w:r>
        <w:t>Week 4 Worked case</w:t>
      </w:r>
    </w:p>
    <w:p>
      <w:pPr>
        <w:spacing w:line="336" w:lineRule="auto" w:after="180"/>
      </w:pPr>
      <w:r>
        <w:rPr>
          <w:b w:val="0"/>
        </w:rPr>
        <w:t>Use the supplied details to practise the weekly concept before attempting the independent question. This case extends the illustrated lesson.</w:t>
      </w:r>
    </w:p>
    <w:p>
      <w:pPr>
        <w:pStyle w:val="Heading3"/>
      </w:pPr>
      <w:r>
        <w:t>The situation</w:t>
      </w:r>
    </w:p>
    <w:p>
      <w:pPr>
        <w:spacing w:line="336" w:lineRule="auto" w:after="180"/>
      </w:pPr>
      <w:r>
        <w:rPr>
          <w:b w:val="0"/>
        </w:rPr>
        <w:t xml:space="preserve">Sorter A follows a written red-card-left rule. Sorter B is fitted using </w:t>
      </w:r>
      <w:r>
        <w:rPr>
          <w:b/>
        </w:rPr>
        <w:t>label</w:t>
      </w:r>
      <w:r>
        <w:rPr>
          <w:b w:val="0"/>
        </w:rPr>
        <w:t>led leaves.</w:t>
      </w:r>
    </w:p>
    <w:p>
      <w:pPr>
        <w:pStyle w:val="Heading3"/>
      </w:pPr>
      <w:r>
        <w:t>The question</w:t>
      </w:r>
    </w:p>
    <w:p>
      <w:pPr>
        <w:spacing w:line="336" w:lineRule="auto" w:after="180"/>
        <w:shd w:fill="F5F1FB"/>
      </w:pPr>
      <w:r>
        <w:rPr>
          <w:b w:val="0"/>
        </w:rPr>
        <w:t xml:space="preserve">How were their decision </w:t>
      </w:r>
      <w:r>
        <w:rPr>
          <w:b/>
        </w:rPr>
        <w:t>process</w:t>
      </w:r>
      <w:r>
        <w:rPr>
          <w:b w:val="0"/>
        </w:rPr>
        <w:t>es obtained? Where should A send blue cards?</w:t>
      </w:r>
    </w:p>
    <w:p>
      <w:pPr>
        <w:pStyle w:val="Heading3"/>
      </w:pPr>
      <w:r>
        <w:t>Worked explanation</w:t>
      </w:r>
    </w:p>
    <w:p>
      <w:pPr>
        <w:spacing w:line="336" w:lineRule="auto" w:after="180"/>
      </w:pPr>
      <w:r>
        <w:rPr>
          <w:b w:val="0"/>
        </w:rPr>
        <w:t>A was explicitly programmed; B learned parameters from examples. Blue-card handling is unspecified, so request a rule. Both systems can fail.</w:t>
      </w:r>
    </w:p>
    <w:p>
      <w:pPr>
        <w:pStyle w:val="Heading3"/>
      </w:pPr>
      <w:r>
        <w:t>Explain it in your own words</w:t>
      </w:r>
    </w:p>
    <w:p>
      <w:pPr>
        <w:spacing w:line="336" w:lineRule="auto" w:after="180"/>
        <w:shd w:fill="F5F1FB"/>
      </w:pPr>
      <w:r>
        <w:rPr>
          <w:b w:val="0"/>
        </w:rPr>
        <w:t>Which detail supports the answer, and why does it matter?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Scope note: this course mainly studies learning from examples. AI also includes symbolic and rule-based approaches. Ask how a system reasons or learns; a robot body or a simple automatic switch is insufficient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Trace the supplied case visually</w:t>
      </w:r>
    </w:p>
    <w:p>
      <w:pPr>
        <w:pStyle w:val="Heading3"/>
      </w:pPr>
      <w:r>
        <w:t>Where did the decision come from?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or stage</w:t>
            </w:r>
          </w:p>
        </w:tc>
        <w:tc>
          <w:tcPr>
            <w:tcW w:type="dxa" w:w="5112"/>
          </w:tcPr>
          <w:p>
            <w:r>
              <w:t>Value or result</w:t>
            </w:r>
          </w:p>
        </w:tc>
      </w:tr>
      <w:tr>
        <w:tc>
          <w:tcPr>
            <w:tcW w:type="dxa" w:w="5112"/>
          </w:tcPr>
          <w:p>
            <w:r>
              <w:t>Written rule</w:t>
            </w:r>
          </w:p>
        </w:tc>
        <w:tc>
          <w:tcPr>
            <w:tcW w:type="dxa" w:w="5112"/>
          </w:tcPr>
          <w:p>
            <w:r>
              <w:t>Red card goes left</w:t>
            </w:r>
          </w:p>
        </w:tc>
      </w:tr>
      <w:tr>
        <w:tc>
          <w:tcPr>
            <w:tcW w:type="dxa" w:w="5112"/>
          </w:tcPr>
          <w:p>
            <w:r>
              <w:t>Learned pattern</w:t>
            </w:r>
          </w:p>
        </w:tc>
        <w:tc>
          <w:tcPr>
            <w:tcW w:type="dxa" w:w="5112"/>
          </w:tcPr>
          <w:p>
            <w:r>
              <w:t>Fit using labelled leaves</w:t>
            </w:r>
          </w:p>
        </w:tc>
      </w:tr>
      <w:tr>
        <w:tc>
          <w:tcPr>
            <w:tcW w:type="dxa" w:w="5112"/>
          </w:tcPr>
          <w:p>
            <w:r>
              <w:t>Missing rule</w:t>
            </w:r>
          </w:p>
        </w:tc>
        <w:tc>
          <w:tcPr>
            <w:tcW w:type="dxa" w:w="5112"/>
          </w:tcPr>
          <w:p>
            <w:r>
              <w:t>Blue-card action unspecified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Sorter A follows a written red-card-left rule. Sorter B is fitted using </w:t>
      </w:r>
      <w:r>
        <w:rPr>
          <w:b/>
        </w:rPr>
        <w:t>label</w:t>
      </w:r>
      <w:r>
        <w:rPr>
          <w:b w:val="0"/>
        </w:rPr>
        <w:t>led leaves.</w:t>
      </w:r>
    </w:p>
    <w:p>
      <w:pPr>
        <w:spacing w:line="336" w:lineRule="auto" w:after="180"/>
        <w:shd w:fill="F5F1FB"/>
      </w:pPr>
      <w:r>
        <w:rPr>
          <w:b w:val="0"/>
        </w:rPr>
        <w:t xml:space="preserve">How were their decision </w:t>
      </w:r>
      <w:r>
        <w:rPr>
          <w:b/>
        </w:rPr>
        <w:t>process</w:t>
      </w:r>
      <w:r>
        <w:rPr>
          <w:b w:val="0"/>
        </w:rPr>
        <w:t>es obtained? Where should A send blue cards?</w:t>
      </w:r>
    </w:p>
    <w:p>
      <w:pPr>
        <w:spacing w:line="336" w:lineRule="auto" w:after="180"/>
      </w:pPr>
      <w:r>
        <w:rPr>
          <w:b w:val="0"/>
        </w:rPr>
        <w:t>A was explicitly programmed; B learned parameters from examples. Blue-card handling is unspecified, so request a rule. Both systems can fail.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Fit a new paper classifier</w:t>
      </w:r>
    </w:p>
    <w:p>
      <w:pPr>
        <w:spacing w:line="336" w:lineRule="auto" w:after="180"/>
      </w:pPr>
      <w:r>
        <w:rPr>
          <w:b w:val="0"/>
        </w:rPr>
        <w:t xml:space="preserve">A fictional sorting task has lengths 2, 5, 7, 9 cm with </w:t>
      </w:r>
      <w:r>
        <w:rPr>
          <w:b/>
        </w:rPr>
        <w:t>label</w:t>
      </w:r>
      <w:r>
        <w:rPr>
          <w:b w:val="0"/>
        </w:rPr>
        <w:t>s short, short, long, long. Candidate rules predict long when length is at least 5 or at least 7.</w:t>
      </w:r>
    </w:p>
    <w:p>
      <w:pPr>
        <w:spacing w:line="336" w:lineRule="auto" w:after="180"/>
      </w:pPr>
      <w:r>
        <w:rPr>
          <w:b w:val="0"/>
        </w:rPr>
        <w:t xml:space="preserve">List </w:t>
      </w:r>
      <w:r>
        <w:rPr>
          <w:b/>
        </w:rPr>
        <w:t>prediction</w:t>
      </w:r>
      <w:r>
        <w:rPr>
          <w:b w:val="0"/>
        </w:rPr>
        <w:t xml:space="preserve">s and errors for both, choose one, and predict a new length of 6 before any </w:t>
      </w:r>
      <w:r>
        <w:rPr>
          <w:b/>
        </w:rPr>
        <w:t>label</w:t>
      </w:r>
      <w:r>
        <w:rPr>
          <w:b w:val="0"/>
        </w:rPr>
        <w:t xml:space="preserve"> is revealed. State one limit of your conclusion.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Week 4 Independent application</w:t>
      </w:r>
    </w:p>
    <w:p>
      <w:pPr>
        <w:spacing w:line="336" w:lineRule="auto" w:after="180"/>
      </w:pPr>
      <w:r>
        <w:rPr>
          <w:b w:val="0"/>
        </w:rPr>
        <w:t>Close the worked explanation. Apply the idea to this different question without copying.</w:t>
      </w:r>
    </w:p>
    <w:p>
      <w:pPr>
        <w:spacing w:line="336" w:lineRule="auto" w:after="180"/>
        <w:shd w:fill="F5F1FB"/>
      </w:pPr>
      <w:r>
        <w:rPr>
          <w:b w:val="0"/>
        </w:rPr>
        <w:t xml:space="preserve">System A uses the </w:t>
      </w:r>
      <w:r>
        <w:rPr>
          <w:b/>
        </w:rPr>
        <w:t>written rule</w:t>
      </w:r>
      <w:r>
        <w:rPr>
          <w:b w:val="0"/>
        </w:rPr>
        <w:t xml:space="preserve"> green means go. System B learns fruit </w:t>
      </w:r>
      <w:r>
        <w:rPr>
          <w:b/>
        </w:rPr>
        <w:t>label</w:t>
      </w:r>
      <w:r>
        <w:rPr>
          <w:b w:val="0"/>
        </w:rPr>
        <w:t>s from example photographs. Who supplies A's rule? What changes when B is trained on different examples?</w:t>
      </w:r>
    </w:p>
    <w:p>
      <w:pPr>
        <w:spacing w:line="336" w:lineRule="auto" w:after="180"/>
      </w:pPr>
      <w:r>
        <w:rPr>
          <w:b w:val="0"/>
        </w:rPr>
        <w:t xml:space="preserve">My answer, with a trace, calculation or supporting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Create and test</w:t>
      </w:r>
    </w:p>
    <w:p>
      <w:pPr>
        <w:spacing w:line="336" w:lineRule="auto" w:after="180"/>
      </w:pPr>
      <w:r>
        <w:rPr>
          <w:b w:val="0"/>
        </w:rPr>
        <w:t>Change one relevant detail. Predict the result before testing. Include a boundary or missing-information case when it helps reveal a limit.</w:t>
      </w:r>
    </w:p>
    <w:p>
      <w:pPr>
        <w:spacing w:line="336" w:lineRule="auto" w:after="180"/>
      </w:pPr>
      <w:r>
        <w:rPr>
          <w:b w:val="0"/>
        </w:rPr>
        <w:t xml:space="preserve">My changed </w:t>
      </w:r>
      <w:r>
        <w:rPr>
          <w:b/>
        </w:rPr>
        <w:t>input</w:t>
      </w:r>
      <w:r>
        <w:rPr>
          <w:b w:val="0"/>
        </w:rPr>
        <w:t xml:space="preserve"> and expected result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Connect to your project</w:t>
      </w:r>
    </w:p>
    <w:p>
      <w:pPr>
        <w:spacing w:line="336" w:lineRule="auto" w:after="180"/>
      </w:pPr>
      <w:r>
        <w:rPr>
          <w:b w:val="0"/>
        </w:rPr>
        <w:t xml:space="preserve">Draw a fixed-rule version and a learned-pattern version of the Classroom Sorter; state what </w:t>
      </w:r>
      <w:r>
        <w:rPr>
          <w:b/>
        </w:rPr>
        <w:t>evidence</w:t>
      </w:r>
      <w:r>
        <w:rPr>
          <w:b w:val="0"/>
        </w:rPr>
        <w:t xml:space="preserve"> would justify the learned version.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Your teacher has the independent answer and scoring criteria. Complete the matching workbook week to keep your practice </w:t>
      </w:r>
      <w:r>
        <w:rPr>
          <w:b/>
        </w:rPr>
        <w:t>evidence</w:t>
      </w:r>
      <w:r>
        <w:rPr>
          <w:b w:val="0"/>
        </w:rPr>
        <w:t xml:space="preserve"> together.</w:t>
      </w:r>
    </w:p>
    <w:p>
      <w:pPr>
        <w:pStyle w:val="Heading3"/>
      </w:pPr>
      <w:r>
        <w:t>Transfer practice from the original programme</w:t>
      </w:r>
    </w:p>
    <w:p>
      <w:pPr>
        <w:spacing w:line="336" w:lineRule="auto" w:after="180"/>
        <w:shd w:fill="F5F1FB"/>
      </w:pPr>
      <w:r>
        <w:rPr>
          <w:b w:val="0"/>
        </w:rPr>
        <w:t xml:space="preserve">Sorter A follows 'red left, blue right'. Sorter B was trained using </w:t>
      </w:r>
      <w:r>
        <w:rPr>
          <w:b/>
        </w:rPr>
        <w:t>label</w:t>
      </w:r>
      <w:r>
        <w:rPr>
          <w:b w:val="0"/>
        </w:rPr>
        <w:t xml:space="preserve">led red and blue cards. Both send a purple card left. Does their shared </w:t>
      </w:r>
      <w:r>
        <w:rPr>
          <w:b/>
        </w:rPr>
        <w:t>output</w:t>
      </w:r>
      <w:r>
        <w:rPr>
          <w:b w:val="0"/>
        </w:rPr>
        <w:t xml:space="preserve"> show that they used the same </w:t>
      </w:r>
      <w:r>
        <w:rPr>
          <w:b/>
        </w:rPr>
        <w:t>process</w:t>
      </w:r>
      <w:r>
        <w:rPr>
          <w:b w:val="0"/>
        </w:rPr>
        <w:t xml:space="preserve">? What </w:t>
      </w:r>
      <w:r>
        <w:rPr>
          <w:b/>
        </w:rPr>
        <w:t>evidence</w:t>
      </w:r>
      <w:r>
        <w:rPr>
          <w:b w:val="0"/>
        </w:rPr>
        <w:t xml:space="preserve"> is missing?</w:t>
      </w:r>
    </w:p>
    <w:p>
      <w:pPr>
        <w:pStyle w:val="Heading3"/>
      </w:pPr>
      <w:r>
        <w:t>Explain the mechanism, evidence and one limit.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Rules or Learned Patterns?,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>Start with this question: A fictional paper sorter learns a size boundary for toy pebbles.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Execute a stated rule including its boundary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Select a rule by comparing errors on labelled examples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Explain why agreement with fitting examples does not establish performance on new cases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Rules or Learned Patterns?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>Close your notes. Explain this goal in your own words: Execute a stated rule including its boundary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A fictional paper sorter learns a size boundary for toy pebbles.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 xml:space="preserve">Which </w:t>
      </w:r>
      <w:r>
        <w:rPr>
          <w:b/>
        </w:rPr>
        <w:t>label</w:t>
      </w:r>
      <w:r>
        <w:rPr>
          <w:b w:val="0"/>
        </w:rPr>
        <w:t>led step matches this detail? Selected boundary 5 predicts small for a new diameter 4.</w:t>
      </w:r>
    </w:p>
    <w:p>
      <w:pPr>
        <w:spacing w:line="336" w:lineRule="auto" w:after="180"/>
        <w:shd w:fill="F4F9FC"/>
      </w:pPr>
      <w:r>
        <w:rPr>
          <w:b w:val="0"/>
        </w:rPr>
        <w:t xml:space="preserve">1. </w:t>
      </w:r>
      <w:r>
        <w:rPr>
          <w:b/>
        </w:rPr>
        <w:t>Training</w:t>
      </w:r>
      <w:r>
        <w:rPr>
          <w:b w:val="0"/>
        </w:rPr>
        <w:t xml:space="preserve"> examples</w:t>
      </w:r>
    </w:p>
    <w:p>
      <w:pPr>
        <w:spacing w:line="336" w:lineRule="auto" w:after="180"/>
        <w:shd w:fill="F4F9FC"/>
      </w:pPr>
      <w:r>
        <w:rPr>
          <w:b w:val="0"/>
        </w:rPr>
        <w:t>2. Candidate 3</w:t>
      </w:r>
    </w:p>
    <w:p>
      <w:pPr>
        <w:spacing w:line="336" w:lineRule="auto" w:after="180"/>
        <w:shd w:fill="F4F9FC"/>
      </w:pPr>
      <w:r>
        <w:rPr>
          <w:b w:val="0"/>
        </w:rPr>
        <w:t>3. Candidate 5</w:t>
      </w:r>
    </w:p>
    <w:p>
      <w:pPr>
        <w:spacing w:line="336" w:lineRule="auto" w:after="180"/>
        <w:shd w:fill="F4F9FC"/>
      </w:pPr>
      <w:r>
        <w:rPr>
          <w:b w:val="0"/>
        </w:rPr>
        <w:t>4. New pebble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New pebble Selected boundary 5 predicts small for a new diameter 4. The learning procedure compares candidate rules against supplied examples and selects boundary 5.</w:t>
      </w:r>
    </w:p>
    <w:p>
      <w:pPr>
        <w:spacing w:line="336" w:lineRule="auto" w:after="180"/>
        <w:shd w:fill="F1F6FC"/>
      </w:pPr>
      <w:r>
        <w:rPr>
          <w:b w:val="0"/>
        </w:rPr>
        <w:t xml:space="preserve">Applying that boundary to diameter 4 is a later </w:t>
      </w:r>
      <w:r>
        <w:rPr>
          <w:b/>
        </w:rPr>
        <w:t>prediction</w:t>
      </w:r>
      <w:r>
        <w:rPr>
          <w:b w:val="0"/>
        </w:rPr>
        <w:t xml:space="preserve"> step. An explicit </w:t>
      </w:r>
      <w:r>
        <w:rPr>
          <w:b/>
        </w:rPr>
        <w:t>threshold</w:t>
      </w:r>
      <w:r>
        <w:rPr>
          <w:b w:val="0"/>
        </w:rPr>
        <w:t xml:space="preserve"> can be selected from data; being easy to write does not make its origin unknowable.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Give a new pebble diameter 5 instead of 4.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>1. The selected rule predicts large.</w:t>
      </w:r>
    </w:p>
    <w:p>
      <w:pPr>
        <w:spacing w:line="336" w:lineRule="auto" w:after="180"/>
        <w:shd w:fill="F4F9FC"/>
      </w:pPr>
      <w:r>
        <w:rPr>
          <w:b w:val="0"/>
        </w:rPr>
        <w:t xml:space="preserve">2.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The selected rule predicts large. At least includes equality, so 5 meets the boundary.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>Review Sensors Are Messengers (ai-1/3). Goal: Describe a measurement using its quantity, value, unit and conditions. Short practice: Why can we calculate the earlier gap but not predict an exact new B reading?.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>Review AI or Not? (ai-1/1). Goal: Distinguish an observed result from an explanation of how it was produced. Short practice: Point to the learned stage. Does the changed display prove the weather forecast changed?.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Rules or Learned Patterns? graphic using its labels, deciding evidence and relevant limitation.</w:t>
      </w:r>
    </w:p>
    <w:p>
      <w:pPr>
        <w:pStyle w:val="Heading3"/>
      </w:pPr>
      <w:r>
        <w:t>01. Rules or Learned Patterns?: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3" name="Picture 23" descr="A fictional paper sorter learns a size boundary for toy pebbles. Supplied facts: Training diameters are 1,3,5,7 cm with labels small,small,large,large. Compare large-at-least-3 with large-at-least-5; choose fewer error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4-0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fictional paper sorter learns a size boundary for toy pebbles. Supplied facts: </w:t>
      </w:r>
      <w:r>
        <w:rPr>
          <w:b/>
        </w:rPr>
        <w:t>Training</w:t>
      </w:r>
      <w:r>
        <w:rPr>
          <w:b w:val="0"/>
        </w:rPr>
        <w:t xml:space="preserve"> diameters are 1,3,5,7 cm with </w:t>
      </w:r>
      <w:r>
        <w:rPr>
          <w:b/>
        </w:rPr>
        <w:t>label</w:t>
      </w:r>
      <w:r>
        <w:rPr>
          <w:b w:val="0"/>
        </w:rPr>
        <w:t>s small,small,large,large. Compare large-at-least-3 with large-at-least-5; choose fewer errors.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24" name="Picture 24" descr="Training examples: Diameters 1,3,5,7 have reference labels S,S,L,L. → Candidate 3: Predictions S,L,L,L: one disagreement at 3. → Candidate 5: Predictions S,S,L,L: zero disagreements. → New pebble: Selected boundary 5 predicts small for a new diameter 4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4-0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Training</w:t>
      </w:r>
      <w:r>
        <w:rPr>
          <w:b w:val="0"/>
        </w:rPr>
        <w:t xml:space="preserve"> examples: Diameters 1,3,5,7 have reference </w:t>
      </w:r>
      <w:r>
        <w:rPr>
          <w:b/>
        </w:rPr>
        <w:t>label</w:t>
      </w:r>
      <w:r>
        <w:rPr>
          <w:b w:val="0"/>
        </w:rPr>
        <w:t xml:space="preserve">s S,S,L,L. → Candidate 3: </w:t>
      </w:r>
      <w:r>
        <w:rPr>
          <w:b/>
        </w:rPr>
        <w:t>Prediction</w:t>
      </w:r>
      <w:r>
        <w:rPr>
          <w:b w:val="0"/>
        </w:rPr>
        <w:t xml:space="preserve">s S,L,L,L: one disagreement at 3. → Candidate 5: </w:t>
      </w:r>
      <w:r>
        <w:rPr>
          <w:b/>
        </w:rPr>
        <w:t>Prediction</w:t>
      </w:r>
      <w:r>
        <w:rPr>
          <w:b w:val="0"/>
        </w:rPr>
        <w:t>s S,S,L,L: zero disagreements. → New pebble: Selected boundary 5 predicts small for a new diameter 4.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Training errors by candidate boundary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5" name="Picture 25" descr="Training errors by candidate boundary. Units: disagreements. Boundary 3: 1. Boundary 5: 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4-0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Training</w:t>
      </w:r>
      <w:r>
        <w:rPr>
          <w:b w:val="0"/>
        </w:rPr>
        <w:t xml:space="preserve"> errors by candidate boundary. Units: disagreements. Boundary 3: 1. Boundary 5: 0.</w:t>
      </w:r>
    </w:p>
    <w:p>
      <w:pPr>
        <w:spacing w:line="336" w:lineRule="auto" w:after="180"/>
        <w:shd w:fill="F5F1FB"/>
      </w:pPr>
      <w:r>
        <w:rPr>
          <w:b w:val="0"/>
        </w:rPr>
        <w:t xml:space="preserve">Read the </w:t>
      </w:r>
      <w:r>
        <w:rPr>
          <w:b/>
        </w:rPr>
        <w:t>label</w:t>
      </w:r>
      <w:r>
        <w:rPr>
          <w:b w:val="0"/>
        </w:rPr>
        <w:t>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26" name="Picture 26" descr="Original case: Selected boundary 5 predicts small for a new diameter 4. Changed condition: Give a new pebble diameter 5 instead of 4. Expected result: The selected rule predicts large. Reason: At least includes equality, so 5 meets the boundar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4-0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Selected boundary 5 predicts small for a new diameter 4. Changed condition: Give a new pebble diameter 5 instead of 4. Expected result: The selected rule predicts large.</w:t>
      </w:r>
    </w:p>
    <w:p>
      <w:pPr>
        <w:spacing w:line="336" w:lineRule="auto" w:after="180"/>
      </w:pPr>
      <w:r>
        <w:rPr>
          <w:b w:val="0"/>
        </w:rPr>
        <w:t>Reason: At least includes equality, so 5 meets the boundary.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7" name="Picture 27" descr="The learning procedure compares candidate rules against supplied examples and selects boundary 5. Applying that boundary to diameter 4 is a later prediction step. An explicit threshold can be selected from data; being easy to write does not make its origin unknowable. Limit: Zero training disagreements do not prove every future pebble receives the correct labe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4-05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The learning procedure compares candidate rules against supplied examples and selects boundary 5. Applying that boundary to diameter 4 is a later </w:t>
      </w:r>
      <w:r>
        <w:rPr>
          <w:b/>
        </w:rPr>
        <w:t>prediction</w:t>
      </w:r>
      <w:r>
        <w:rPr>
          <w:b w:val="0"/>
        </w:rPr>
        <w:t xml:space="preserve"> step.</w:t>
      </w:r>
    </w:p>
    <w:p>
      <w:pPr>
        <w:spacing w:line="336" w:lineRule="auto" w:after="180"/>
      </w:pPr>
      <w:r>
        <w:rPr>
          <w:b w:val="0"/>
        </w:rPr>
        <w:t xml:space="preserve">An explicit </w:t>
      </w:r>
      <w:r>
        <w:rPr>
          <w:b/>
        </w:rPr>
        <w:t>threshold</w:t>
      </w:r>
      <w:r>
        <w:rPr>
          <w:b w:val="0"/>
        </w:rPr>
        <w:t xml:space="preserve"> can be selected from data; being easy to write does not make its origin unknowable. Limit: Zero </w:t>
      </w:r>
      <w:r>
        <w:rPr>
          <w:b/>
        </w:rPr>
        <w:t>training</w:t>
      </w:r>
      <w:r>
        <w:rPr>
          <w:b w:val="0"/>
        </w:rPr>
        <w:t xml:space="preserve"> disagreements do not prove every future pebble receives the correct </w:t>
      </w:r>
      <w:r>
        <w:rPr>
          <w:b/>
        </w:rPr>
        <w:t>label</w:t>
      </w:r>
      <w:r>
        <w:rPr>
          <w:b w:val="0"/>
        </w:rPr>
        <w:t>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28" name="Picture 28" descr="Document whether the sorter’s rules were teacher-written or chosen from examples, retaining candidate errors. Draw your input, deciding step, result and limit. Supported question: Show which stage used labels and which stage used only the new measureme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4-06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Document whether the sorter’s rules were teacher-written or chosen from examples, retaining candidate errors.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Show which stage used </w:t>
      </w:r>
      <w:r>
        <w:rPr>
          <w:b/>
        </w:rPr>
        <w:t>label</w:t>
      </w:r>
      <w:r>
        <w:rPr>
          <w:b w:val="0"/>
        </w:rPr>
        <w:t>s and which stage used only the new measurement.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