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ai-1/13</w:t>
      </w:r>
    </w:p>
    <w:p>
      <w:pPr>
        <w:pStyle w:val="Title"/>
      </w:pPr>
      <w:r>
        <w:t>Learning from Examples</w:t>
      </w:r>
    </w:p>
    <w:p>
      <w:r>
        <w:t>Project: Helpful Classroom Sorter</w:t>
      </w:r>
    </w:p>
    <w:p>
      <w:pPr>
        <w:pStyle w:val="Heading1"/>
      </w:pPr>
      <w:r>
        <w:t>Before you start</w:t>
      </w:r>
    </w:p>
    <w:p>
      <w:r>
        <w:t>Weeks 7–8: labels and features have different roles.</w:t>
      </w:r>
    </w:p>
    <w:p>
      <w:pPr>
        <w:pStyle w:val="Heading1"/>
      </w:pPr>
      <w:r>
        <w:t>01. Your mission</w:t>
      </w:r>
    </w:p>
    <w:p>
      <w:r>
        <w:t>Start with the target: Fit a threshold by tracing predictions and counting disagreements for every candidate.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fit a threshold by tracing </w:t>
      </w:r>
      <w:r>
        <w:rPr>
          <w:b/>
        </w:rPr>
        <w:t>prediction</w:t>
      </w:r>
      <w:r>
        <w:rPr>
          <w:b w:val="0"/>
        </w:rPr>
        <w:t>s and counting disagreements for every candidate.</w:t>
      </w:r>
    </w:p>
    <w:p>
      <w:pPr>
        <w:spacing w:line="336" w:lineRule="auto" w:after="180"/>
      </w:pPr>
      <w:r>
        <w:rPr>
          <w:b w:val="0"/>
        </w:rPr>
        <w:t xml:space="preserve">I can apply an explicit </w:t>
      </w:r>
      <w:r>
        <w:rPr>
          <w:b/>
        </w:rPr>
        <w:t>tie rule</w:t>
      </w:r>
      <w:r>
        <w:rPr>
          <w:b w:val="0"/>
        </w:rPr>
        <w:t xml:space="preserve"> while recording what the </w:t>
      </w:r>
      <w:r>
        <w:rPr>
          <w:b/>
        </w:rPr>
        <w:t>fitting</w:t>
      </w:r>
      <w:r>
        <w:rPr>
          <w:b w:val="0"/>
        </w:rPr>
        <w:t xml:space="preserve"> examples leave unresolved.</w:t>
      </w:r>
    </w:p>
    <w:p>
      <w:pPr>
        <w:spacing w:line="336" w:lineRule="auto" w:after="180"/>
      </w:pPr>
      <w:r>
        <w:rPr>
          <w:b w:val="0"/>
        </w:rPr>
        <w:t xml:space="preserve">I can use a selected rule on a </w:t>
      </w:r>
      <w:r>
        <w:rPr>
          <w:b/>
        </w:rPr>
        <w:t>new input</w:t>
      </w:r>
      <w:r>
        <w:rPr>
          <w:b w:val="0"/>
        </w:rPr>
        <w:t xml:space="preserve"> and explain why fit alone does not establish future correctness.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Debug the Cause.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If/Then Decisions.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Categories and Labels.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/>
        </w:rPr>
        <w:t>Training example</w:t>
      </w:r>
      <w:r>
        <w:rPr>
          <w:b w:val="0"/>
        </w:rPr>
        <w:t xml:space="preserve">s influence how a model handles later </w:t>
      </w:r>
      <w:r>
        <w:rPr>
          <w:b/>
        </w:rPr>
        <w:t>input</w:t>
      </w:r>
      <w:r>
        <w:rPr>
          <w:b w:val="0"/>
        </w:rPr>
        <w:t>s.</w:t>
      </w:r>
    </w:p>
    <w:p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 descr="Concept illustration for Week 13: Learning from Examp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29c2c8ef0b7da2a6945e84b57b491f3ffaf679b67bb27b5806fbbcbf40e37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 xml:space="preserve">LEARNING TARGET  </w:t>
      </w:r>
      <w:r>
        <w:rPr>
          <w:b/>
        </w:rPr>
        <w:t>Training</w:t>
      </w:r>
      <w:r>
        <w:rPr>
          <w:b w:val="0"/>
        </w:rPr>
        <w:t xml:space="preserve"> cards show lengths 2,3 labelled S and 7,8 labelled L. Two proposed rules are 'L at 5 or above' and 'L at 7 or above'. Both fit </w:t>
      </w:r>
      <w:r>
        <w:rPr>
          <w:b/>
        </w:rPr>
        <w:t>training</w:t>
      </w:r>
      <w:r>
        <w:rPr>
          <w:b w:val="0"/>
        </w:rPr>
        <w:t>.</w:t>
      </w:r>
    </w:p>
    <w:p>
      <w:pPr>
        <w:spacing w:line="336" w:lineRule="auto" w:after="180"/>
        <w:shd w:fill="EDF7F3"/>
      </w:pPr>
      <w:r>
        <w:rPr>
          <w:b w:val="0"/>
        </w:rPr>
        <w:t>Choose one new labelled card length that would distinguish them and explain what remains unknown.</w:t>
      </w:r>
    </w:p>
    <w:p>
      <w:pPr>
        <w:spacing w:line="336" w:lineRule="auto" w:after="180"/>
      </w:pPr>
      <w:r>
        <w:rPr>
          <w:b w:val="0"/>
        </w:rPr>
        <w:t>Learner name: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>A rule predicts tall when height is at least 5 cm. What does it predict at 4, 5 and 6 cm? Why is 5 a useful boundary test?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compare </w:t>
      </w:r>
      <w:r>
        <w:rPr>
          <w:b/>
        </w:rPr>
        <w:t>candidate model</w:t>
      </w:r>
      <w:r>
        <w:rPr>
          <w:b w:val="0"/>
        </w:rPr>
        <w:t xml:space="preserve">s, resolve a tie explicitly and separate fit from </w:t>
      </w:r>
      <w:r>
        <w:rPr>
          <w:b/>
        </w:rPr>
        <w:t>prediction</w:t>
      </w:r>
      <w:r>
        <w:rPr>
          <w:b w:val="0"/>
        </w:rPr>
        <w:t>.</w:t>
      </w:r>
    </w:p>
    <w:p>
      <w:pPr>
        <w:pStyle w:val="Heading1"/>
      </w:pPr>
      <w:r>
        <w:t>02. Notice the evidence</w:t>
      </w:r>
    </w:p>
    <w:p>
      <w:r>
        <w:t>Investigate the supplied Learning from Examples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pStyle w:val="Heading3"/>
      </w:pPr>
      <w:r>
        <w:t>Look Closely Before You Explain</w:t>
      </w:r>
    </w:p>
    <w:p>
      <w:pPr>
        <w:spacing w:line="336" w:lineRule="auto" w:after="180"/>
      </w:pPr>
      <w:r>
        <w:rPr>
          <w:b w:val="0"/>
        </w:rPr>
        <w:t xml:space="preserve">Pictures give clues; </w:t>
      </w:r>
      <w:r>
        <w:rPr>
          <w:b/>
        </w:rPr>
        <w:t>evidence</w:t>
      </w:r>
      <w:r>
        <w:rPr>
          <w:b w:val="0"/>
        </w:rPr>
        <w:t xml:space="preserve"> tells us what the clues mean.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" name="Picture 2" descr="Magnifying glass representing observation and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ab120614accff93e6f47e9fb32094288f651368bb3f2d8de572b373645aa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  A learner shown mostly striped triangles may wrongly treat stripes as the important clue for the triangle label.</w:t>
      </w:r>
    </w:p>
    <w:p>
      <w:pPr>
        <w:pStyle w:val="Heading3"/>
      </w:pPr>
      <w:r>
        <w:t>What do you notice?</w:t>
      </w:r>
    </w:p>
    <w:p>
      <w:pPr>
        <w:spacing w:line="336" w:lineRule="auto" w:after="180"/>
      </w:pPr>
      <w:r>
        <w:rPr>
          <w:b w:val="0"/>
        </w:rPr>
        <w:t>Name three visible details without explaining them yet.</w:t>
      </w:r>
    </w:p>
    <w:p>
      <w:pPr>
        <w:spacing w:line="336" w:lineRule="auto" w:after="180"/>
      </w:pPr>
      <w:r>
        <w:rPr>
          <w:b w:val="0"/>
        </w:rPr>
        <w:t>Circle the detail most connected to the system's decision.</w:t>
      </w:r>
    </w:p>
    <w:p>
      <w:pPr>
        <w:spacing w:line="336" w:lineRule="auto" w:after="180"/>
      </w:pPr>
      <w:r>
        <w:rPr>
          <w:b w:val="0"/>
        </w:rPr>
        <w:t>Name one detail that may be decoration or distraction.</w:t>
      </w:r>
    </w:p>
    <w:p>
      <w:pPr>
        <w:spacing w:line="336" w:lineRule="auto" w:after="180"/>
      </w:pPr>
      <w:r>
        <w:rPr>
          <w:b w:val="0"/>
        </w:rPr>
        <w:t xml:space="preserve">Make a first </w:t>
      </w:r>
      <w:r>
        <w:rPr>
          <w:b/>
        </w:rPr>
        <w:t>prediction</w:t>
      </w:r>
      <w:r>
        <w:rPr>
          <w:b w:val="0"/>
        </w:rPr>
        <w:t xml:space="preserve"> and state the clue that supports it.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observation</w:t>
      </w:r>
      <w:r>
        <w:rPr>
          <w:b w:val="0"/>
        </w:rPr>
        <w:t xml:space="preserve">s, </w:t>
      </w:r>
      <w:r>
        <w:rPr>
          <w:b/>
        </w:rPr>
        <w:t>prediction</w:t>
      </w:r>
      <w:r>
        <w:rPr>
          <w:b w:val="0"/>
        </w:rPr>
        <w:t xml:space="preserve">, and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Thinking habit</w:t>
      </w:r>
    </w:p>
    <w:p>
      <w:pPr>
        <w:spacing w:line="336" w:lineRule="auto" w:after="180"/>
        <w:shd w:fill="EDF7F3"/>
      </w:pPr>
      <w:r>
        <w:rPr>
          <w:b w:val="0"/>
        </w:rPr>
        <w:t xml:space="preserve">GOOD THINKING  A </w:t>
      </w:r>
      <w:r>
        <w:rPr>
          <w:b/>
        </w:rPr>
        <w:t>prediction</w:t>
      </w:r>
      <w:r>
        <w:rPr>
          <w:b w:val="0"/>
        </w:rPr>
        <w:t xml:space="preserve"> can change when stronger </w:t>
      </w:r>
      <w:r>
        <w:rPr>
          <w:b/>
        </w:rPr>
        <w:t>evidence</w:t>
      </w:r>
      <w:r>
        <w:rPr>
          <w:b w:val="0"/>
        </w:rPr>
        <w:t xml:space="preserve"> appears.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Four imaginary paper towers have heights 2, 4, 6 and 8 centimetres. Their supplied labels are short, short, tall and tall. These labels belong to this classroom task; they are not a universal definition of tall.</w:t>
      </w:r>
    </w:p>
    <w:p>
      <w:pPr>
        <w:spacing w:line="336" w:lineRule="auto" w:after="180"/>
      </w:pPr>
      <w:r>
        <w:rPr>
          <w:b w:val="0"/>
        </w:rPr>
        <w:t xml:space="preserve">We will fit a rule using height as its only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Every candidate predicts tall when height is at least its threshold and short otherwise. Compare thresholds 3, 5, 6 and 7 centimetres. The </w:t>
      </w:r>
      <w:r>
        <w:rPr>
          <w:b/>
        </w:rPr>
        <w:t>fitting</w:t>
      </w:r>
      <w:r>
        <w:rPr>
          <w:b w:val="0"/>
        </w:rPr>
        <w:t xml:space="preserve"> procedure chooses the fewest disagreements with the four labels.</w:t>
      </w:r>
    </w:p>
    <w:p>
      <w:pPr>
        <w:spacing w:line="336" w:lineRule="auto" w:after="180"/>
      </w:pPr>
      <w:r>
        <w:rPr>
          <w:b w:val="0"/>
        </w:rPr>
        <w:t>If candidates tie, choose the smaller threshold. Write these choices before comparing results.</w:t>
      </w:r>
    </w:p>
    <w:p>
      <w:pPr>
        <w:spacing w:line="336" w:lineRule="auto" w:after="180"/>
      </w:pPr>
      <w:r>
        <w:rPr>
          <w:b w:val="0"/>
        </w:rPr>
        <w:t>For each candidate, start its count at zero. For each example, predict with that candidate, compare with the supplied label, and add one only for a disagreement. After all four examples, record the count.</w:t>
      </w:r>
    </w:p>
    <w:p>
      <w:pPr>
        <w:spacing w:line="336" w:lineRule="auto" w:after="180"/>
      </w:pPr>
      <w:r>
        <w:rPr>
          <w:b w:val="0"/>
        </w:rPr>
        <w:t>Then move to the next candidate with a fresh count. This uses the conditions and repetition you have already traced.</w:t>
      </w:r>
    </w:p>
    <w:p>
      <w:pPr>
        <w:pStyle w:val="Heading1"/>
      </w:pPr>
      <w:r>
        <w:t>03. See how it works</w:t>
      </w:r>
    </w:p>
    <w:p>
      <w:r>
        <w:t>Follow the mechanism for Learning from Examples.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pStyle w:val="Heading3"/>
      </w:pPr>
      <w:r>
        <w:t>Input → Process → Output</w:t>
      </w:r>
    </w:p>
    <w:p>
      <w:pPr>
        <w:spacing w:line="336" w:lineRule="auto" w:after="180"/>
      </w:pPr>
      <w:r>
        <w:rPr>
          <w:b w:val="0"/>
        </w:rPr>
        <w:t>Follow the information instead of imagining magic inside the machine.</w:t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3" name="Picture 3" descr="Visual card for the input stage: labeled example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18057c97f2bb5c6ab3cd72b3d9cdb8bd97754f8e4a2afefc37e26ae806b75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4" name="Picture 4" descr="Visual card for the process stage: adjust a decision pattern from recurring clu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9baae7ff4ebdf98a8aa4e40ba06422c075faa615a19c5a458cf5f4dd2e105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267200" cy="3200400"/>
            <wp:docPr id="5" name="Picture 5" descr="Visual card for the output stage: prediction for a new c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b9b08ff9b092a09083aa78b4d1a831cd71d36c265d4618121d9bc6efccfde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 labeled example cards</w:t>
      </w:r>
    </w:p>
    <w:p>
      <w:pPr>
        <w:spacing w:line="336" w:lineRule="auto" w:after="180"/>
      </w:pPr>
      <w:r>
        <w:rPr>
          <w:b/>
        </w:rPr>
        <w:t>PROCESS</w:t>
      </w:r>
      <w:r>
        <w:rPr>
          <w:b w:val="0"/>
        </w:rPr>
        <w:t xml:space="preserve">  adjust a decision </w:t>
      </w:r>
      <w:r>
        <w:rPr>
          <w:b/>
        </w:rPr>
        <w:t>pattern</w:t>
      </w:r>
      <w:r>
        <w:rPr>
          <w:b w:val="0"/>
        </w:rPr>
        <w:t xml:space="preserve"> from recurring clues</w:t>
      </w:r>
    </w:p>
    <w:p>
      <w:pPr>
        <w:spacing w:line="336" w:lineRule="auto" w:after="180"/>
      </w:pPr>
      <w:r>
        <w:rPr>
          <w:b/>
        </w:rPr>
        <w:t>OUTPUT</w:t>
      </w:r>
      <w:r>
        <w:rPr>
          <w:b w:val="0"/>
        </w:rPr>
        <w:t xml:space="preserve">  </w:t>
      </w:r>
      <w:r>
        <w:rPr>
          <w:b/>
        </w:rPr>
        <w:t>prediction</w:t>
      </w:r>
      <w:r>
        <w:rPr>
          <w:b w:val="0"/>
        </w:rPr>
        <w:t xml:space="preserve"> for a new card</w:t>
      </w:r>
    </w:p>
    <w:p>
      <w:pPr>
        <w:pStyle w:val="Heading3"/>
      </w:pPr>
      <w:r>
        <w:t>Key idea</w:t>
      </w:r>
    </w:p>
    <w:p>
      <w:pPr>
        <w:spacing w:line="336" w:lineRule="auto" w:after="180"/>
        <w:shd w:fill="EDF7F3"/>
      </w:pPr>
      <w:r>
        <w:rPr>
          <w:b w:val="0"/>
        </w:rPr>
        <w:t xml:space="preserve">CORE IDEA  </w:t>
      </w:r>
      <w:r>
        <w:rPr>
          <w:b/>
        </w:rPr>
        <w:t>Training example</w:t>
      </w:r>
      <w:r>
        <w:rPr>
          <w:b w:val="0"/>
        </w:rPr>
        <w:t xml:space="preserve">s influence how a model handles later </w:t>
      </w:r>
      <w:r>
        <w:rPr>
          <w:b/>
        </w:rPr>
        <w:t>input</w:t>
      </w:r>
      <w:r>
        <w:rPr>
          <w:b w:val="0"/>
        </w:rPr>
        <w:t>s.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Supervised learning uses labeled examples to fit a mapping from represented </w:t>
      </w:r>
      <w:r>
        <w:rPr>
          <w:b/>
        </w:rPr>
        <w:t>input</w:t>
      </w:r>
      <w:r>
        <w:rPr>
          <w:b w:val="0"/>
        </w:rPr>
        <w:t xml:space="preserve">s to </w:t>
      </w:r>
      <w:r>
        <w:rPr>
          <w:b/>
        </w:rPr>
        <w:t>output</w:t>
      </w:r>
      <w:r>
        <w:rPr>
          <w:b w:val="0"/>
        </w:rPr>
        <w:t>s.</w:t>
      </w:r>
    </w:p>
    <w:p>
      <w:pPr>
        <w:spacing w:line="336" w:lineRule="auto" w:after="180"/>
        <w:shd w:fill="F1F6F8"/>
      </w:pPr>
      <w:r>
        <w:rPr>
          <w:b w:val="0"/>
        </w:rPr>
        <w:t>The model does not store a human rule automatically; its fitted behavior reflects correlations, coverage, labels, and optimization choices.</w:t>
      </w:r>
    </w:p>
    <w:p>
      <w:pPr>
        <w:spacing w:line="336" w:lineRule="auto" w:after="180"/>
      </w:pPr>
      <w:r>
        <w:rPr>
          <w:b w:val="0"/>
        </w:rPr>
        <w:t>Draw a fresh example with all three stages: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Disagreements on the four fitting examples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Candidate</w:t>
            </w:r>
          </w:p>
        </w:tc>
        <w:tc>
          <w:tcPr>
            <w:tcW w:type="dxa" w:w="5112"/>
          </w:tcPr>
          <w:p>
            <w:r>
              <w:t>Disagreements</w:t>
            </w:r>
          </w:p>
        </w:tc>
      </w:tr>
      <w:tr>
        <w:tc>
          <w:tcPr>
            <w:tcW w:type="dxa" w:w="5112"/>
          </w:tcPr>
          <w:p>
            <w:r>
              <w:t>Threshold 3</w:t>
            </w:r>
          </w:p>
        </w:tc>
        <w:tc>
          <w:tcPr>
            <w:tcW w:type="dxa" w:w="5112"/>
          </w:tcPr>
          <w:p>
            <w:r>
              <w:t>1 of 4</w:t>
            </w:r>
          </w:p>
        </w:tc>
      </w:tr>
      <w:tr>
        <w:tc>
          <w:tcPr>
            <w:tcW w:type="dxa" w:w="5112"/>
          </w:tcPr>
          <w:p>
            <w:r>
              <w:t>Threshold 5</w:t>
            </w:r>
          </w:p>
        </w:tc>
        <w:tc>
          <w:tcPr>
            <w:tcW w:type="dxa" w:w="5112"/>
          </w:tcPr>
          <w:p>
            <w:r>
              <w:t>0 of 4</w:t>
            </w:r>
          </w:p>
        </w:tc>
      </w:tr>
      <w:tr>
        <w:tc>
          <w:tcPr>
            <w:tcW w:type="dxa" w:w="5112"/>
          </w:tcPr>
          <w:p>
            <w:r>
              <w:t>Threshold 6</w:t>
            </w:r>
          </w:p>
        </w:tc>
        <w:tc>
          <w:tcPr>
            <w:tcW w:type="dxa" w:w="5112"/>
          </w:tcPr>
          <w:p>
            <w:r>
              <w:t>0 of 4</w:t>
            </w:r>
          </w:p>
        </w:tc>
      </w:tr>
      <w:tr>
        <w:tc>
          <w:tcPr>
            <w:tcW w:type="dxa" w:w="5112"/>
          </w:tcPr>
          <w:p>
            <w:r>
              <w:t>Threshold 7</w:t>
            </w:r>
          </w:p>
        </w:tc>
        <w:tc>
          <w:tcPr>
            <w:tcW w:type="dxa" w:w="5112"/>
          </w:tcPr>
          <w:p>
            <w:r>
              <w:t>1 of 4</w:t>
            </w:r>
          </w:p>
        </w:tc>
      </w:tr>
    </w:tbl>
    <w:p>
      <w:r>
        <w:t>All candidates use the same four examples and the same zero to four scale. Thresholds 5 and 6 have zero-length bars. They tie; our stated smaller-threshold rule selects 5.</w:t>
      </w:r>
    </w:p>
    <w:p>
      <w:pPr>
        <w:spacing w:line="336" w:lineRule="auto" w:after="180"/>
      </w:pPr>
      <w:r>
        <w:rPr>
          <w:b w:val="0"/>
        </w:rPr>
        <w:t>Threshold 3 incorrectly calls the height 4 tower tall. Threshold 7 incorrectly calls the height 6 tower short. Thresholds 5 and 6 agree with all four supplied labels.</w:t>
      </w:r>
    </w:p>
    <w:p>
      <w:pPr>
        <w:spacing w:line="336" w:lineRule="auto" w:after="180"/>
      </w:pPr>
      <w:r>
        <w:rPr>
          <w:b w:val="0"/>
        </w:rPr>
        <w:t>Check each disagreement against the individual example instead of trusting a total without its trace.</w:t>
      </w:r>
    </w:p>
    <w:p>
      <w:pPr>
        <w:spacing w:line="336" w:lineRule="auto" w:after="180"/>
      </w:pPr>
      <w:r>
        <w:rPr>
          <w:b w:val="0"/>
        </w:rPr>
        <w:t xml:space="preserve">The bar chart compares </w:t>
      </w:r>
      <w:r>
        <w:rPr>
          <w:b/>
        </w:rPr>
        <w:t>disagreement count</w:t>
      </w:r>
      <w:r>
        <w:rPr>
          <w:b w:val="0"/>
        </w:rPr>
        <w:t xml:space="preserve">s, so a shorter bar is better on this </w:t>
      </w:r>
      <w:r>
        <w:rPr>
          <w:b/>
        </w:rPr>
        <w:t>fitting set</w:t>
      </w:r>
      <w:r>
        <w:rPr>
          <w:b w:val="0"/>
        </w:rPr>
        <w:t>. Zero is a measured count here, not missing data. This chart says nothing yet about the error count on new towers.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Learning from Examples. Identify the detail that changes the conclusion.</w:t>
      </w:r>
    </w:p>
    <w:p>
      <w:pPr>
        <w:spacing w:line="336" w:lineRule="auto" w:after="180"/>
      </w:pPr>
      <w:r>
        <w:rPr>
          <w:b/>
        </w:rPr>
        <w:t>PICTURE GALLERY</w:t>
      </w:r>
    </w:p>
    <w:p>
      <w:pPr>
        <w:pStyle w:val="Heading3"/>
      </w:pPr>
      <w:r>
        <w:t>Four Cases, Four Clues</w:t>
      </w:r>
    </w:p>
    <w:p>
      <w:pPr>
        <w:spacing w:line="336" w:lineRule="auto" w:after="180"/>
      </w:pPr>
      <w:r>
        <w:rPr>
          <w:b w:val="0"/>
        </w:rPr>
        <w:t xml:space="preserve">Use the visual cue, then read the </w:t>
      </w:r>
      <w:r>
        <w:rPr>
          <w:b/>
        </w:rPr>
        <w:t>evidence</w:t>
      </w:r>
      <w:r>
        <w:rPr>
          <w:b w:val="0"/>
        </w:rPr>
        <w:t xml:space="preserve"> carefully.</w:t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6" name="Picture 6" descr="Comparison picture for Balanced shapes: colors vary within each shape; shape clue becomes clear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961651a3bab3c3bd5a62e82f7a0e7a7f7226145aa352f593955171282e2b5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7" name="Picture 7" descr="Comparison picture for All triangles striped: stripe and triangle always co-occur; confounded clu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52c8aeb887d0f83b90daf4a0f9c7d923f077d309c624800e487460b9137b8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8" name="Picture 8" descr="Comparison picture for Mislabeled circle: target is incorrect; label noi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a0a6df04bed635a2890ddf670b545bfbbd5ad8327f2e767208a28a3d8d252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574472" cy="2660072"/>
            <wp:docPr id="9" name="Picture 9" descr="Comparison picture for New dotted triangle: unseen combination; tests learned behavi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6c0150079ec2cb08c47dc15062e4ada11d00a76f1908a27e23f90e22ec2cd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472" cy="2660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1 — Balanced shapes  Clue: colors vary within each shape. Meaning: shape clue becomes clearer.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2 — All triangles striped  Clue: stripe and triangle always co-occur. Meaning: confounded clue.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3 — Mislabeled circle  Clue: target is incorrect. Meaning: label noise.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4 — New dotted triangle  Clue: unseen combination. Meaning: tests learned behavior.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>BOUNDARY  Learning from examples is not the same as memorizing every example or understanding the concept like a person.</w:t>
      </w:r>
    </w:p>
    <w:p>
      <w:pPr>
        <w:spacing w:line="336" w:lineRule="auto" w:after="180"/>
        <w:shd w:fill="F5F1FB"/>
      </w:pPr>
      <w:r>
        <w:rPr>
          <w:b w:val="0"/>
        </w:rPr>
        <w:t xml:space="preserve">Which two pictures are easiest to confuse? What </w:t>
      </w:r>
      <w:r>
        <w:rPr>
          <w:b/>
        </w:rPr>
        <w:t>evidence</w:t>
      </w:r>
      <w:r>
        <w:rPr>
          <w:b w:val="0"/>
        </w:rPr>
        <w:t xml:space="preserve"> separates them?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Reverse the tie policy to prefer the larger boundary.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Boundary 7 is selected and predicts short at 6.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The </w:t>
      </w:r>
      <w:r>
        <w:rPr>
          <w:b/>
        </w:rPr>
        <w:t>training</w:t>
      </w:r>
      <w:r>
        <w:rPr>
          <w:b w:val="0"/>
        </w:rPr>
        <w:t xml:space="preserve"> fit is unchanged; only the explicit choice between tied candidates changes.</w:t>
      </w:r>
    </w:p>
    <w:p>
      <w:pPr>
        <w:pStyle w:val="Heading1"/>
      </w:pPr>
      <w:r>
        <w:t>05. Words that unlock the idea</w:t>
      </w:r>
    </w:p>
    <w:p>
      <w:r>
        <w:t>Use the vocabulary of Learning from Examples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See and Use</w:t>
      </w:r>
    </w:p>
    <w:p>
      <w:pPr>
        <w:spacing w:line="336" w:lineRule="auto" w:after="180"/>
      </w:pPr>
      <w:r>
        <w:rPr>
          <w:b w:val="0"/>
        </w:rPr>
        <w:t>The badge is a memory cue; the definition does the real thinking work.</w:t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0" name="Picture 10" descr="Vocabulary badge for training example: input paired with a target lab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d5b7e2b9543ef09cc622e30829f63eed2ed593ee87ac86187e1cf6d348059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1" name="Picture 11" descr="Vocabulary badge for pattern: recurring relationship across examp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9d0213e1d663c72000ad77c7ee055f6dad51b86e21e1e4a717032bbce19ef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2" name="Picture 12" descr="Vocabulary badge for training: fitting behavior from exampl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d6387293dc0bfea2591443097ad87cbda0cd97f994cee1605572ff5dc9d8ad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325090" cy="2327563"/>
            <wp:docPr id="13" name="Picture 13" descr="Vocabulary badge for new input: case not used in fit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f3f5d03618d888b4349f6bb6b3cde5785202072f77bcd3b64bcec3cae8b93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5090" cy="232756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  <w:tc>
          <w:tcPr>
            <w:tcW w:type="dxa" w:w="3408"/>
          </w:tcPr>
          <w:p>
            <w:r>
              <w:t>My example</w:t>
            </w:r>
          </w:p>
        </w:tc>
      </w:tr>
      <w:tr>
        <w:tc>
          <w:tcPr>
            <w:tcW w:type="dxa" w:w="3408"/>
          </w:tcPr>
          <w:p>
            <w:r>
              <w:t>training example</w:t>
            </w:r>
          </w:p>
        </w:tc>
        <w:tc>
          <w:tcPr>
            <w:tcW w:type="dxa" w:w="3408"/>
          </w:tcPr>
          <w:p>
            <w:r>
              <w:t>input paired with a target label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pattern</w:t>
            </w:r>
          </w:p>
        </w:tc>
        <w:tc>
          <w:tcPr>
            <w:tcW w:type="dxa" w:w="3408"/>
          </w:tcPr>
          <w:p>
            <w:r>
              <w:t>recurring relationship across examples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training</w:t>
            </w:r>
          </w:p>
        </w:tc>
        <w:tc>
          <w:tcPr>
            <w:tcW w:type="dxa" w:w="3408"/>
          </w:tcPr>
          <w:p>
            <w:r>
              <w:t>fitting behavior from examples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new input</w:t>
            </w:r>
          </w:p>
        </w:tc>
        <w:tc>
          <w:tcPr>
            <w:tcW w:type="dxa" w:w="3408"/>
          </w:tcPr>
          <w:p>
            <w:r>
              <w:t>case not used in fitting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Misconception detective</w:t>
      </w:r>
    </w:p>
    <w:p>
      <w:pPr>
        <w:pStyle w:val="Heading3"/>
      </w:pPr>
      <w:r>
        <w:t>Find the unsupported claim</w:t>
      </w:r>
    </w:p>
    <w:p>
      <w:pPr>
        <w:spacing w:line="336" w:lineRule="auto" w:after="180"/>
        <w:shd w:fill="F5F1FB"/>
      </w:pPr>
      <w:r>
        <w:rPr>
          <w:b w:val="0"/>
        </w:rPr>
        <w:t>CLAIM TO REPAIR  The model discovers the one true rule hidden in nature.</w:t>
      </w:r>
    </w:p>
    <w:p>
      <w:pPr>
        <w:spacing w:line="336" w:lineRule="auto" w:after="180"/>
      </w:pPr>
      <w:r>
        <w:rPr>
          <w:b w:val="0"/>
        </w:rPr>
        <w:t xml:space="preserve">Use one vocabulary word and one piece of </w:t>
      </w:r>
      <w:r>
        <w:rPr>
          <w:b/>
        </w:rPr>
        <w:t>evidence</w:t>
      </w:r>
      <w:r>
        <w:rPr>
          <w:b w:val="0"/>
        </w:rPr>
        <w:t xml:space="preserve"> to repair it:</w:t>
      </w:r>
    </w:p>
    <w:p>
      <w:pPr>
        <w:spacing w:line="336" w:lineRule="auto" w:after="180"/>
        <w:shd w:fill="EDF7F3"/>
      </w:pPr>
      <w:r>
        <w:rPr>
          <w:b w:val="0"/>
        </w:rPr>
        <w:t>WORD POWER  A strong definition helps you decide something in a new case.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Candidate model</w:t>
            </w:r>
          </w:p>
        </w:tc>
        <w:tc>
          <w:tcPr>
            <w:tcW w:type="dxa" w:w="5112"/>
          </w:tcPr>
          <w:p>
            <w:r>
              <w:t>One possible rule being compared during fitting</w:t>
            </w:r>
          </w:p>
        </w:tc>
      </w:tr>
      <w:tr>
        <w:tc>
          <w:tcPr>
            <w:tcW w:type="dxa" w:w="5112"/>
          </w:tcPr>
          <w:p>
            <w:r>
              <w:t>Fitting set</w:t>
            </w:r>
          </w:p>
        </w:tc>
        <w:tc>
          <w:tcPr>
            <w:tcW w:type="dxa" w:w="5112"/>
          </w:tcPr>
          <w:p>
            <w:r>
              <w:t>The examples used to choose or adjust a model</w:t>
            </w:r>
          </w:p>
        </w:tc>
      </w:tr>
      <w:tr>
        <w:tc>
          <w:tcPr>
            <w:tcW w:type="dxa" w:w="5112"/>
          </w:tcPr>
          <w:p>
            <w:r>
              <w:t>Disagreement count</w:t>
            </w:r>
          </w:p>
        </w:tc>
        <w:tc>
          <w:tcPr>
            <w:tcW w:type="dxa" w:w="5112"/>
          </w:tcPr>
          <w:p>
            <w:r>
              <w:t>The number of predictions that differ from their comparison labels</w:t>
            </w:r>
          </w:p>
        </w:tc>
      </w:tr>
      <w:tr>
        <w:tc>
          <w:tcPr>
            <w:tcW w:type="dxa" w:w="5112"/>
          </w:tcPr>
          <w:p>
            <w:r>
              <w:t>Tie rule</w:t>
            </w:r>
          </w:p>
        </w:tc>
        <w:tc>
          <w:tcPr>
            <w:tcW w:type="dxa" w:w="5112"/>
          </w:tcPr>
          <w:p>
            <w:r>
              <w:t>An explicit method for choosing between equally scoring candidates</w:t>
            </w:r>
          </w:p>
        </w:tc>
      </w:tr>
      <w:tr>
        <w:tc>
          <w:tcPr>
            <w:tcW w:type="dxa" w:w="5112"/>
          </w:tcPr>
          <w:p>
            <w:r>
              <w:t>Generalisation</w:t>
            </w:r>
          </w:p>
        </w:tc>
        <w:tc>
          <w:tcPr>
            <w:tcW w:type="dxa" w:w="5112"/>
          </w:tcPr>
          <w:p>
            <w:r>
              <w:t>How well a fitted model works on new cases beyond its fitting examples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Learning from Examples, predict a step, then compare with its explanation.</w:t>
      </w:r>
    </w:p>
    <w:p>
      <w:pPr>
        <w:spacing w:line="336" w:lineRule="auto" w:after="180"/>
      </w:pPr>
      <w:r>
        <w:rPr>
          <w:b/>
        </w:rPr>
        <w:t>WORKED EXAMPLE</w:t>
      </w:r>
    </w:p>
    <w:p>
      <w:pPr>
        <w:pStyle w:val="Heading3"/>
      </w:pPr>
      <w:r>
        <w:t>Watch the Reasoning, Not Just the Answer</w:t>
      </w:r>
    </w:p>
    <w:p>
      <w:pPr>
        <w:spacing w:line="336" w:lineRule="auto" w:after="180"/>
      </w:pPr>
      <w:r>
        <w:rPr>
          <w:b w:val="0"/>
        </w:rPr>
        <w:t xml:space="preserve">Every step connects a claim to observable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4" name="Picture 14" descr="Connected pattern nodes representing a decision proc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662e60a4640f2c6002b922d26ed8e568993bf02e99f38de325795fc521481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 A learner shown mostly striped triangles may wrongly treat stripes as the important clue for the triangle label.</w:t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>STEP 1 — OBSERVE  labeled example cards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2 — TRACE  adjust a decision </w:t>
      </w:r>
      <w:r>
        <w:rPr>
          <w:b/>
        </w:rPr>
        <w:t>pattern</w:t>
      </w:r>
      <w:r>
        <w:rPr>
          <w:b w:val="0"/>
        </w:rPr>
        <w:t xml:space="preserve"> from recurring clues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3 — CONCLUDE  </w:t>
      </w:r>
      <w:r>
        <w:rPr>
          <w:b/>
        </w:rPr>
        <w:t>prediction</w:t>
      </w:r>
      <w:r>
        <w:rPr>
          <w:b w:val="0"/>
        </w:rPr>
        <w:t xml:space="preserve"> for a new card</w:t>
      </w:r>
    </w:p>
    <w:p>
      <w:pPr>
        <w:pStyle w:val="Heading3"/>
      </w:pPr>
      <w:r>
        <w:t>Model answer</w:t>
      </w:r>
    </w:p>
    <w:p>
      <w:pPr>
        <w:spacing w:line="336" w:lineRule="auto" w:after="180"/>
        <w:shd w:fill="F1F6FC"/>
      </w:pPr>
      <w:r>
        <w:rPr>
          <w:b w:val="0"/>
        </w:rPr>
        <w:t xml:space="preserve">MODEL REASONING  Early examples may support several rules. New examples eliminate some possibilities and may change the decision boundary. Record each revision as </w:t>
      </w:r>
      <w:r>
        <w:rPr>
          <w:b/>
        </w:rPr>
        <w:t>evidence</w:t>
      </w:r>
      <w:r>
        <w:rPr>
          <w:b w:val="0"/>
        </w:rPr>
        <w:t xml:space="preserve"> that </w:t>
      </w:r>
      <w:r>
        <w:rPr>
          <w:b/>
        </w:rPr>
        <w:t>training</w:t>
      </w:r>
      <w:r>
        <w:rPr>
          <w:b w:val="0"/>
        </w:rPr>
        <w:t xml:space="preserve"> data shapes later behavior.</w:t>
      </w:r>
    </w:p>
    <w:p>
      <w:pPr>
        <w:pStyle w:val="Heading3"/>
      </w:pPr>
      <w:r>
        <w:t>A claim to avoid</w:t>
      </w:r>
    </w:p>
    <w:p>
      <w:pPr>
        <w:spacing w:line="336" w:lineRule="auto" w:after="180"/>
        <w:shd w:fill="FFF5E6"/>
      </w:pPr>
      <w:r>
        <w:rPr>
          <w:b w:val="0"/>
        </w:rPr>
        <w:t>DO NOT OVERCLAIM  Learning from examples is not the same as memorizing every example or understanding the concept like a person.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new </w:t>
      </w:r>
      <w:r>
        <w:rPr>
          <w:b/>
        </w:rPr>
        <w:t>evidence</w:t>
      </w:r>
      <w:r>
        <w:rPr>
          <w:b w:val="0"/>
        </w:rPr>
        <w:t xml:space="preserve"> could change this answer?</w:t>
      </w:r>
    </w:p>
    <w:p>
      <w:pPr>
        <w:pStyle w:val="Heading3"/>
      </w:pPr>
      <w:r>
        <w:t>A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Height and supplied label</w:t>
            </w:r>
          </w:p>
        </w:tc>
        <w:tc>
          <w:tcPr>
            <w:tcW w:type="dxa" w:w="3408"/>
          </w:tcPr>
          <w:p>
            <w:r>
              <w:t>Prediction under threshold 5</w:t>
            </w:r>
          </w:p>
        </w:tc>
        <w:tc>
          <w:tcPr>
            <w:tcW w:type="dxa" w:w="3408"/>
          </w:tcPr>
          <w:p>
            <w:r>
              <w:t>Prediction under threshold 6</w:t>
            </w:r>
          </w:p>
        </w:tc>
      </w:tr>
      <w:tr>
        <w:tc>
          <w:tcPr>
            <w:tcW w:type="dxa" w:w="3408"/>
          </w:tcPr>
          <w:p>
            <w:r>
              <w:t>2 cm short</w:t>
            </w:r>
          </w:p>
        </w:tc>
        <w:tc>
          <w:tcPr>
            <w:tcW w:type="dxa" w:w="3408"/>
          </w:tcPr>
          <w:p>
            <w:r>
              <w:t>Short</w:t>
            </w:r>
          </w:p>
        </w:tc>
        <w:tc>
          <w:tcPr>
            <w:tcW w:type="dxa" w:w="3408"/>
          </w:tcPr>
          <w:p>
            <w:r>
              <w:t>Short</w:t>
            </w:r>
          </w:p>
        </w:tc>
      </w:tr>
      <w:tr>
        <w:tc>
          <w:tcPr>
            <w:tcW w:type="dxa" w:w="3408"/>
          </w:tcPr>
          <w:p>
            <w:r>
              <w:t>4 cm short</w:t>
            </w:r>
          </w:p>
        </w:tc>
        <w:tc>
          <w:tcPr>
            <w:tcW w:type="dxa" w:w="3408"/>
          </w:tcPr>
          <w:p>
            <w:r>
              <w:t>Short</w:t>
            </w:r>
          </w:p>
        </w:tc>
        <w:tc>
          <w:tcPr>
            <w:tcW w:type="dxa" w:w="3408"/>
          </w:tcPr>
          <w:p>
            <w:r>
              <w:t>Short</w:t>
            </w:r>
          </w:p>
        </w:tc>
      </w:tr>
      <w:tr>
        <w:tc>
          <w:tcPr>
            <w:tcW w:type="dxa" w:w="3408"/>
          </w:tcPr>
          <w:p>
            <w:r>
              <w:t>6 cm tall</w:t>
            </w:r>
          </w:p>
        </w:tc>
        <w:tc>
          <w:tcPr>
            <w:tcW w:type="dxa" w:w="3408"/>
          </w:tcPr>
          <w:p>
            <w:r>
              <w:t>Tall</w:t>
            </w:r>
          </w:p>
        </w:tc>
        <w:tc>
          <w:tcPr>
            <w:tcW w:type="dxa" w:w="3408"/>
          </w:tcPr>
          <w:p>
            <w:r>
              <w:t>Tall</w:t>
            </w:r>
          </w:p>
        </w:tc>
      </w:tr>
      <w:tr>
        <w:tc>
          <w:tcPr>
            <w:tcW w:type="dxa" w:w="3408"/>
          </w:tcPr>
          <w:p>
            <w:r>
              <w:t>8 cm tall</w:t>
            </w:r>
          </w:p>
        </w:tc>
        <w:tc>
          <w:tcPr>
            <w:tcW w:type="dxa" w:w="3408"/>
          </w:tcPr>
          <w:p>
            <w:r>
              <w:t>Tall</w:t>
            </w:r>
          </w:p>
        </w:tc>
        <w:tc>
          <w:tcPr>
            <w:tcW w:type="dxa" w:w="3408"/>
          </w:tcPr>
          <w:p>
            <w:r>
              <w:t>Tall</w:t>
            </w:r>
          </w:p>
        </w:tc>
      </w:tr>
      <w:tr>
        <w:tc>
          <w:tcPr>
            <w:tcW w:type="dxa" w:w="3408"/>
          </w:tcPr>
          <w:p>
            <w:r>
              <w:t>5 cm label not yet supplied</w:t>
            </w:r>
          </w:p>
        </w:tc>
        <w:tc>
          <w:tcPr>
            <w:tcW w:type="dxa" w:w="3408"/>
          </w:tcPr>
          <w:p>
            <w:r>
              <w:t>Tall</w:t>
            </w:r>
          </w:p>
        </w:tc>
        <w:tc>
          <w:tcPr>
            <w:tcW w:type="dxa" w:w="3408"/>
          </w:tcPr>
          <w:p>
            <w:r>
              <w:t>Short</w:t>
            </w:r>
          </w:p>
        </w:tc>
      </w:tr>
    </w:tbl>
    <w:p>
      <w:pPr>
        <w:pStyle w:val="Heading3"/>
      </w:pPr>
      <w:r>
        <w:t>Worked explanation · Learning from Examples</w:t>
      </w:r>
    </w:p>
    <w:p>
      <w:pPr>
        <w:spacing w:line="336" w:lineRule="auto" w:after="180"/>
        <w:shd w:fill="F1F6FC"/>
      </w:pPr>
      <w:r>
        <w:rPr>
          <w:b w:val="0"/>
        </w:rPr>
        <w:t xml:space="preserve">The first four rows are </w:t>
      </w:r>
      <w:r>
        <w:rPr>
          <w:b/>
        </w:rPr>
        <w:t>fitting</w:t>
      </w:r>
      <w:r>
        <w:rPr>
          <w:b w:val="0"/>
        </w:rPr>
        <w:t xml:space="preserve"> examples. The final row asks what the two tied candidates predict at a height missing from that set. Our </w:t>
      </w:r>
      <w:r>
        <w:rPr>
          <w:b/>
        </w:rPr>
        <w:t>tie rule</w:t>
      </w:r>
      <w:r>
        <w:rPr>
          <w:b w:val="0"/>
        </w:rPr>
        <w:t xml:space="preserve"> selects 5, so the selected model predicts tall at 5.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</w:t>
      </w:r>
      <w:r>
        <w:rPr>
          <w:b/>
        </w:rPr>
        <w:t>fitting</w:t>
      </w:r>
      <w:r>
        <w:rPr>
          <w:b w:val="0"/>
        </w:rPr>
        <w:t xml:space="preserve"> examples alone do not tell us whether that new </w:t>
      </w:r>
      <w:r>
        <w:rPr>
          <w:b/>
        </w:rPr>
        <w:t>prediction</w:t>
      </w:r>
      <w:r>
        <w:rPr>
          <w:b w:val="0"/>
        </w:rPr>
        <w:t xml:space="preserve"> matches the task label.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tie rule</w:t>
      </w:r>
      <w:r>
        <w:rPr>
          <w:b w:val="0"/>
        </w:rPr>
        <w:t xml:space="preserve"> makes the selection reproducible. It does not prove that the chosen threshold is the true boundary. Record that 6 tied with 5 and that they disagree at height 5.</w:t>
      </w:r>
    </w:p>
    <w:p>
      <w:pPr>
        <w:spacing w:line="336" w:lineRule="auto" w:after="180"/>
      </w:pPr>
      <w:r>
        <w:rPr>
          <w:b w:val="0"/>
        </w:rPr>
        <w:t xml:space="preserve">Hiding the tie would hide a real limitation of the available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Learning from Examples</w:t>
      </w:r>
    </w:p>
    <w:p>
      <w:pPr>
        <w:spacing w:line="336" w:lineRule="auto" w:after="180"/>
      </w:pPr>
      <w:r>
        <w:rPr>
          <w:b w:val="0"/>
        </w:rPr>
        <w:t>A fictional classifier learns whether measured sticks are short or long.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/>
        </w:rPr>
        <w:t>Training</w:t>
      </w:r>
      <w:r>
        <w:rPr>
          <w:b w:val="0"/>
        </w:rPr>
        <w:t xml:space="preserve"> lengths 2,4,8,10 cm have labels short,short,long,long.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Candidate boundaries: long at least 5 or at least 7. Lowest errors wins; tie chooses smaller boundary.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5" name="Picture 15" descr="Same training errors, different new predi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16" name="Picture 16" descr="Learning from Examples. Training rows: 2 and 4 are short; 8 and 10 are long.. Candidate checks: Boundaries 5 and 7 both predict S,S,L,L: zero errors each.. Tie policy: Choose boundary 5 because the declared tie rule prefers the smaller value.. New prediction: Length 6 is predicted long by the selected r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Training rows</w:t>
            </w:r>
          </w:p>
        </w:tc>
        <w:tc>
          <w:tcPr>
            <w:tcW w:type="dxa" w:w="5112"/>
          </w:tcPr>
          <w:p>
            <w:r>
              <w:t>2 and 4 are short; 8 and 10 are long.</w:t>
            </w:r>
          </w:p>
        </w:tc>
      </w:tr>
      <w:tr>
        <w:tc>
          <w:tcPr>
            <w:tcW w:type="dxa" w:w="5112"/>
          </w:tcPr>
          <w:p>
            <w:r>
              <w:t>2. Candidate checks</w:t>
            </w:r>
          </w:p>
        </w:tc>
        <w:tc>
          <w:tcPr>
            <w:tcW w:type="dxa" w:w="5112"/>
          </w:tcPr>
          <w:p>
            <w:r>
              <w:t>Boundaries 5 and 7 both predict S,S,L,L: zero errors each.</w:t>
            </w:r>
          </w:p>
        </w:tc>
      </w:tr>
      <w:tr>
        <w:tc>
          <w:tcPr>
            <w:tcW w:type="dxa" w:w="5112"/>
          </w:tcPr>
          <w:p>
            <w:r>
              <w:t>3. Tie policy</w:t>
            </w:r>
          </w:p>
        </w:tc>
        <w:tc>
          <w:tcPr>
            <w:tcW w:type="dxa" w:w="5112"/>
          </w:tcPr>
          <w:p>
            <w:r>
              <w:t>Choose boundary 5 because the declared tie rule prefers the smaller value.</w:t>
            </w:r>
          </w:p>
        </w:tc>
      </w:tr>
      <w:tr>
        <w:tc>
          <w:tcPr>
            <w:tcW w:type="dxa" w:w="5112"/>
          </w:tcPr>
          <w:p>
            <w:r>
              <w:t>4. New prediction</w:t>
            </w:r>
          </w:p>
        </w:tc>
        <w:tc>
          <w:tcPr>
            <w:tcW w:type="dxa" w:w="5112"/>
          </w:tcPr>
          <w:p>
            <w:r>
              <w:t>Length 6 is predicted long by the selected rule.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There is no </w:t>
      </w:r>
      <w:r>
        <w:rPr>
          <w:b/>
        </w:rPr>
        <w:t>training</w:t>
      </w:r>
      <w:r>
        <w:rPr>
          <w:b w:val="0"/>
        </w:rPr>
        <w:t xml:space="preserve"> stick between 4 and 8 to distinguish these candidates. The tie policy chooses one consistently; it is not additional </w:t>
      </w:r>
      <w:r>
        <w:rPr>
          <w:b/>
        </w:rPr>
        <w:t>evidence</w:t>
      </w:r>
      <w:r>
        <w:rPr>
          <w:b w:val="0"/>
        </w:rPr>
        <w:t xml:space="preserve"> that its </w:t>
      </w:r>
      <w:r>
        <w:rPr>
          <w:b/>
        </w:rPr>
        <w:t>prediction</w:t>
      </w:r>
      <w:r>
        <w:rPr>
          <w:b w:val="0"/>
        </w:rPr>
        <w:t xml:space="preserve"> at 6 is true.</w:t>
      </w:r>
    </w:p>
    <w:p>
      <w:pPr>
        <w:spacing w:line="336" w:lineRule="auto" w:after="180"/>
        <w:shd w:fill="F1F6FC"/>
      </w:pPr>
      <w:r>
        <w:rPr>
          <w:b w:val="0"/>
        </w:rPr>
        <w:t xml:space="preserve">Label-free </w:t>
      </w:r>
      <w:r>
        <w:rPr>
          <w:b/>
        </w:rPr>
        <w:t>prediction</w:t>
      </w:r>
      <w:r>
        <w:rPr>
          <w:b w:val="0"/>
        </w:rPr>
        <w:t xml:space="preserve"> applies the selected boundary, while evaluation would require an appropriate new reference label.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Zero </w:t>
      </w:r>
      <w:r>
        <w:rPr>
          <w:b/>
        </w:rPr>
        <w:t>training</w:t>
      </w:r>
      <w:r>
        <w:rPr>
          <w:b w:val="0"/>
        </w:rPr>
        <w:t xml:space="preserve"> errors for both rules cannot determine the correct label of every unobserved stick.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Which new measured length would reveal disagreement between the candidates?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Reverse the tie policy to prefer the larger boundary.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Learning from Examples claim and explain a repair using the supplied evidence.</w:t>
      </w:r>
    </w:p>
    <w:p>
      <w:pPr>
        <w:spacing w:line="336" w:lineRule="auto" w:after="180"/>
      </w:pPr>
      <w:r>
        <w:rPr>
          <w:b/>
        </w:rPr>
        <w:t>COMPARE</w:t>
      </w:r>
    </w:p>
    <w:p>
      <w:pPr>
        <w:pStyle w:val="Heading3"/>
      </w:pPr>
      <w:r>
        <w:t>Same Result, Different Reason</w:t>
      </w:r>
    </w:p>
    <w:p>
      <w:pPr>
        <w:spacing w:line="336" w:lineRule="auto" w:after="180"/>
      </w:pPr>
      <w:r>
        <w:rPr>
          <w:b w:val="0"/>
        </w:rPr>
        <w:t>A comparison helps reveal the true concept boundary.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What it shows</w:t>
            </w:r>
          </w:p>
        </w:tc>
      </w:tr>
      <w:tr>
        <w:tc>
          <w:tcPr>
            <w:tcW w:type="dxa" w:w="3408"/>
          </w:tcPr>
          <w:p>
            <w:r>
              <w:t>Balanced shapes</w:t>
            </w:r>
          </w:p>
        </w:tc>
        <w:tc>
          <w:tcPr>
            <w:tcW w:type="dxa" w:w="3408"/>
          </w:tcPr>
          <w:p>
            <w:r>
              <w:t>colors vary within each shape</w:t>
            </w:r>
          </w:p>
        </w:tc>
        <w:tc>
          <w:tcPr>
            <w:tcW w:type="dxa" w:w="3408"/>
          </w:tcPr>
          <w:p>
            <w:r>
              <w:t>shape clue becomes clearer</w:t>
            </w:r>
          </w:p>
        </w:tc>
      </w:tr>
      <w:tr>
        <w:tc>
          <w:tcPr>
            <w:tcW w:type="dxa" w:w="3408"/>
          </w:tcPr>
          <w:p>
            <w:r>
              <w:t>All triangles striped</w:t>
            </w:r>
          </w:p>
        </w:tc>
        <w:tc>
          <w:tcPr>
            <w:tcW w:type="dxa" w:w="3408"/>
          </w:tcPr>
          <w:p>
            <w:r>
              <w:t>stripe and triangle always co-occur</w:t>
            </w:r>
          </w:p>
        </w:tc>
        <w:tc>
          <w:tcPr>
            <w:tcW w:type="dxa" w:w="3408"/>
          </w:tcPr>
          <w:p>
            <w:r>
              <w:t>confounded clue</w:t>
            </w:r>
          </w:p>
        </w:tc>
      </w:tr>
      <w:tr>
        <w:tc>
          <w:tcPr>
            <w:tcW w:type="dxa" w:w="3408"/>
          </w:tcPr>
          <w:p>
            <w:r>
              <w:t>Mislabeled circle</w:t>
            </w:r>
          </w:p>
        </w:tc>
        <w:tc>
          <w:tcPr>
            <w:tcW w:type="dxa" w:w="3408"/>
          </w:tcPr>
          <w:p>
            <w:r>
              <w:t>target is incorrect</w:t>
            </w:r>
          </w:p>
        </w:tc>
        <w:tc>
          <w:tcPr>
            <w:tcW w:type="dxa" w:w="3408"/>
          </w:tcPr>
          <w:p>
            <w:r>
              <w:t>label noise</w:t>
            </w:r>
          </w:p>
        </w:tc>
      </w:tr>
      <w:tr>
        <w:tc>
          <w:tcPr>
            <w:tcW w:type="dxa" w:w="3408"/>
          </w:tcPr>
          <w:p>
            <w:r>
              <w:t>New dotted triangle</w:t>
            </w:r>
          </w:p>
        </w:tc>
        <w:tc>
          <w:tcPr>
            <w:tcW w:type="dxa" w:w="3408"/>
          </w:tcPr>
          <w:p>
            <w:r>
              <w:t>unseen combination</w:t>
            </w:r>
          </w:p>
        </w:tc>
        <w:tc>
          <w:tcPr>
            <w:tcW w:type="dxa" w:w="3408"/>
          </w:tcPr>
          <w:p>
            <w:r>
              <w:t>tests learned behavior</w:t>
            </w:r>
          </w:p>
        </w:tc>
      </w:tr>
    </w:tbl>
    <w:p>
      <w:pPr>
        <w:pStyle w:val="Heading3"/>
      </w:pPr>
      <w:r>
        <w:t>Repair two tempting claims</w:t>
      </w:r>
    </w:p>
    <w:p>
      <w:pPr>
        <w:pStyle w:val="Heading3"/>
      </w:pPr>
      <w:r>
        <w:t>Challenge claim A</w:t>
      </w:r>
    </w:p>
    <w:p>
      <w:pPr>
        <w:spacing w:line="336" w:lineRule="auto" w:after="180"/>
        <w:shd w:fill="F5F1FB"/>
      </w:pPr>
      <w:r>
        <w:rPr>
          <w:b w:val="0"/>
        </w:rPr>
        <w:t>CLAIM A  The model discovers the one true rule hidden in nature.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Challenge claim B</w:t>
      </w:r>
    </w:p>
    <w:p>
      <w:pPr>
        <w:spacing w:line="336" w:lineRule="auto" w:after="180"/>
        <w:shd w:fill="F5F1FB"/>
      </w:pPr>
      <w:r>
        <w:rPr>
          <w:b w:val="0"/>
        </w:rPr>
        <w:t>CLAIM B  One example is enough to learn a reliable category.</w:t>
      </w:r>
    </w:p>
    <w:p>
      <w:pPr>
        <w:spacing w:line="336" w:lineRule="auto" w:after="180"/>
      </w:pPr>
      <w:r>
        <w:rPr>
          <w:b w:val="0"/>
        </w:rPr>
        <w:t>Repair:</w:t>
      </w:r>
    </w:p>
    <w:p>
      <w:pPr>
        <w:pStyle w:val="Heading3"/>
      </w:pPr>
      <w:r>
        <w:t>A frame for explaining</w:t>
      </w:r>
    </w:p>
    <w:p>
      <w:pPr>
        <w:spacing w:line="336" w:lineRule="auto" w:after="180"/>
        <w:shd w:fill="F1F6FC"/>
      </w:pPr>
      <w:r>
        <w:rPr>
          <w:b w:val="0"/>
        </w:rPr>
        <w:t xml:space="preserve">STRONG ANSWER FRAME  I claim ______ because the </w:t>
      </w:r>
      <w:r>
        <w:rPr>
          <w:b/>
        </w:rPr>
        <w:t>evidence</w:t>
      </w:r>
      <w:r>
        <w:rPr>
          <w:b w:val="0"/>
        </w:rPr>
        <w:t xml:space="preserve"> shows ______. The </w:t>
      </w:r>
      <w:r>
        <w:rPr>
          <w:b/>
        </w:rPr>
        <w:t>process</w:t>
      </w:r>
      <w:r>
        <w:rPr>
          <w:b w:val="0"/>
        </w:rPr>
        <w:t xml:space="preserve"> is ______. One limit is ______.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The best candidate means best among the candidates compared, using this counting rule and these recorded labels. A different candidate family, feature or label policy might give a different result.</w:t>
      </w:r>
    </w:p>
    <w:p>
      <w:pPr>
        <w:spacing w:line="336" w:lineRule="auto" w:after="180"/>
      </w:pPr>
      <w:r>
        <w:rPr>
          <w:b w:val="0"/>
        </w:rPr>
        <w:t xml:space="preserve">People chose those ingredients; </w:t>
      </w:r>
      <w:r>
        <w:rPr>
          <w:b/>
        </w:rPr>
        <w:t>fitting</w:t>
      </w:r>
      <w:r>
        <w:rPr>
          <w:b w:val="0"/>
        </w:rPr>
        <w:t xml:space="preserve"> does not remove those choices.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If two records with identical </w:t>
      </w:r>
      <w:r>
        <w:rPr>
          <w:b/>
        </w:rPr>
        <w:t>input</w:t>
      </w:r>
      <w:r>
        <w:rPr>
          <w:b w:val="0"/>
        </w:rPr>
        <w:t xml:space="preserve"> height have different labels, any deterministic rule using only that height gives them the same </w:t>
      </w:r>
      <w:r>
        <w:rPr>
          <w:b/>
        </w:rPr>
        <w:t>prediction</w:t>
      </w:r>
      <w:r>
        <w:rPr>
          <w:b w:val="0"/>
        </w:rPr>
        <w:t>. It must disagree with at least one label.</w:t>
      </w:r>
    </w:p>
    <w:p>
      <w:pPr>
        <w:spacing w:line="336" w:lineRule="auto" w:after="180"/>
        <w:shd w:fill="FFF5E6"/>
      </w:pPr>
      <w:r>
        <w:rPr>
          <w:b w:val="0"/>
        </w:rPr>
        <w:t>Investigate the records and task definition instead of silently changing a label to make the model look perfect.</w:t>
      </w:r>
    </w:p>
    <w:p>
      <w:pPr>
        <w:pStyle w:val="Heading3"/>
      </w:pPr>
      <w:r>
        <w:t>The selected threshold has zero disagreements on four fitting examples. A learner claims it will label every future tower correctly. Write a more accurate claim and name evidence that is still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Learning from Examples with support, then explain the deciding step in your own words.</w:t>
      </w:r>
    </w:p>
    <w:p>
      <w:pPr>
        <w:spacing w:line="336" w:lineRule="auto" w:after="180"/>
      </w:pPr>
      <w:r>
        <w:rPr>
          <w:b/>
        </w:rPr>
        <w:t>GUIDED PRACTICE</w:t>
      </w:r>
    </w:p>
    <w:p>
      <w:pPr>
        <w:pStyle w:val="Heading3"/>
      </w:pPr>
      <w:r>
        <w:t>Try It, Check It, Explain It</w:t>
      </w:r>
    </w:p>
    <w:p>
      <w:pPr>
        <w:spacing w:line="336" w:lineRule="auto" w:after="180"/>
      </w:pPr>
      <w:r>
        <w:rPr>
          <w:b w:val="0"/>
        </w:rPr>
        <w:t>Use support now so you can succeed independently later.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17" name="Picture 17" descr="Friendly AI Academy robot masc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87187a1225267c00521babe1473daaea9a056d69a26f843ddfadecf225bed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Explain how the picture story demonstrates this idea: </w:t>
      </w:r>
      <w:r>
        <w:rPr>
          <w:b/>
        </w:rPr>
        <w:t>Training example</w:t>
      </w:r>
      <w:r>
        <w:rPr>
          <w:b w:val="0"/>
        </w:rPr>
        <w:t xml:space="preserve">s influence how a model handles later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Use a fresh example to explain </w:t>
      </w:r>
      <w:r>
        <w:rPr>
          <w:b/>
        </w:rPr>
        <w:t>training example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Trace a </w:t>
      </w:r>
      <w:r>
        <w:rPr>
          <w:b/>
        </w:rPr>
        <w:t>new 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  <w:r>
        <w:rPr>
          <w:b w:val="0"/>
        </w:rPr>
        <w:t xml:space="preserve"> example.</w:t>
      </w:r>
    </w:p>
    <w:p>
      <w:pPr>
        <w:spacing w:line="336" w:lineRule="auto" w:after="180"/>
      </w:pPr>
      <w:r>
        <w:rPr>
          <w:b w:val="0"/>
        </w:rPr>
        <w:t>Find and repair the error in: One example is enough to learn a reliable category.</w:t>
      </w:r>
    </w:p>
    <w:p>
      <w:pPr>
        <w:spacing w:line="336" w:lineRule="auto" w:after="180"/>
      </w:pPr>
      <w:r>
        <w:rPr>
          <w:b w:val="0"/>
        </w:rPr>
        <w:t>Invent one edge case and name the safe response.</w:t>
      </w:r>
    </w:p>
    <w:p>
      <w:pPr>
        <w:pStyle w:val="Heading3"/>
      </w:pPr>
      <w:r>
        <w:t>Check with a partner</w:t>
      </w:r>
    </w:p>
    <w:p>
      <w:pPr>
        <w:spacing w:line="336" w:lineRule="auto" w:after="180"/>
        <w:shd w:fill="F5F1FB"/>
      </w:pPr>
      <w:r>
        <w:rPr>
          <w:b w:val="0"/>
        </w:rPr>
        <w:t xml:space="preserve">PARTNER CHECK  Point to the </w:t>
      </w:r>
      <w:r>
        <w:rPr>
          <w:b/>
        </w:rPr>
        <w:t>evidence</w:t>
      </w:r>
      <w:r>
        <w:rPr>
          <w:b w:val="0"/>
        </w:rPr>
        <w:t>. Do not accept an answer that only repeats the vocabulary word.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Suppose the task designer supplies an additional </w:t>
      </w:r>
      <w:r>
        <w:rPr>
          <w:b/>
        </w:rPr>
        <w:t>fitting</w:t>
      </w:r>
      <w:r>
        <w:rPr>
          <w:b w:val="0"/>
        </w:rPr>
        <w:t xml:space="preserve"> example: height 5 centimetres, label short. Compare thresholds 5 and 6 again using all five </w:t>
      </w:r>
      <w:r>
        <w:rPr>
          <w:b/>
        </w:rPr>
        <w:t>fitting</w:t>
      </w:r>
      <w:r>
        <w:rPr>
          <w:b w:val="0"/>
        </w:rPr>
        <w:t xml:space="preserve"> examples.</w:t>
      </w:r>
    </w:p>
    <w:p>
      <w:pPr>
        <w:spacing w:line="336" w:lineRule="auto" w:after="180"/>
      </w:pPr>
      <w:r>
        <w:rPr>
          <w:b w:val="0"/>
        </w:rPr>
        <w:t>Do not discard the original four when adding the new example.</w:t>
      </w:r>
    </w:p>
    <w:p>
      <w:pPr>
        <w:pStyle w:val="Heading3"/>
      </w:pPr>
      <w:r>
        <w:t>List the prediction at the added height 5 under each candidate and update both total disagreement counts. Select between 5 and 6 under the fitting procedure. Explain why the added example is now fitting evidence rather than an independent final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A label that helps choose the threshold participates in </w:t>
      </w:r>
      <w:r>
        <w:rPr>
          <w:b/>
        </w:rPr>
        <w:t>fitting</w:t>
      </w:r>
      <w:r>
        <w:rPr>
          <w:b w:val="0"/>
        </w:rPr>
        <w:t xml:space="preserve">. This is allowed, but it changes what the example can establish. We must use separate </w:t>
      </w:r>
      <w:r>
        <w:rPr>
          <w:b/>
        </w:rPr>
        <w:t>evidence</w:t>
      </w:r>
      <w:r>
        <w:rPr>
          <w:b w:val="0"/>
        </w:rPr>
        <w:t xml:space="preserve"> to evaluate the selected model beyond the examples that shaped it.</w:t>
      </w:r>
    </w:p>
    <w:p>
      <w:pPr>
        <w:spacing w:line="336" w:lineRule="auto" w:after="180"/>
      </w:pPr>
      <w:r>
        <w:rPr>
          <w:b w:val="0"/>
        </w:rPr>
        <w:t>Week 15 will develop that separation in detail.</w:t>
      </w:r>
    </w:p>
    <w:p>
      <w:pPr>
        <w:pStyle w:val="Heading3"/>
      </w:pPr>
      <w:r>
        <w:t>Practise with less help: Explain a tied fit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Fitting</w:t>
      </w:r>
      <w:r>
        <w:rPr>
          <w:b w:val="0"/>
        </w:rPr>
        <w:t xml:space="preserve"> a </w:t>
      </w:r>
      <w:r>
        <w:rPr>
          <w:b/>
        </w:rPr>
        <w:t>pattern</w:t>
      </w:r>
      <w:r>
        <w:rPr>
          <w:b w:val="0"/>
        </w:rPr>
        <w:t xml:space="preserve"> from examples”.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Fitting</w:t>
      </w:r>
      <w:r>
        <w:rPr>
          <w:b w:val="0"/>
        </w:rPr>
        <w:t xml:space="preserve"> a </w:t>
      </w:r>
      <w:r>
        <w:rPr>
          <w:b/>
        </w:rPr>
        <w:t>pattern</w:t>
      </w:r>
      <w:r>
        <w:rPr>
          <w:b w:val="0"/>
        </w:rPr>
        <w:t xml:space="preserve"> from examples. Proposed explanation: “The lowest error count is added across candidates”.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Which new measured length would reveal disagreement between the candidates?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Learning from Examples.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EXPLORER LAB</w:t>
      </w:r>
    </w:p>
    <w:p>
      <w:pPr>
        <w:pStyle w:val="Heading3"/>
      </w:pPr>
      <w:r>
        <w:t>Human Shape Model</w:t>
      </w:r>
    </w:p>
    <w:p>
      <w:pPr>
        <w:spacing w:line="336" w:lineRule="auto" w:after="180"/>
      </w:pPr>
      <w:r>
        <w:rPr>
          <w:b w:val="0"/>
        </w:rPr>
        <w:t xml:space="preserve">Predict first, test honestly, and explain what the </w:t>
      </w:r>
      <w:r>
        <w:rPr>
          <w:b/>
        </w:rPr>
        <w:t>evidence</w:t>
      </w:r>
      <w:r>
        <w:rPr>
          <w:b w:val="0"/>
        </w:rPr>
        <w:t xml:space="preserve"> means.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8" name="Picture 18" descr="Three-step picture workflow: predict, test, and expla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96110aa739791f322a7bbc759c12f389f3a098931cdbb9c9cf4f1d63031a2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 Predict</w:t>
      </w:r>
    </w:p>
    <w:p>
      <w:pPr>
        <w:spacing w:line="336" w:lineRule="auto" w:after="180"/>
        <w:shd w:fill="F4F9FC"/>
      </w:pPr>
      <w:r>
        <w:rPr>
          <w:b w:val="0"/>
        </w:rPr>
        <w:t xml:space="preserve">State your </w:t>
      </w:r>
      <w:r>
        <w:rPr>
          <w:b/>
        </w:rPr>
        <w:t>prediction</w:t>
      </w:r>
      <w:r>
        <w:rPr>
          <w:b w:val="0"/>
        </w:rPr>
        <w:t xml:space="preserve"> before the result is known.</w:t>
      </w:r>
    </w:p>
    <w:p>
      <w:pPr>
        <w:pStyle w:val="Heading3"/>
      </w:pPr>
      <w:r>
        <w:t>2. Investigate</w:t>
      </w:r>
    </w:p>
    <w:p>
      <w:pPr>
        <w:spacing w:line="336" w:lineRule="auto" w:after="180"/>
        <w:shd w:fill="F4F9FC"/>
      </w:pPr>
      <w:r>
        <w:rPr>
          <w:b w:val="0"/>
        </w:rPr>
        <w:t>Complete the task: Act as a model trained on shape cards; record rule changes.</w:t>
      </w:r>
    </w:p>
    <w:p>
      <w:pPr>
        <w:pStyle w:val="Heading3"/>
      </w:pPr>
      <w:r>
        <w:t>3. Compare cases</w:t>
      </w:r>
    </w:p>
    <w:p>
      <w:pPr>
        <w:spacing w:line="336" w:lineRule="auto" w:after="180"/>
        <w:shd w:fill="F4F9FC"/>
      </w:pPr>
      <w:r>
        <w:rPr>
          <w:b w:val="0"/>
        </w:rPr>
        <w:t>Keep a normal case and an edge case clearly separated.</w:t>
      </w:r>
    </w:p>
    <w:p>
      <w:pPr>
        <w:pStyle w:val="Heading3"/>
      </w:pPr>
      <w:r>
        <w:t>4. Record honestly</w:t>
      </w:r>
    </w:p>
    <w:p>
      <w:pPr>
        <w:spacing w:line="336" w:lineRule="auto" w:after="180"/>
        <w:shd w:fill="F4F9FC"/>
      </w:pPr>
      <w:r>
        <w:rPr>
          <w:b w:val="0"/>
        </w:rPr>
        <w:t xml:space="preserve">Record what happened—even when it does not match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pStyle w:val="Heading3"/>
      </w:pPr>
      <w:r>
        <w:t>5. Explain and plan the next test</w:t>
      </w:r>
    </w:p>
    <w:p>
      <w:pPr>
        <w:spacing w:line="336" w:lineRule="auto" w:after="180"/>
        <w:shd w:fill="F4F9FC"/>
      </w:pPr>
      <w:r>
        <w:rPr>
          <w:b w:val="0"/>
        </w:rPr>
        <w:t>Explain the result, one limitation, and the next useful test.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Case</w:t>
            </w:r>
          </w:p>
        </w:tc>
        <w:tc>
          <w:tcPr>
            <w:tcW w:type="dxa" w:w="2556"/>
          </w:tcPr>
          <w:p>
            <w:r>
              <w:t>Prediction</w:t>
            </w:r>
          </w:p>
        </w:tc>
        <w:tc>
          <w:tcPr>
            <w:tcW w:type="dxa" w:w="2556"/>
          </w:tcPr>
          <w:p>
            <w:r>
              <w:t>Observed result</w:t>
            </w:r>
          </w:p>
        </w:tc>
        <w:tc>
          <w:tcPr>
            <w:tcW w:type="dxa" w:w="2556"/>
          </w:tcPr>
          <w:p>
            <w:r>
              <w:t>What it means</w:t>
            </w:r>
          </w:p>
        </w:tc>
      </w:tr>
      <w:tr>
        <w:tc>
          <w:tcPr>
            <w:tcW w:type="dxa" w:w="2556"/>
          </w:tcPr>
          <w:p>
            <w:r>
              <w:t>Normal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Edge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Use a fresh case after support</w:t>
      </w:r>
    </w:p>
    <w:p>
      <w:pPr>
        <w:spacing w:line="336" w:lineRule="auto" w:after="180"/>
        <w:shd w:fill="FFF5E6"/>
      </w:pPr>
      <w:r>
        <w:rPr>
          <w:b w:val="0"/>
        </w:rPr>
        <w:t>INDEPENDENCE  After support is removed, repeat the proof with a fresh case.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Learning from Examples. Explain why each step is justified.</w:t>
      </w:r>
    </w:p>
    <w:p>
      <w:pPr>
        <w:spacing w:line="336" w:lineRule="auto" w:after="180"/>
      </w:pPr>
      <w:r>
        <w:rPr>
          <w:b/>
        </w:rPr>
        <w:t>PRACTICE LADDER</w:t>
      </w:r>
    </w:p>
    <w:p>
      <w:pPr>
        <w:pStyle w:val="Heading3"/>
      </w:pPr>
      <w:r>
        <w:t>Climb from Recall to Defense</w:t>
      </w:r>
    </w:p>
    <w:p>
      <w:pPr>
        <w:spacing w:line="336" w:lineRule="auto" w:after="180"/>
      </w:pPr>
      <w:r>
        <w:rPr>
          <w:b w:val="0"/>
        </w:rPr>
        <w:t>Each step asks for a stronger kind of understanding.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9" name="Picture 19" descr="Seven-step learning staircase from recall to defen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fb41ff295abbf92e9ecf5070f74ab80db3ed32ea97e3c52fc180b0517a404b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RECALL  Define </w:t>
      </w:r>
      <w:r>
        <w:rPr>
          <w:b/>
        </w:rPr>
        <w:t>training example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EXPLAIN  </w:t>
      </w:r>
      <w:r>
        <w:rPr>
          <w:b/>
        </w:rPr>
        <w:t>Training example</w:t>
      </w:r>
      <w:r>
        <w:rPr>
          <w:b w:val="0"/>
        </w:rPr>
        <w:t xml:space="preserve">s influence how a model handles later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4F9FC"/>
      </w:pPr>
      <w:r>
        <w:rPr>
          <w:b w:val="0"/>
        </w:rPr>
        <w:t xml:space="preserve">TRACE  Show the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DIAGNOSE  Repair: The model discovers the one true rule hidden in nature.</w:t>
      </w:r>
    </w:p>
    <w:p>
      <w:pPr>
        <w:spacing w:line="336" w:lineRule="auto" w:after="180"/>
        <w:shd w:fill="F4F9FC"/>
      </w:pPr>
      <w:r>
        <w:rPr>
          <w:b w:val="0"/>
        </w:rPr>
        <w:t>TRANSFER  Apply the idea to a new home or classroom case.</w:t>
      </w:r>
    </w:p>
    <w:p>
      <w:pPr>
        <w:spacing w:line="336" w:lineRule="auto" w:after="180"/>
        <w:shd w:fill="F4F9FC"/>
      </w:pPr>
      <w:r>
        <w:rPr>
          <w:b w:val="0"/>
        </w:rPr>
        <w:t>CREATE  Design one revealing test.</w:t>
      </w:r>
    </w:p>
    <w:p>
      <w:pPr>
        <w:spacing w:line="336" w:lineRule="auto" w:after="180"/>
        <w:shd w:fill="F4F9FC"/>
      </w:pPr>
      <w:r>
        <w:rPr>
          <w:b w:val="0"/>
        </w:rPr>
        <w:t xml:space="preserve">DEFEND  Give a claim, </w:t>
      </w:r>
      <w:r>
        <w:rPr>
          <w:b/>
        </w:rPr>
        <w:t>evidence</w:t>
      </w:r>
      <w:r>
        <w:rPr>
          <w:b w:val="0"/>
        </w:rPr>
        <w:t xml:space="preserve">, </w:t>
      </w:r>
      <w:r>
        <w:rPr>
          <w:b/>
        </w:rPr>
        <w:t>mechanism</w:t>
      </w:r>
      <w:r>
        <w:rPr>
          <w:b w:val="0"/>
        </w:rPr>
        <w:t>, limit, and safe action.</w:t>
      </w:r>
    </w:p>
    <w:p>
      <w:pPr>
        <w:pStyle w:val="Heading3"/>
      </w:pPr>
      <w:r>
        <w:t>When to retry</w:t>
      </w:r>
    </w:p>
    <w:p>
      <w:pPr>
        <w:spacing w:line="336" w:lineRule="auto" w:after="180"/>
        <w:shd w:fill="F1F6F8"/>
      </w:pPr>
      <w:r>
        <w:rPr>
          <w:b w:val="0"/>
        </w:rPr>
        <w:t>RETRY RULE  A coached answer becomes mastery only after you solve a different case independently.</w:t>
      </w:r>
    </w:p>
    <w:p>
      <w:pPr>
        <w:pStyle w:val="Heading1"/>
      </w:pPr>
      <w:r>
        <w:t>11. Connect your project</w:t>
      </w:r>
    </w:p>
    <w:p>
      <w:r>
        <w:t>Apply this week’s idea to Helpful Classroom Sorter. Keep an annotated decision and the evidence supporting it.</w:t>
      </w:r>
    </w:p>
    <w:p>
      <w:pPr>
        <w:spacing w:line="336" w:lineRule="auto" w:after="180"/>
      </w:pPr>
      <w:r>
        <w:rPr>
          <w:b/>
        </w:rPr>
        <w:t>PROJECT</w:t>
      </w:r>
    </w:p>
    <w:p>
      <w:pPr>
        <w:pStyle w:val="Heading3"/>
      </w:pPr>
      <w:r>
        <w:t>Helpful Classroom Sorter</w:t>
      </w:r>
    </w:p>
    <w:p>
      <w:pPr>
        <w:spacing w:line="336" w:lineRule="auto" w:after="180"/>
      </w:pPr>
      <w:r>
        <w:rPr>
          <w:b w:val="0"/>
        </w:rPr>
        <w:t xml:space="preserve">Build one coherent system across the year, one </w:t>
      </w:r>
      <w:r>
        <w:rPr>
          <w:b/>
        </w:rPr>
        <w:t>evidence</w:t>
      </w:r>
      <w:r>
        <w:rPr>
          <w:b w:val="0"/>
        </w:rPr>
        <w:t>-based decision at a time.</w:t>
      </w:r>
    </w:p>
    <w:p>
      <w:r>
        <w:drawing>
          <wp:inline xmlns:a="http://schemas.openxmlformats.org/drawingml/2006/main" xmlns:pic="http://schemas.openxmlformats.org/drawingml/2006/picture">
            <wp:extent cx="5486400" cy="2682240"/>
            <wp:docPr id="20" name="Picture 20" descr="Helpful Classroom Sorter with input and output car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effbea78be7157edcd94ecfdd9f3cc01e856844eeb7cd27f415edccfef9e5b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>THIS WEEK'S CHECKPOINT  Create the first small labeled example set for the sorter and explain which visual differences it covers.</w:t>
      </w:r>
    </w:p>
    <w:p>
      <w:pPr>
        <w:spacing w:line="336" w:lineRule="auto" w:after="180"/>
        <w:shd w:fill="F5F1FB"/>
      </w:pPr>
      <w:r>
        <w:rPr>
          <w:b w:val="0"/>
        </w:rPr>
        <w:t>What real classroom need does this serve?</w:t>
      </w:r>
    </w:p>
    <w:p>
      <w:pPr>
        <w:spacing w:line="336" w:lineRule="auto" w:after="180"/>
        <w:shd w:fill="F5F1FB"/>
      </w:pPr>
      <w:r>
        <w:rPr>
          <w:b w:val="0"/>
        </w:rPr>
        <w:t>What information is necessary—and what should stay private?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happens inside the </w:t>
      </w:r>
      <w:r>
        <w:rPr>
          <w:b/>
        </w:rPr>
        <w:t>process</w:t>
      </w:r>
      <w:r>
        <w:rPr>
          <w:b w:val="0"/>
        </w:rPr>
        <w:t>?</w:t>
      </w:r>
    </w:p>
    <w:p>
      <w:pPr>
        <w:spacing w:line="336" w:lineRule="auto" w:after="180"/>
        <w:shd w:fill="F5F1FB"/>
      </w:pPr>
      <w:r>
        <w:rPr>
          <w:b w:val="0"/>
        </w:rPr>
        <w:t>What normal and edge cases will you test?</w:t>
      </w:r>
    </w:p>
    <w:p>
      <w:pPr>
        <w:spacing w:line="336" w:lineRule="auto" w:after="180"/>
        <w:shd w:fill="F5F1FB"/>
      </w:pPr>
      <w:r>
        <w:rPr>
          <w:b w:val="0"/>
        </w:rPr>
        <w:t>When should it say not sure or ask a person?</w:t>
      </w:r>
    </w:p>
    <w:p>
      <w:r>
        <w:drawing>
          <wp:inline xmlns:a="http://schemas.openxmlformats.org/drawingml/2006/main" xmlns:pic="http://schemas.openxmlformats.org/drawingml/2006/picture">
            <wp:extent cx="4322618" cy="2743199"/>
            <wp:docPr id="21" name="Picture 21" descr="Shield representing a responsible human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929739660c308c66eb1e2d6e22c866009e04b2a6b5f59a94f24fcc74b8a61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>RESPONSIBLE DESIGN  Learning from examples is not the same as memorizing every example or understanding the concept like a person.</w:t>
      </w:r>
    </w:p>
    <w:p>
      <w:pPr>
        <w:spacing w:line="336" w:lineRule="auto" w:after="180"/>
      </w:pPr>
      <w:r>
        <w:rPr>
          <w:b w:val="0"/>
        </w:rPr>
        <w:t>My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Save candidate definitions, </w:t>
      </w:r>
      <w:r>
        <w:rPr>
          <w:b/>
        </w:rPr>
        <w:t>training</w:t>
      </w:r>
      <w:r>
        <w:rPr>
          <w:b w:val="0"/>
        </w:rPr>
        <w:t xml:space="preserve"> errors and tie policy with any sorter model version.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Fresh-Case Independent Proof</w:t>
      </w:r>
    </w:p>
    <w:p>
      <w:pPr>
        <w:spacing w:line="336" w:lineRule="auto" w:after="180"/>
      </w:pPr>
      <w:r>
        <w:rPr>
          <w:b w:val="0"/>
        </w:rPr>
        <w:t>Complete this after teaching and guided practice have ended.</w:t>
      </w:r>
    </w:p>
    <w:p>
      <w:r>
        <w:drawing>
          <wp:inline xmlns:a="http://schemas.openxmlformats.org/drawingml/2006/main" xmlns:pic="http://schemas.openxmlformats.org/drawingml/2006/picture">
            <wp:extent cx="5251938" cy="3200400"/>
            <wp:docPr id="22" name="Picture 22" descr="Shield and check mark representing independent mastery ev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15681199baa7e8e4012cbd80c52a287a3b642e778b048afe53116a64f567e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193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>REQUIRED PROOF  Train on shape cards, record how added examples change the inferred rule, and predict a new card.</w:t>
      </w:r>
    </w:p>
    <w:p>
      <w:pPr>
        <w:spacing w:line="336" w:lineRule="auto" w:after="180"/>
      </w:pPr>
      <w:r>
        <w:rPr>
          <w:b w:val="0"/>
        </w:rPr>
        <w:t>□ Name or draw the fresh case.</w:t>
      </w:r>
    </w:p>
    <w:p>
      <w:pPr>
        <w:spacing w:line="336" w:lineRule="auto" w:after="180"/>
      </w:pPr>
      <w:r>
        <w:rPr>
          <w:b w:val="0"/>
        </w:rPr>
        <w:t xml:space="preserve">□ Trace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process</w:t>
      </w:r>
      <w:r>
        <w:rPr>
          <w:b w:val="0"/>
        </w:rPr>
        <w:t xml:space="preserve">,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□ State the conclusion and strongest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□ Name one limit, failure, missing clue, or fairness/privacy concern.</w:t>
      </w:r>
    </w:p>
    <w:p>
      <w:pPr>
        <w:spacing w:line="336" w:lineRule="auto" w:after="180"/>
      </w:pPr>
      <w:r>
        <w:rPr>
          <w:b w:val="0"/>
        </w:rPr>
        <w:t>□ Explain one safe next action or improvement.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Early examples may support several rules. New examples eliminate some possibilities and may change the decision boundary. Record each revision as </w:t>
      </w:r>
      <w:r>
        <w:rPr>
          <w:b/>
        </w:rPr>
        <w:t>evidence</w:t>
      </w:r>
      <w:r>
        <w:rPr>
          <w:b w:val="0"/>
        </w:rPr>
        <w:t xml:space="preserve"> that </w:t>
      </w:r>
      <w:r>
        <w:rPr>
          <w:b/>
        </w:rPr>
        <w:t>training</w:t>
      </w:r>
      <w:r>
        <w:rPr>
          <w:b w:val="0"/>
        </w:rPr>
        <w:t xml:space="preserve"> data shapes later behavior.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today's </w:t>
      </w:r>
      <w:r>
        <w:rPr>
          <w:b/>
        </w:rPr>
        <w:t>evidence</w:t>
      </w:r>
      <w:r>
        <w:rPr>
          <w:b w:val="0"/>
        </w:rPr>
        <w:t xml:space="preserve"> habit into: Build a Human Classifier.</w:t>
      </w:r>
    </w:p>
    <w:p>
      <w:pPr>
        <w:pStyle w:val="Heading1"/>
      </w:pPr>
      <w:r>
        <w:t>13. Study a complete case</w:t>
      </w:r>
    </w:p>
    <w:p>
      <w:r>
        <w:t>Revisit the complete Learning from Examples case for supported practice. Repeated examples do not become fresh assessments.</w:t>
      </w:r>
    </w:p>
    <w:p>
      <w:pPr>
        <w:pStyle w:val="Heading3"/>
      </w:pPr>
      <w:r>
        <w:t>Week 13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/>
        </w:rPr>
        <w:t>Training example</w:t>
      </w:r>
      <w:r>
        <w:rPr>
          <w:b w:val="0"/>
        </w:rPr>
        <w:t>s label smooth leaves S and toothed leaves T. A new leaf is toothed.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 xml:space="preserve">Predict and state the </w:t>
      </w:r>
      <w:r>
        <w:rPr>
          <w:b/>
        </w:rPr>
        <w:t>evidence</w:t>
      </w:r>
      <w:r>
        <w:rPr>
          <w:b w:val="0"/>
        </w:rPr>
        <w:t xml:space="preserve"> limit.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 xml:space="preserve">Predict T from the demonstrated edge </w:t>
      </w:r>
      <w:r>
        <w:rPr>
          <w:b/>
        </w:rPr>
        <w:t>pattern</w:t>
      </w:r>
      <w:r>
        <w:rPr>
          <w:b w:val="0"/>
        </w:rPr>
        <w:t>. One success does not establish broad reliability; use fresh labelled tests including ambiguous cases.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Examples suggest a pattern to test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Smooth leaves</w:t>
            </w:r>
          </w:p>
        </w:tc>
        <w:tc>
          <w:tcPr>
            <w:tcW w:type="dxa" w:w="5112"/>
          </w:tcPr>
          <w:p>
            <w:r>
              <w:t>Training label S</w:t>
            </w:r>
          </w:p>
        </w:tc>
      </w:tr>
      <w:tr>
        <w:tc>
          <w:tcPr>
            <w:tcW w:type="dxa" w:w="5112"/>
          </w:tcPr>
          <w:p>
            <w:r>
              <w:t>Toothed leaves</w:t>
            </w:r>
          </w:p>
        </w:tc>
        <w:tc>
          <w:tcPr>
            <w:tcW w:type="dxa" w:w="5112"/>
          </w:tcPr>
          <w:p>
            <w:r>
              <w:t>Training label T</w:t>
            </w:r>
          </w:p>
        </w:tc>
      </w:tr>
      <w:tr>
        <w:tc>
          <w:tcPr>
            <w:tcW w:type="dxa" w:w="5112"/>
          </w:tcPr>
          <w:p>
            <w:r>
              <w:t>New toothed leaf</w:t>
            </w:r>
          </w:p>
        </w:tc>
        <w:tc>
          <w:tcPr>
            <w:tcW w:type="dxa" w:w="5112"/>
          </w:tcPr>
          <w:p>
            <w:r>
              <w:t>Predict T</w:t>
            </w:r>
          </w:p>
        </w:tc>
      </w:tr>
      <w:tr>
        <w:tc>
          <w:tcPr>
            <w:tcW w:type="dxa" w:w="5112"/>
          </w:tcPr>
          <w:p>
            <w:r>
              <w:t>Fresh labelled cases</w:t>
            </w:r>
          </w:p>
        </w:tc>
        <w:tc>
          <w:tcPr>
            <w:tcW w:type="dxa" w:w="5112"/>
          </w:tcPr>
          <w:p>
            <w:r>
              <w:t>Check the prediction rule</w:t>
            </w:r>
          </w:p>
        </w:tc>
      </w:tr>
    </w:tbl>
    <w:p>
      <w:pPr>
        <w:spacing w:line="336" w:lineRule="auto" w:after="180"/>
      </w:pPr>
      <w:r>
        <w:rPr>
          <w:b/>
        </w:rPr>
        <w:t>Training example</w:t>
      </w:r>
      <w:r>
        <w:rPr>
          <w:b w:val="0"/>
        </w:rPr>
        <w:t>s label smooth leaves S and toothed leaves T. A new leaf is toothed.</w:t>
      </w:r>
    </w:p>
    <w:p>
      <w:pPr>
        <w:spacing w:line="336" w:lineRule="auto" w:after="180"/>
      </w:pPr>
      <w:r>
        <w:rPr>
          <w:b w:val="0"/>
        </w:rPr>
        <w:t xml:space="preserve">Predict and state the </w:t>
      </w:r>
      <w:r>
        <w:rPr>
          <w:b/>
        </w:rPr>
        <w:t>evidence</w:t>
      </w:r>
      <w:r>
        <w:rPr>
          <w:b w:val="0"/>
        </w:rPr>
        <w:t xml:space="preserve"> limit.</w:t>
      </w:r>
    </w:p>
    <w:p>
      <w:pPr>
        <w:spacing w:line="336" w:lineRule="auto" w:after="180"/>
      </w:pPr>
      <w:r>
        <w:rPr>
          <w:b w:val="0"/>
        </w:rPr>
        <w:t xml:space="preserve">Predict T from the demonstrated edge </w:t>
      </w:r>
      <w:r>
        <w:rPr>
          <w:b/>
        </w:rPr>
        <w:t>pattern</w:t>
      </w:r>
      <w:r>
        <w:rPr>
          <w:b w:val="0"/>
        </w:rPr>
        <w:t>. One success does not establish broad reliability; use fresh labelled tests including ambiguous cases.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Fit a new distance task</w:t>
      </w:r>
    </w:p>
    <w:p>
      <w:pPr>
        <w:spacing w:line="336" w:lineRule="auto" w:after="180"/>
      </w:pPr>
      <w:r>
        <w:rPr>
          <w:b w:val="0"/>
        </w:rPr>
        <w:t>Imaginary map markers have distances 1, 3, 5 and 7 units, with supplied labels near, far, far and far. Compare candidates that predict far when distance is at least 2, 4 or 6 units.</w:t>
      </w:r>
    </w:p>
    <w:p>
      <w:pPr>
        <w:spacing w:line="336" w:lineRule="auto" w:after="180"/>
      </w:pPr>
      <w:r>
        <w:rPr>
          <w:b w:val="0"/>
        </w:rPr>
        <w:t xml:space="preserve">List every </w:t>
      </w:r>
      <w:r>
        <w:rPr>
          <w:b/>
        </w:rPr>
        <w:t>prediction</w:t>
      </w:r>
      <w:r>
        <w:rPr>
          <w:b w:val="0"/>
        </w:rPr>
        <w:t xml:space="preserve"> and error count, select the lowest-error candidate, then predict at distance 2 before any comparison label is supplied. Limit your conclusion.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13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 xml:space="preserve">A learner sees three red apples and no green apples, then calls a green apple not an apple. What missing </w:t>
      </w:r>
      <w:r>
        <w:rPr>
          <w:b/>
        </w:rPr>
        <w:t>evidence</w:t>
      </w:r>
      <w:r>
        <w:rPr>
          <w:b w:val="0"/>
        </w:rPr>
        <w:t xml:space="preserve"> could help? How would you check improvement?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>Create the first small labeled example set for the sorter and explain which visual differences it covers.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cards show lengths 2,3 labelled S and 7,8 labelled L. Two proposed rules are 'L at 5 or above' and 'L at 7 or above'. Both fit </w:t>
      </w:r>
      <w:r>
        <w:rPr>
          <w:b/>
        </w:rPr>
        <w:t>training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Choose one new labelled card length that would distinguish them and explain what remains unknown.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Learning from Examples,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classifier learns whether measured sticks are short or long.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Fit a threshold by tracing predictions and counting disagreements for every candidate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an explicit tie rule while recording what the fitting examples leave unresolved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Use a selected rule on a new input and explain why fit alone does not establish future correctness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Learning from Examples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Fit a threshold by tracing </w:t>
      </w:r>
      <w:r>
        <w:rPr>
          <w:b/>
        </w:rPr>
        <w:t>prediction</w:t>
      </w:r>
      <w:r>
        <w:rPr>
          <w:b w:val="0"/>
        </w:rPr>
        <w:t>s and counting disagreements for every candidate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classifier learns whether measured sticks are short or long.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Length 6 is predicted long by the selected rule.</w:t>
      </w:r>
    </w:p>
    <w:p>
      <w:pPr>
        <w:spacing w:line="336" w:lineRule="auto" w:after="180"/>
        <w:shd w:fill="F4F9FC"/>
      </w:pPr>
      <w:r>
        <w:rPr>
          <w:b w:val="0"/>
        </w:rPr>
        <w:t xml:space="preserve">1. </w:t>
      </w:r>
      <w:r>
        <w:rPr>
          <w:b/>
        </w:rPr>
        <w:t>Training</w:t>
      </w:r>
      <w:r>
        <w:rPr>
          <w:b w:val="0"/>
        </w:rPr>
        <w:t xml:space="preserve"> rows</w:t>
      </w:r>
    </w:p>
    <w:p>
      <w:pPr>
        <w:spacing w:line="336" w:lineRule="auto" w:after="180"/>
        <w:shd w:fill="F4F9FC"/>
      </w:pPr>
      <w:r>
        <w:rPr>
          <w:b w:val="0"/>
        </w:rPr>
        <w:t xml:space="preserve">2. New </w:t>
      </w:r>
      <w:r>
        <w:rPr>
          <w:b/>
        </w:rPr>
        <w:t>prediction</w:t>
      </w:r>
    </w:p>
    <w:p>
      <w:pPr>
        <w:spacing w:line="336" w:lineRule="auto" w:after="180"/>
        <w:shd w:fill="F4F9FC"/>
      </w:pPr>
      <w:r>
        <w:rPr>
          <w:b w:val="0"/>
        </w:rPr>
        <w:t>3. Tie policy</w:t>
      </w:r>
    </w:p>
    <w:p>
      <w:pPr>
        <w:spacing w:line="336" w:lineRule="auto" w:after="180"/>
        <w:shd w:fill="F4F9FC"/>
      </w:pPr>
      <w:r>
        <w:rPr>
          <w:b w:val="0"/>
        </w:rPr>
        <w:t>4. Candidate checks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New </w:t>
      </w:r>
      <w:r>
        <w:rPr>
          <w:b/>
        </w:rPr>
        <w:t>prediction</w:t>
      </w:r>
      <w:r>
        <w:rPr>
          <w:b w:val="0"/>
        </w:rPr>
        <w:t xml:space="preserve"> Length 6 is predicted long by the selected rule. There is no </w:t>
      </w:r>
      <w:r>
        <w:rPr>
          <w:b/>
        </w:rPr>
        <w:t>training</w:t>
      </w:r>
      <w:r>
        <w:rPr>
          <w:b w:val="0"/>
        </w:rPr>
        <w:t xml:space="preserve"> stick between 4 and 8 to distinguish these candidates.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tie policy chooses one consistently; it is not additional </w:t>
      </w:r>
      <w:r>
        <w:rPr>
          <w:b/>
        </w:rPr>
        <w:t>evidence</w:t>
      </w:r>
      <w:r>
        <w:rPr>
          <w:b w:val="0"/>
        </w:rPr>
        <w:t xml:space="preserve"> that its </w:t>
      </w:r>
      <w:r>
        <w:rPr>
          <w:b/>
        </w:rPr>
        <w:t>prediction</w:t>
      </w:r>
      <w:r>
        <w:rPr>
          <w:b w:val="0"/>
        </w:rPr>
        <w:t xml:space="preserve"> at 6 is true. Label-free </w:t>
      </w:r>
      <w:r>
        <w:rPr>
          <w:b/>
        </w:rPr>
        <w:t>prediction</w:t>
      </w:r>
      <w:r>
        <w:rPr>
          <w:b w:val="0"/>
        </w:rPr>
        <w:t xml:space="preserve"> applies the selected boundary, while evaluation would require an appropriate new reference label.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Reverse the tie policy to prefer the larger boundary.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3. Boundary 7 is selected and predicts short at 6.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Boundary 7 is selected and predicts short at 6. The </w:t>
      </w:r>
      <w:r>
        <w:rPr>
          <w:b/>
        </w:rPr>
        <w:t>training</w:t>
      </w:r>
      <w:r>
        <w:rPr>
          <w:b w:val="0"/>
        </w:rPr>
        <w:t xml:space="preserve"> fit is unchanged; only the explicit choice between tied candidates changes.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Debug the Cause (ai-1/12). Goal: Compare expected and observed traces to locate the first difference. Short practice: Propose </w:t>
      </w:r>
      <w:r>
        <w:rPr>
          <w:b/>
        </w:rPr>
        <w:t>input</w:t>
      </w:r>
      <w:r>
        <w:rPr>
          <w:b w:val="0"/>
        </w:rPr>
        <w:t xml:space="preserve"> 0 and give both predicted </w:t>
      </w:r>
      <w:r>
        <w:rPr>
          <w:b/>
        </w:rPr>
        <w:t>output</w:t>
      </w:r>
      <w:r>
        <w:rPr>
          <w:b w:val="0"/>
        </w:rPr>
        <w:t>s without inventing an observed result..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If/Then Decisions (ai-1/10). Goal: Evaluate a condition using the current state and trace only the selected branch. Short practice: Which </w:t>
      </w:r>
      <w:r>
        <w:rPr>
          <w:b/>
        </w:rPr>
        <w:t>input</w:t>
      </w:r>
      <w:r>
        <w:rPr>
          <w:b w:val="0"/>
        </w:rPr>
        <w:t xml:space="preserve"> detects the difference between the two written conditions?</w:t>
      </w:r>
    </w:p>
    <w:p>
      <w:pPr>
        <w:spacing w:line="336" w:lineRule="auto" w:after="180"/>
      </w:pPr>
      <w:r>
        <w:rPr>
          <w:b w:val="0"/>
        </w:rPr>
        <w:t>Explain its entire run..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Categories and Labels (ai-1/7). Goal: Apply a category definition using explicit </w:t>
      </w:r>
      <w:r>
        <w:rPr>
          <w:b/>
        </w:rPr>
        <w:t>evidence</w:t>
      </w:r>
      <w:r>
        <w:rPr>
          <w:b w:val="0"/>
        </w:rPr>
        <w:t xml:space="preserve"> and boundary rules. Short practice: Explain why B originally was revise rather than review, then label its changed version..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Learning from Examples graphic using its labels, deciding evidence and relevant limitation.</w:t>
      </w:r>
    </w:p>
    <w:p>
      <w:pPr>
        <w:pStyle w:val="Heading3"/>
      </w:pPr>
      <w:r>
        <w:t>01. Learning from Examples: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3" name="Picture 23" descr="A fictional classifier learns whether measured sticks are short or long. Supplied facts: Training lengths 2,4,8,10 cm have labels short,short,long,long. Candidate boundaries: long at least 5 or at least 7. Lowest errors wins; tie chooses smaller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3-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classifier learns whether measured sticks are short or long. Supplied facts: </w:t>
      </w:r>
      <w:r>
        <w:rPr>
          <w:b/>
        </w:rPr>
        <w:t>Training</w:t>
      </w:r>
      <w:r>
        <w:rPr>
          <w:b w:val="0"/>
        </w:rPr>
        <w:t xml:space="preserve"> lengths 2,4,8,10 cm have labels short,short,long,long. Candidate boundaries: long at least 5 or at least 7.</w:t>
      </w:r>
    </w:p>
    <w:p>
      <w:pPr>
        <w:spacing w:line="336" w:lineRule="auto" w:after="180"/>
      </w:pPr>
      <w:r>
        <w:rPr>
          <w:b w:val="0"/>
        </w:rPr>
        <w:t>Lowest errors wins; tie chooses smaller boundary.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4" name="Picture 24" descr="Training rows: 2 and 4 are short; 8 and 10 are long. → Candidate checks: Boundaries 5 and 7 both predict S,S,L,L: zero errors each. → Tie policy: Choose boundary 5 because the declared tie rule prefers the smaller value. → New prediction: Length 6 is predicted long by the selected ru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3-0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rows: 2 and 4 are short; 8 and 10 are long. → Candidate checks: Boundaries 5 and 7 both predict S,S,L,L: zero errors each. → Tie policy: Choose boundary 5 because the declared </w:t>
      </w:r>
      <w:r>
        <w:rPr>
          <w:b/>
        </w:rPr>
        <w:t>tie rule</w:t>
      </w:r>
      <w:r>
        <w:rPr>
          <w:b w:val="0"/>
        </w:rPr>
        <w:t xml:space="preserve"> prefers the smaller value. → New </w:t>
      </w:r>
      <w:r>
        <w:rPr>
          <w:b/>
        </w:rPr>
        <w:t>prediction</w:t>
      </w:r>
      <w:r>
        <w:rPr>
          <w:b w:val="0"/>
        </w:rPr>
        <w:t>: Length 6 is predicted long by the selected rule.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Same training errors, different new prediction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25" name="Picture 25" descr="Same training errors, different new prediction. Candidate 5: Boundary = 5, Training errors = 0, Prediction at 6 = long. Candidate 7: Boundary = 7, Training errors = 0, Prediction at 6 = sh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3-0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Same </w:t>
      </w:r>
      <w:r>
        <w:rPr>
          <w:b/>
        </w:rPr>
        <w:t>training</w:t>
      </w:r>
      <w:r>
        <w:rPr>
          <w:b w:val="0"/>
        </w:rPr>
        <w:t xml:space="preserve"> errors, different new </w:t>
      </w:r>
      <w:r>
        <w:rPr>
          <w:b/>
        </w:rPr>
        <w:t>prediction</w:t>
      </w:r>
      <w:r>
        <w:rPr>
          <w:b w:val="0"/>
        </w:rPr>
        <w:t xml:space="preserve">. Candidate 5: Boundary = 5, </w:t>
      </w:r>
      <w:r>
        <w:rPr>
          <w:b/>
        </w:rPr>
        <w:t>Training</w:t>
      </w:r>
      <w:r>
        <w:rPr>
          <w:b w:val="0"/>
        </w:rPr>
        <w:t xml:space="preserve"> errors = 0, </w:t>
      </w:r>
      <w:r>
        <w:rPr>
          <w:b/>
        </w:rPr>
        <w:t>Prediction</w:t>
      </w:r>
      <w:r>
        <w:rPr>
          <w:b w:val="0"/>
        </w:rPr>
        <w:t xml:space="preserve"> at 6 = long. Candidate 7: Boundary = 7, </w:t>
      </w:r>
      <w:r>
        <w:rPr>
          <w:b/>
        </w:rPr>
        <w:t>Training</w:t>
      </w:r>
      <w:r>
        <w:rPr>
          <w:b w:val="0"/>
        </w:rPr>
        <w:t xml:space="preserve"> errors = 0, </w:t>
      </w:r>
      <w:r>
        <w:rPr>
          <w:b/>
        </w:rPr>
        <w:t>Prediction</w:t>
      </w:r>
      <w:r>
        <w:rPr>
          <w:b w:val="0"/>
        </w:rPr>
        <w:t xml:space="preserve"> at 6 = short.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6" name="Picture 26" descr="Original case: Length 6 is predicted long by the selected rule. Changed condition: Reverse the tie policy to prefer the larger boundary. Expected result: Boundary 7 is selected and predicts short at 6. Reason: The training fit is unchanged; only the explicit choice between tied candidates chang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3-0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Length 6 is predicted long by the selected rule. Changed condition: Reverse the tie policy to prefer the larger boundary. Expected result: Boundary 7 is selected and predicts short at 6.</w:t>
      </w:r>
    </w:p>
    <w:p>
      <w:pPr>
        <w:spacing w:line="336" w:lineRule="auto" w:after="180"/>
      </w:pPr>
      <w:r>
        <w:rPr>
          <w:b w:val="0"/>
        </w:rPr>
        <w:t xml:space="preserve">Reason: The </w:t>
      </w:r>
      <w:r>
        <w:rPr>
          <w:b/>
        </w:rPr>
        <w:t>training</w:t>
      </w:r>
      <w:r>
        <w:rPr>
          <w:b w:val="0"/>
        </w:rPr>
        <w:t xml:space="preserve"> fit is unchanged; only the explicit choice between tied candidates changes.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7" name="Picture 27" descr="There is no training stick between 4 and 8 to distinguish these candidates. The tie policy chooses one consistently; it is not additional evidence that its prediction at 6 is true. Label-free prediction applies the selected boundary, while evaluation would require an appropriate new reference label. Limit: Zero training errors for both rules cannot determine the correct label of every unobserved sti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3-0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There is no </w:t>
      </w:r>
      <w:r>
        <w:rPr>
          <w:b/>
        </w:rPr>
        <w:t>training</w:t>
      </w:r>
      <w:r>
        <w:rPr>
          <w:b w:val="0"/>
        </w:rPr>
        <w:t xml:space="preserve"> stick between 4 and 8 to distinguish these candidates. The tie policy chooses one consistently; it is not additional </w:t>
      </w:r>
      <w:r>
        <w:rPr>
          <w:b/>
        </w:rPr>
        <w:t>evidence</w:t>
      </w:r>
      <w:r>
        <w:rPr>
          <w:b w:val="0"/>
        </w:rPr>
        <w:t xml:space="preserve"> that its </w:t>
      </w:r>
      <w:r>
        <w:rPr>
          <w:b/>
        </w:rPr>
        <w:t>prediction</w:t>
      </w:r>
      <w:r>
        <w:rPr>
          <w:b w:val="0"/>
        </w:rPr>
        <w:t xml:space="preserve"> at 6 is true.</w:t>
      </w:r>
    </w:p>
    <w:p>
      <w:pPr>
        <w:spacing w:line="336" w:lineRule="auto" w:after="180"/>
      </w:pPr>
      <w:r>
        <w:rPr>
          <w:b w:val="0"/>
        </w:rPr>
        <w:t xml:space="preserve">Label-free </w:t>
      </w:r>
      <w:r>
        <w:rPr>
          <w:b/>
        </w:rPr>
        <w:t>prediction</w:t>
      </w:r>
      <w:r>
        <w:rPr>
          <w:b w:val="0"/>
        </w:rPr>
        <w:t xml:space="preserve"> applies the selected boundary, while evaluation would require an appropriate new reference label. Limit: Zero </w:t>
      </w:r>
      <w:r>
        <w:rPr>
          <w:b/>
        </w:rPr>
        <w:t>training</w:t>
      </w:r>
      <w:r>
        <w:rPr>
          <w:b w:val="0"/>
        </w:rPr>
        <w:t xml:space="preserve"> errors for both rules cannot determine the correct label of every unobserved stick.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233928"/>
            <wp:docPr id="28" name="Picture 28" descr="Save candidate definitions, training errors and tie policy with any sorter model version. Draw your input, deciding step, result and limit. Supported question: Which new measured length would reveal disagreement between the candidate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13-0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Save candidate definitions, </w:t>
      </w:r>
      <w:r>
        <w:rPr>
          <w:b/>
        </w:rPr>
        <w:t>training</w:t>
      </w:r>
      <w:r>
        <w:rPr>
          <w:b w:val="0"/>
        </w:rPr>
        <w:t xml:space="preserve"> errors and tie policy with any sorter model version.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  <w:shd w:fill="F5F1FB"/>
      </w:pPr>
      <w:r>
        <w:rPr>
          <w:b w:val="0"/>
        </w:rPr>
        <w:t>Supported question: Which new measured length would reveal disagreement between the candidates?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