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STUDENT · ai-2/35</w:t>
      </w:r>
    </w:p>
    <w:p>
      <w:pPr>
        <w:pStyle w:val="Title"/>
      </w:pPr>
      <w:r>
        <w:t>Improve and Challenge</w:t>
      </w:r>
    </w:p>
    <w:p>
      <w:r>
        <w:t>Project: Transparent Book Recommender</w:t>
      </w:r>
    </w:p>
    <w:p>
      <w:pPr>
        <w:pStyle w:val="Heading1"/>
      </w:pPr>
      <w:r>
        <w:t>Before you start</w:t>
      </w:r>
    </w:p>
    <w:p>
      <w:r>
        <w:t>Week 28: comparisons need fixed requests and criteria.</w:t>
      </w:r>
    </w:p>
    <w:p>
      <w:pPr>
        <w:pStyle w:val="Heading1"/>
      </w:pPr>
      <w:r>
        <w:t>01. Your mission</w:t>
      </w:r>
    </w:p>
    <w:p>
      <w:r>
        <w:t>Start with the target: Repair a specific observed failure. Try the recall before opening notes.</w:t>
      </w:r>
    </w:p>
    <w:p>
      <w:pPr>
        <w:pStyle w:val="Heading3"/>
      </w:pPr>
      <w:r>
        <w:t>Your learning target</w:t>
      </w:r>
    </w:p>
    <w:p>
      <w:pPr>
        <w:spacing w:line="336" w:lineRule="auto" w:after="180"/>
      </w:pPr>
      <w:r>
        <w:rPr>
          <w:b w:val="0"/>
        </w:rPr>
        <w:t>I can repair a specific observed failure.</w:t>
      </w:r>
    </w:p>
    <w:p>
      <w:pPr>
        <w:spacing w:line="336" w:lineRule="auto" w:after="180"/>
      </w:pPr>
      <w:r>
        <w:rPr>
          <w:b w:val="0"/>
        </w:rPr>
        <w:t>I can check that earlier behavior still works.</w:t>
      </w:r>
    </w:p>
    <w:p>
      <w:pPr>
        <w:spacing w:line="336" w:lineRule="auto" w:after="180"/>
      </w:pPr>
      <w:r>
        <w:rPr>
          <w:b w:val="0"/>
        </w:rPr>
        <w:t>I can keep a truthful change and failure record.</w:t>
      </w:r>
    </w:p>
    <w:p>
      <w:pPr>
        <w:pStyle w:val="Heading3"/>
      </w:pPr>
      <w:r>
        <w:t>Remember before reading</w:t>
      </w:r>
    </w:p>
    <w:p>
      <w:pPr>
        <w:spacing w:line="336" w:lineRule="auto" w:after="180"/>
      </w:pPr>
      <w:r>
        <w:rPr>
          <w:b w:val="0"/>
        </w:rPr>
        <w:t>Close your notes first. A rough first answer helps us choose the right starting point; it is not a score for your ability.</w:t>
      </w:r>
    </w:p>
    <w:p>
      <w:pPr>
        <w:spacing w:line="336" w:lineRule="auto" w:after="180"/>
      </w:pPr>
      <w:r>
        <w:rPr>
          <w:b w:val="0"/>
        </w:rPr>
        <w:t>Without opening the old lesson, explain one key idea from Test Diverse Users. Give an example and a mistake that the idea helps you avoid.</w:t>
      </w:r>
    </w:p>
    <w:p>
      <w:pPr>
        <w:spacing w:line="336" w:lineRule="auto" w:after="180"/>
      </w:pPr>
      <w:r>
        <w:rPr>
          <w:b w:val="0"/>
        </w:rPr>
        <w:t>Without opening the old lesson, explain one key idea from Project Problem and Success Test. Give an example and a mistake that the idea helps you avoid.</w:t>
      </w:r>
    </w:p>
    <w:p>
      <w:pPr>
        <w:spacing w:line="336" w:lineRule="auto" w:after="180"/>
      </w:pPr>
      <w:r>
        <w:rPr>
          <w:b w:val="0"/>
        </w:rPr>
        <w:t xml:space="preserve">Without opening the old lesson, explain one key idea from </w:t>
      </w:r>
      <w:r>
        <w:rPr>
          <w:b/>
        </w:rPr>
        <w:t>Evidence</w:t>
      </w:r>
      <w:r>
        <w:rPr>
          <w:b w:val="0"/>
        </w:rPr>
        <w:t xml:space="preserve"> and Sources. Give an example and a mistake that the idea helps you avoid.</w:t>
      </w:r>
    </w:p>
    <w:p>
      <w:pPr>
        <w:spacing w:line="336" w:lineRule="auto" w:after="180"/>
      </w:pPr>
      <w:r>
        <w:rPr>
          <w:b w:val="0"/>
        </w:rPr>
        <w:t xml:space="preserve">After trying, check the relevant lesson or ask your teacher. Change the part of your explanation that the </w:t>
      </w:r>
      <w:r>
        <w:rPr>
          <w:b/>
        </w:rPr>
        <w:t>evidence</w:t>
      </w:r>
      <w:r>
        <w:rPr>
          <w:b w:val="0"/>
        </w:rPr>
        <w:t xml:space="preserve"> shows was wrong.</w:t>
      </w:r>
    </w:p>
    <w:p>
      <w:pPr>
        <w:spacing w:line="336" w:lineRule="auto" w:after="180"/>
      </w:pPr>
      <w:r>
        <w:rPr>
          <w:b w:val="0"/>
        </w:rPr>
        <w:t>Week 35: Improve and Challenge</w:t>
      </w:r>
    </w:p>
    <w:p>
      <w:pPr>
        <w:spacing w:line="336" w:lineRule="auto" w:after="180"/>
      </w:pPr>
      <w:r>
        <w:rPr>
          <w:b w:val="0"/>
        </w:rPr>
        <w:t xml:space="preserve">A </w:t>
      </w:r>
      <w:r>
        <w:rPr>
          <w:b/>
        </w:rPr>
        <w:t>controlled improvement</w:t>
      </w:r>
      <w:r>
        <w:rPr>
          <w:b w:val="0"/>
        </w:rPr>
        <w:t xml:space="preserve"> changes one design choice and reruns the same tests.</w:t>
      </w:r>
    </w:p>
    <w:p>
      <w:r>
        <w:drawing>
          <wp:inline xmlns:a="http://schemas.openxmlformats.org/drawingml/2006/main" xmlns:pic="http://schemas.openxmlformats.org/drawingml/2006/picture">
            <wp:extent cx="2942705" cy="2942705"/>
            <wp:docPr id="1" name="Picture 1" descr="Week 35 illustration: Improve and Challenge"/>
            <wp:cNvGraphicFramePr>
              <a:graphicFrameLocks noChangeAspect="1"/>
            </wp:cNvGraphicFramePr>
            <a:graphic>
              <a:graphicData uri="http://schemas.openxmlformats.org/drawingml/2006/picture">
                <pic:pic>
                  <pic:nvPicPr>
                    <pic:cNvPr id="0" name="c0d0b41d70b5f9f4c79c5ec5cb207fba283978ac1220d4ed5fe24d4f696daba3.png"/>
                    <pic:cNvPicPr/>
                  </pic:nvPicPr>
                  <pic:blipFill>
                    <a:blip r:embed="rId9"/>
                    <a:stretch>
                      <a:fillRect/>
                    </a:stretch>
                  </pic:blipFill>
                  <pic:spPr>
                    <a:xfrm>
                      <a:off x="0" y="0"/>
                      <a:ext cx="2942705" cy="2942705"/>
                    </a:xfrm>
                    <a:prstGeom prst="rect"/>
                  </pic:spPr>
                </pic:pic>
              </a:graphicData>
            </a:graphic>
          </wp:inline>
        </w:drawing>
      </w:r>
    </w:p>
    <w:p>
      <w:pPr>
        <w:spacing w:line="336" w:lineRule="auto" w:after="180"/>
      </w:pPr>
      <w:r>
        <w:rPr>
          <w:b/>
        </w:rPr>
        <w:t>THINKER MISSION</w:t>
      </w:r>
    </w:p>
    <w:p>
      <w:pPr>
        <w:spacing w:line="336" w:lineRule="auto" w:after="180"/>
      </w:pPr>
      <w:r>
        <w:rPr>
          <w:b w:val="0"/>
        </w:rPr>
        <w:t xml:space="preserve">Compare </w:t>
      </w:r>
      <w:r>
        <w:rPr>
          <w:b/>
        </w:rPr>
        <w:t>before/after</w:t>
      </w:r>
      <w:r>
        <w:rPr>
          <w:b w:val="0"/>
        </w:rPr>
        <w:t xml:space="preserve"> scores and explain the </w:t>
      </w:r>
      <w:r>
        <w:rPr>
          <w:b/>
        </w:rPr>
        <w:t>tradeoff</w:t>
      </w:r>
      <w:r>
        <w:rPr>
          <w:b w:val="0"/>
        </w:rPr>
        <w:t>.</w:t>
      </w:r>
    </w:p>
    <w:p>
      <w:pPr>
        <w:spacing w:line="336" w:lineRule="auto" w:after="180"/>
      </w:pPr>
      <w:r>
        <w:rPr>
          <w:b w:val="0"/>
        </w:rPr>
        <w:t>Thinker name and date: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Readiness for the connected explanation</w:t>
      </w:r>
    </w:p>
    <w:p>
      <w:pPr>
        <w:spacing w:line="336" w:lineRule="auto" w:after="180"/>
        <w:shd w:fill="F5F1FB"/>
      </w:pPr>
      <w:r>
        <w:rPr>
          <w:b w:val="0"/>
        </w:rPr>
        <w:t>Why rerun old passing cases after a fix?</w:t>
      </w:r>
    </w:p>
    <w:p>
      <w:pPr>
        <w:pStyle w:val="Heading3"/>
      </w:pPr>
      <w:r>
        <w:t>Readiness for Testing functions and interfaces</w:t>
      </w:r>
    </w:p>
    <w:p>
      <w:pPr>
        <w:spacing w:line="336" w:lineRule="auto" w:after="180"/>
        <w:shd w:fill="F5F1FB"/>
      </w:pPr>
      <w:r>
        <w:rPr>
          <w:b w:val="0"/>
        </w:rPr>
        <w:t>Why can testing only valid_item miss a pipeline bug?</w:t>
      </w:r>
    </w:p>
    <w:p>
      <w:pPr>
        <w:pStyle w:val="Heading3"/>
      </w:pPr>
      <w:r>
        <w:t>My readiness explanation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This week’s end goal</w:t>
      </w:r>
    </w:p>
    <w:p>
      <w:pPr>
        <w:spacing w:line="336" w:lineRule="auto" w:after="180"/>
      </w:pPr>
      <w:r>
        <w:rPr>
          <w:b w:val="0"/>
        </w:rPr>
        <w:t xml:space="preserve">By the end, I can make a focused repair and challenge it with </w:t>
      </w:r>
      <w:r>
        <w:rPr>
          <w:b/>
        </w:rPr>
        <w:t>regression</w:t>
      </w:r>
      <w:r>
        <w:rPr>
          <w:b w:val="0"/>
        </w:rPr>
        <w:t xml:space="preserve"> and order-invariance tests.</w:t>
      </w:r>
    </w:p>
    <w:p>
      <w:pPr>
        <w:pStyle w:val="Heading1"/>
      </w:pPr>
      <w:r>
        <w:t>02. Notice the evidence</w:t>
      </w:r>
    </w:p>
    <w:p>
      <w:r>
        <w:t>Investigate the supplied Improve and Challenge case. Separate observations, given facts and assumptions before choosing an explanation.</w:t>
      </w:r>
    </w:p>
    <w:p>
      <w:pPr>
        <w:spacing w:line="336" w:lineRule="auto" w:after="180"/>
      </w:pPr>
      <w:r>
        <w:rPr>
          <w:b/>
        </w:rPr>
        <w:t>PICTURE STORY</w:t>
      </w:r>
    </w:p>
    <w:p>
      <w:pPr>
        <w:spacing w:line="336" w:lineRule="auto" w:after="180"/>
      </w:pPr>
      <w:r>
        <w:rPr>
          <w:b w:val="0"/>
        </w:rPr>
        <w:t>Notice → Predict → Explain</w:t>
      </w:r>
    </w:p>
    <w:p>
      <w:pPr>
        <w:spacing w:line="336" w:lineRule="auto" w:after="180"/>
      </w:pPr>
      <w:r>
        <w:rPr>
          <w:b w:val="0"/>
        </w:rPr>
        <w:t xml:space="preserve">Begin with visible </w:t>
      </w:r>
      <w:r>
        <w:rPr>
          <w:b/>
        </w:rPr>
        <w:t>evidence</w:t>
      </w:r>
      <w:r>
        <w:rPr>
          <w:b w:val="0"/>
        </w:rPr>
        <w:t>. Do not explain more than the picture and information support.</w:t>
      </w:r>
    </w:p>
    <w:p>
      <w:r>
        <w:drawing>
          <wp:inline xmlns:a="http://schemas.openxmlformats.org/drawingml/2006/main" xmlns:pic="http://schemas.openxmlformats.org/drawingml/2006/picture">
            <wp:extent cx="2942705" cy="2942705"/>
            <wp:docPr id="2" name="Picture 2" descr="Observation scene for Improve and Challenge"/>
            <wp:cNvGraphicFramePr>
              <a:graphicFrameLocks noChangeAspect="1"/>
            </wp:cNvGraphicFramePr>
            <a:graphic>
              <a:graphicData uri="http://schemas.openxmlformats.org/drawingml/2006/picture">
                <pic:pic>
                  <pic:nvPicPr>
                    <pic:cNvPr id="0" name="c0d0b41d70b5f9f4c79c5ec5cb207fba283978ac1220d4ed5fe24d4f696daba3.png"/>
                    <pic:cNvPicPr/>
                  </pic:nvPicPr>
                  <pic:blipFill>
                    <a:blip r:embed="rId9"/>
                    <a:stretch>
                      <a:fillRect/>
                    </a:stretch>
                  </pic:blipFill>
                  <pic:spPr>
                    <a:xfrm>
                      <a:off x="0" y="0"/>
                      <a:ext cx="2942705" cy="2942705"/>
                    </a:xfrm>
                    <a:prstGeom prst="rect"/>
                  </pic:spPr>
                </pic:pic>
              </a:graphicData>
            </a:graphic>
          </wp:inline>
        </w:drawing>
      </w:r>
    </w:p>
    <w:p>
      <w:pPr>
        <w:pStyle w:val="Heading3"/>
      </w:pPr>
      <w:r>
        <w:t>Start with this puzzle</w:t>
      </w:r>
    </w:p>
    <w:p>
      <w:pPr>
        <w:spacing w:line="336" w:lineRule="auto" w:after="180"/>
        <w:shd w:fill="F1F6FC"/>
      </w:pPr>
      <w:r>
        <w:rPr>
          <w:b w:val="0"/>
        </w:rPr>
        <w:t>MYSTERY</w:t>
      </w:r>
    </w:p>
    <w:p>
      <w:pPr>
        <w:spacing w:line="336" w:lineRule="auto" w:after="180"/>
        <w:shd w:fill="F5F1FB"/>
      </w:pPr>
      <w:r>
        <w:rPr>
          <w:b w:val="0"/>
        </w:rPr>
        <w:t xml:space="preserve">The learners must use improve and challenge to solve a problem. What information do they have? What decision or calculation do they make? What would count as </w:t>
      </w:r>
      <w:r>
        <w:rPr>
          <w:b/>
        </w:rPr>
        <w:t>evidence</w:t>
      </w:r>
      <w:r>
        <w:rPr>
          <w:b w:val="0"/>
        </w:rPr>
        <w:t xml:space="preserve"> that it worked?</w:t>
      </w:r>
    </w:p>
    <w:p>
      <w:pPr>
        <w:spacing w:line="336" w:lineRule="auto" w:after="180"/>
      </w:pPr>
      <w:r>
        <w:rPr>
          <w:b w:val="0"/>
        </w:rPr>
        <w:t xml:space="preserve">Three </w:t>
      </w:r>
      <w:r>
        <w:rPr>
          <w:b/>
        </w:rPr>
        <w:t>observation</w:t>
      </w:r>
      <w:r>
        <w:rPr>
          <w:b w:val="0"/>
        </w:rPr>
        <w:t>s (what you can point to):</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My </w:t>
      </w:r>
      <w:r>
        <w:rPr>
          <w:b/>
        </w:rPr>
        <w:t>prediction</w:t>
      </w:r>
      <w:r>
        <w:rPr>
          <w:b w:val="0"/>
        </w:rPr>
        <w:t xml:space="preserve"> and the clue supporting it: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spacing w:line="336" w:lineRule="auto" w:after="180"/>
      </w:pPr>
      <w:r>
        <w:rPr>
          <w:b w:val="0"/>
        </w:rPr>
        <w:t>A fictional chooser wrongly excludes an activity at the exact time limit because it uses minutes &lt; limit. The requirement says at most, so equality must qualify.</w:t>
      </w:r>
    </w:p>
    <w:p>
      <w:pPr>
        <w:spacing w:line="336" w:lineRule="auto" w:after="180"/>
      </w:pPr>
      <w:r>
        <w:rPr>
          <w:b w:val="0"/>
        </w:rPr>
        <w:t>Repair that condition, then test below, at and above the boundary plus earlier tie and invalid-</w:t>
      </w:r>
      <w:r>
        <w:rPr>
          <w:b/>
        </w:rPr>
        <w:t>input</w:t>
      </w:r>
      <w:r>
        <w:rPr>
          <w:b w:val="0"/>
        </w:rPr>
        <w:t xml:space="preserve"> behavior.</w:t>
      </w:r>
    </w:p>
    <w:p>
      <w:pPr>
        <w:pStyle w:val="Heading3"/>
      </w:pPr>
      <w:r>
        <w:t>Apply the connected idea: Testing functions and interfaces</w:t>
      </w:r>
    </w:p>
    <w:p>
      <w:pPr>
        <w:spacing w:line="336" w:lineRule="auto" w:after="180"/>
      </w:pPr>
      <w:r>
        <w:rPr>
          <w:b w:val="0"/>
        </w:rPr>
        <w:t xml:space="preserve">Test the chooser at two scales. A </w:t>
      </w:r>
      <w:r>
        <w:rPr>
          <w:b/>
        </w:rPr>
        <w:t>unit test</w:t>
      </w:r>
      <w:r>
        <w:rPr>
          <w:b w:val="0"/>
        </w:rPr>
        <w:t xml:space="preserve"> checks one validator or score calculation. An </w:t>
      </w:r>
      <w:r>
        <w:rPr>
          <w:b/>
        </w:rPr>
        <w:t>integration test</w:t>
      </w:r>
      <w:r>
        <w:rPr>
          <w:b w:val="0"/>
        </w:rPr>
        <w:t xml:space="preserve"> runs validation through selection and reporting.</w:t>
      </w:r>
    </w:p>
    <w:p>
      <w:pPr>
        <w:spacing w:line="336" w:lineRule="auto" w:after="180"/>
      </w:pPr>
      <w:r>
        <w:rPr>
          <w:b w:val="0"/>
        </w:rPr>
        <w:t>Write expected outcomes from the specification, not by calling the same function twice.</w:t>
      </w:r>
    </w:p>
    <w:p>
      <w:pPr>
        <w:pStyle w:val="Heading1"/>
      </w:pPr>
      <w:r>
        <w:t>03. See how it works</w:t>
      </w:r>
    </w:p>
    <w:p>
      <w:r>
        <w:t>Follow the mechanism for Improve and Challenge. Connect each labelled input, deciding step and result.</w:t>
      </w:r>
    </w:p>
    <w:p>
      <w:pPr>
        <w:spacing w:line="336" w:lineRule="auto" w:after="180"/>
      </w:pPr>
      <w:r>
        <w:rPr>
          <w:b/>
        </w:rPr>
        <w:t xml:space="preserve">VISUAL </w:t>
      </w:r>
      <w:r>
        <w:rPr>
          <w:b/>
        </w:rPr>
        <w:t>MECHANISM</w:t>
      </w:r>
    </w:p>
    <w:p>
      <w:pPr>
        <w:spacing w:line="336" w:lineRule="auto" w:after="180"/>
      </w:pPr>
      <w:r>
        <w:rPr>
          <w:b/>
        </w:rPr>
        <w:t>Input</w:t>
      </w:r>
      <w:r>
        <w:rPr>
          <w:b w:val="0"/>
        </w:rPr>
        <w:t xml:space="preserve"> → </w:t>
      </w:r>
      <w:r>
        <w:rPr>
          <w:b/>
        </w:rPr>
        <w:t>Process</w:t>
      </w:r>
      <w:r>
        <w:rPr>
          <w:b w:val="0"/>
        </w:rPr>
        <w:t xml:space="preserve"> → </w:t>
      </w:r>
      <w:r>
        <w:rPr>
          <w:b/>
        </w:rPr>
        <w:t>Output</w:t>
      </w:r>
    </w:p>
    <w:p>
      <w:pPr>
        <w:spacing w:line="336" w:lineRule="auto" w:after="180"/>
      </w:pPr>
      <w:r>
        <w:rPr>
          <w:b w:val="0"/>
        </w:rPr>
        <w:t>Trace the information. At each stage, ask what changed and how you could test it.</w:t>
      </w:r>
    </w:p>
    <w:p>
      <w:r>
        <w:drawing>
          <wp:inline xmlns:a="http://schemas.openxmlformats.org/drawingml/2006/main" xmlns:pic="http://schemas.openxmlformats.org/drawingml/2006/picture">
            <wp:extent cx="5486400" cy="3145536"/>
            <wp:docPr id="3" name="Picture 3" descr="INPUT stage for Improve and Challenge"/>
            <wp:cNvGraphicFramePr>
              <a:graphicFrameLocks noChangeAspect="1"/>
            </wp:cNvGraphicFramePr>
            <a:graphic>
              <a:graphicData uri="http://schemas.openxmlformats.org/drawingml/2006/picture">
                <pic:pic>
                  <pic:nvPicPr>
                    <pic:cNvPr id="0" name="df08e6a15fb31d08ccbe2a0d24d872d6f32604649f7818a27c57a733aed3ea11.png"/>
                    <pic:cNvPicPr/>
                  </pic:nvPicPr>
                  <pic:blipFill>
                    <a:blip r:embed="rId10"/>
                    <a:stretch>
                      <a:fillRect/>
                    </a:stretch>
                  </pic:blipFill>
                  <pic:spPr>
                    <a:xfrm>
                      <a:off x="0" y="0"/>
                      <a:ext cx="5486400" cy="3145536"/>
                    </a:xfrm>
                    <a:prstGeom prst="rect"/>
                  </pic:spPr>
                </pic:pic>
              </a:graphicData>
            </a:graphic>
          </wp:inline>
        </w:drawing>
      </w:r>
    </w:p>
    <w:p>
      <w:pPr>
        <w:spacing w:line="336" w:lineRule="auto" w:after="180"/>
      </w:pPr>
      <w:r>
        <w:rPr>
          <w:b w:val="0"/>
        </w:rPr>
        <w:t>↓</w:t>
      </w:r>
    </w:p>
    <w:p>
      <w:r>
        <w:drawing>
          <wp:inline xmlns:a="http://schemas.openxmlformats.org/drawingml/2006/main" xmlns:pic="http://schemas.openxmlformats.org/drawingml/2006/picture">
            <wp:extent cx="5486400" cy="3145536"/>
            <wp:docPr id="4" name="Picture 4" descr="PROCESS stage for Improve and Challenge"/>
            <wp:cNvGraphicFramePr>
              <a:graphicFrameLocks noChangeAspect="1"/>
            </wp:cNvGraphicFramePr>
            <a:graphic>
              <a:graphicData uri="http://schemas.openxmlformats.org/drawingml/2006/picture">
                <pic:pic>
                  <pic:nvPicPr>
                    <pic:cNvPr id="0" name="28cf21b726c937181a44b820cdf75b198760c4c6d14cb3dda277d472f4d1b6f9.png"/>
                    <pic:cNvPicPr/>
                  </pic:nvPicPr>
                  <pic:blipFill>
                    <a:blip r:embed="rId11"/>
                    <a:stretch>
                      <a:fillRect/>
                    </a:stretch>
                  </pic:blipFill>
                  <pic:spPr>
                    <a:xfrm>
                      <a:off x="0" y="0"/>
                      <a:ext cx="5486400" cy="3145536"/>
                    </a:xfrm>
                    <a:prstGeom prst="rect"/>
                  </pic:spPr>
                </pic:pic>
              </a:graphicData>
            </a:graphic>
          </wp:inline>
        </w:drawing>
      </w:r>
    </w:p>
    <w:p>
      <w:pPr>
        <w:spacing w:line="336" w:lineRule="auto" w:after="180"/>
      </w:pPr>
      <w:r>
        <w:rPr>
          <w:b w:val="0"/>
        </w:rPr>
        <w:t>↓</w:t>
      </w:r>
    </w:p>
    <w:p>
      <w:r>
        <w:drawing>
          <wp:inline xmlns:a="http://schemas.openxmlformats.org/drawingml/2006/main" xmlns:pic="http://schemas.openxmlformats.org/drawingml/2006/picture">
            <wp:extent cx="5486400" cy="3145536"/>
            <wp:docPr id="5" name="Picture 5" descr="OUTPUT stage for Improve and Challenge"/>
            <wp:cNvGraphicFramePr>
              <a:graphicFrameLocks noChangeAspect="1"/>
            </wp:cNvGraphicFramePr>
            <a:graphic>
              <a:graphicData uri="http://schemas.openxmlformats.org/drawingml/2006/picture">
                <pic:pic>
                  <pic:nvPicPr>
                    <pic:cNvPr id="0" name="793c190d5a6f4abcec27816a64053c59b54c1cda4479ce7e70389706f9032ab6.png"/>
                    <pic:cNvPicPr/>
                  </pic:nvPicPr>
                  <pic:blipFill>
                    <a:blip r:embed="rId12"/>
                    <a:stretch>
                      <a:fillRect/>
                    </a:stretch>
                  </pic:blipFill>
                  <pic:spPr>
                    <a:xfrm>
                      <a:off x="0" y="0"/>
                      <a:ext cx="5486400" cy="3145536"/>
                    </a:xfrm>
                    <a:prstGeom prst="rect"/>
                  </pic:spPr>
                </pic:pic>
              </a:graphicData>
            </a:graphic>
          </wp:inline>
        </w:drawing>
      </w:r>
    </w:p>
    <w:p>
      <w:pPr>
        <w:spacing w:line="336" w:lineRule="auto" w:after="180"/>
      </w:pPr>
      <w:r>
        <w:rPr>
          <w:b w:val="0"/>
        </w:rPr>
        <w:t>Which stage could fail even when the other two are correct? Explain: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r>
        <w:rPr>
          <w:rFonts w:ascii="Courier New" w:hAnsi="Courier New"/>
          <w:sz w:val="18"/>
        </w:rPr>
        <w:t>def eligible(minutes, limit):</w:t>
        <w:br/>
        <w:t xml:space="preserve">    return minutes &lt;= limit</w:t>
        <w:br/>
        <w:br/>
        <w:t>for minutes, expected in [(9, True), (10, True), (11, False)]:</w:t>
        <w:br/>
        <w:t xml:space="preserve">    actual = eligible(minutes, 10)</w:t>
        <w:br/>
        <w:t xml:space="preserve">    assert actual == expected</w:t>
        <w:br/>
        <w:t xml:space="preserve">    print(minutes, actual)</w:t>
      </w:r>
    </w:p>
    <w:p>
      <w:pPr>
        <w:pStyle w:val="Heading3"/>
      </w:pPr>
      <w:r>
        <w:t>Follow the evidence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Step or case</w:t>
            </w:r>
          </w:p>
        </w:tc>
        <w:tc>
          <w:tcPr>
            <w:tcW w:type="dxa" w:w="3408"/>
          </w:tcPr>
          <w:p>
            <w:r>
              <w:t>Evidence</w:t>
            </w:r>
          </w:p>
        </w:tc>
        <w:tc>
          <w:tcPr>
            <w:tcW w:type="dxa" w:w="3408"/>
          </w:tcPr>
          <w:p>
            <w:r>
              <w:t>Meaning</w:t>
            </w:r>
          </w:p>
        </w:tc>
      </w:tr>
      <w:tr>
        <w:tc>
          <w:tcPr>
            <w:tcW w:type="dxa" w:w="3408"/>
          </w:tcPr>
          <w:p>
            <w:r>
              <w:t>Before fix</w:t>
            </w:r>
          </w:p>
        </w:tc>
        <w:tc>
          <w:tcPr>
            <w:tcW w:type="dxa" w:w="3408"/>
          </w:tcPr>
          <w:p>
            <w:r>
              <w:t>10 &lt; 10 is False</w:t>
            </w:r>
          </w:p>
        </w:tc>
        <w:tc>
          <w:tcPr>
            <w:tcW w:type="dxa" w:w="3408"/>
          </w:tcPr>
          <w:p>
            <w:r>
              <w:t>Violates at most rule</w:t>
            </w:r>
          </w:p>
        </w:tc>
      </w:tr>
      <w:tr>
        <w:tc>
          <w:tcPr>
            <w:tcW w:type="dxa" w:w="3408"/>
          </w:tcPr>
          <w:p>
            <w:r>
              <w:t>After fix</w:t>
            </w:r>
          </w:p>
        </w:tc>
        <w:tc>
          <w:tcPr>
            <w:tcW w:type="dxa" w:w="3408"/>
          </w:tcPr>
          <w:p>
            <w:r>
              <w:t>10 &lt;= 10 is True</w:t>
            </w:r>
          </w:p>
        </w:tc>
        <w:tc>
          <w:tcPr>
            <w:tcW w:type="dxa" w:w="3408"/>
          </w:tcPr>
          <w:p>
            <w:r>
              <w:t>Boundary accepted</w:t>
            </w:r>
          </w:p>
        </w:tc>
      </w:tr>
      <w:tr>
        <w:tc>
          <w:tcPr>
            <w:tcW w:type="dxa" w:w="3408"/>
          </w:tcPr>
          <w:p>
            <w:r>
              <w:t>Neighbor check</w:t>
            </w:r>
          </w:p>
        </w:tc>
        <w:tc>
          <w:tcPr>
            <w:tcW w:type="dxa" w:w="3408"/>
          </w:tcPr>
          <w:p>
            <w:r>
              <w:t>11 &lt;= 10 is False</w:t>
            </w:r>
          </w:p>
        </w:tc>
        <w:tc>
          <w:tcPr>
            <w:tcW w:type="dxa" w:w="3408"/>
          </w:tcPr>
          <w:p>
            <w:r>
              <w:t>Over-limit still excluded</w:t>
            </w:r>
          </w:p>
        </w:tc>
      </w:tr>
    </w:tbl>
    <w:p>
      <w:r>
        <w:t>Read each row from left to right and connect the evidence to the stated rule.</w:t>
      </w:r>
    </w:p>
    <w:p>
      <w:pPr>
        <w:spacing w:line="336" w:lineRule="auto" w:after="180"/>
      </w:pPr>
      <w:r>
        <w:rPr>
          <w:b w:val="0"/>
        </w:rPr>
        <w:t>The repaired predicate prints 9 True, 10 True and 11 False. It assumes validated numeric durations; it is not a replacement for the schema validator.</w:t>
      </w:r>
    </w:p>
    <w:p>
      <w:pPr>
        <w:spacing w:line="336" w:lineRule="auto" w:after="180"/>
      </w:pPr>
      <w:r>
        <w:rPr>
          <w:b w:val="0"/>
        </w:rPr>
        <w:t>A focused change is easier to explain and evaluate than unrelated edits made at the same time.</w:t>
      </w:r>
    </w:p>
    <w:p>
      <w:pPr>
        <w:pStyle w:val="Heading3"/>
      </w:pPr>
      <w:r>
        <w:t>Repair the rule, then keep the evidence</w:t>
      </w:r>
    </w:p>
    <w:p>
      <w:pPr>
        <w:spacing w:line="336" w:lineRule="auto" w:after="180"/>
      </w:pPr>
      <w:r>
        <w:rPr>
          <w:b w:val="0"/>
        </w:rPr>
        <w:t>At most includes equality. For a limit of 10, the durations 9 and 10 qualify while 11 does not. The strict comparison minutes &lt; limit wrongly rejects 10; changing it to minutes &lt;= limit repairs that boundary.</w:t>
      </w:r>
    </w:p>
    <w:p>
      <w:pPr>
        <w:spacing w:line="336" w:lineRule="auto" w:after="180"/>
      </w:pPr>
      <w:r>
        <w:rPr>
          <w:b w:val="0"/>
        </w:rPr>
        <w:t>Check below, at and above the boundary, then rerun earlier tie and invalid-</w:t>
      </w:r>
      <w:r>
        <w:rPr>
          <w:b/>
        </w:rPr>
        <w:t>input</w:t>
      </w:r>
      <w:r>
        <w:rPr>
          <w:b w:val="0"/>
        </w:rPr>
        <w:t xml:space="preserve"> cases. Keep the original failure record so another person can understand what changed and which </w:t>
      </w:r>
      <w:r>
        <w:rPr>
          <w:b/>
        </w:rPr>
        <w:t>evidence</w:t>
      </w:r>
      <w:r>
        <w:rPr>
          <w:b w:val="0"/>
        </w:rPr>
        <w:t xml:space="preserve"> supports the repair.</w:t>
      </w:r>
    </w:p>
    <w:p>
      <w:pPr>
        <w:pStyle w:val="Heading3"/>
      </w:pPr>
      <w:r>
        <w:t>Apply the connected idea: Testing functions and interfaces</w:t>
      </w:r>
    </w:p>
    <w:p>
      <w:r>
        <w:rPr>
          <w:rFonts w:ascii="Courier New" w:hAnsi="Courier New"/>
          <w:sz w:val="18"/>
        </w:rPr>
        <w:t>def score(item):</w:t>
        <w:br/>
        <w:t xml:space="preserve">    return 2 * item["fun"] + item["learning"]</w:t>
        <w:br/>
        <w:br/>
        <w:t>cases = [( {"fun": 0, "learning": 0}, 0),</w:t>
        <w:br/>
        <w:t xml:space="preserve">         ( {"fun": 3, "learning": 2}, 8),</w:t>
        <w:br/>
        <w:t xml:space="preserve">         ( {"fun": 5, "learning": 5}, 15)]</w:t>
        <w:br/>
        <w:t>for item, expected in cases:</w:t>
        <w:br/>
        <w:t xml:space="preserve">    assert score(item) == expected</w:t>
        <w:br/>
        <w:t>print("3 score cases passed")</w:t>
      </w:r>
    </w:p>
    <w:p>
      <w:pPr>
        <w:pStyle w:val="Heading3"/>
      </w:pPr>
      <w:r>
        <w:t>Follow the evidence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Step or case</w:t>
            </w:r>
          </w:p>
        </w:tc>
        <w:tc>
          <w:tcPr>
            <w:tcW w:type="dxa" w:w="3408"/>
          </w:tcPr>
          <w:p>
            <w:r>
              <w:t>Evidence</w:t>
            </w:r>
          </w:p>
        </w:tc>
        <w:tc>
          <w:tcPr>
            <w:tcW w:type="dxa" w:w="3408"/>
          </w:tcPr>
          <w:p>
            <w:r>
              <w:t>Meaning</w:t>
            </w:r>
          </w:p>
        </w:tc>
      </w:tr>
      <w:tr>
        <w:tc>
          <w:tcPr>
            <w:tcW w:type="dxa" w:w="3408"/>
          </w:tcPr>
          <w:p>
            <w:r>
              <w:t>Unit</w:t>
            </w:r>
          </w:p>
        </w:tc>
        <w:tc>
          <w:tcPr>
            <w:tcW w:type="dxa" w:w="3408"/>
          </w:tcPr>
          <w:p>
            <w:r>
              <w:t>Score 3 and 2</w:t>
            </w:r>
          </w:p>
        </w:tc>
        <w:tc>
          <w:tcPr>
            <w:tcW w:type="dxa" w:w="3408"/>
          </w:tcPr>
          <w:p>
            <w:r>
              <w:t>Expect 8</w:t>
            </w:r>
          </w:p>
        </w:tc>
      </w:tr>
      <w:tr>
        <w:tc>
          <w:tcPr>
            <w:tcW w:type="dxa" w:w="3408"/>
          </w:tcPr>
          <w:p>
            <w:r>
              <w:t>Integration</w:t>
            </w:r>
          </w:p>
        </w:tc>
        <w:tc>
          <w:tcPr>
            <w:tcW w:type="dxa" w:w="3408"/>
          </w:tcPr>
          <w:p>
            <w:r>
              <w:t>Invalid high-score row</w:t>
            </w:r>
          </w:p>
        </w:tc>
        <w:tc>
          <w:tcPr>
            <w:tcW w:type="dxa" w:w="3408"/>
          </w:tcPr>
          <w:p>
            <w:r>
              <w:t>Must never win</w:t>
            </w:r>
          </w:p>
        </w:tc>
      </w:tr>
      <w:tr>
        <w:tc>
          <w:tcPr>
            <w:tcW w:type="dxa" w:w="3408"/>
          </w:tcPr>
          <w:p>
            <w:r>
              <w:t>Report</w:t>
            </w:r>
          </w:p>
        </w:tc>
        <w:tc>
          <w:tcPr>
            <w:tcW w:type="dxa" w:w="3408"/>
          </w:tcPr>
          <w:p>
            <w:r>
              <w:t>No eligible rows</w:t>
            </w:r>
          </w:p>
        </w:tc>
        <w:tc>
          <w:tcPr>
            <w:tcW w:type="dxa" w:w="3408"/>
          </w:tcPr>
          <w:p>
            <w:r>
              <w:t>Explain no suggestion</w:t>
            </w:r>
          </w:p>
        </w:tc>
      </w:tr>
    </w:tbl>
    <w:p>
      <w:r>
        <w:t>Read each row from left to right and connect the evidence to the stated rule.</w:t>
      </w:r>
    </w:p>
    <w:p>
      <w:pPr>
        <w:spacing w:line="336" w:lineRule="auto" w:after="180"/>
      </w:pPr>
      <w:r>
        <w:rPr>
          <w:b w:val="0"/>
        </w:rPr>
        <w:t>The code prints its success message only if all assertions pass. It checks the scoring component but says nothing about duration filtering, malformed records, ties or reporting. Add focused cases for those requirements.</w:t>
      </w:r>
    </w:p>
    <w:p>
      <w:pPr>
        <w:spacing w:line="336" w:lineRule="auto" w:after="180"/>
      </w:pPr>
      <w:r>
        <w:rPr>
          <w:b w:val="0"/>
        </w:rPr>
        <w:t>Use the production functions from earlier weeks rather than rewriting a second copy just for tests.</w:t>
      </w:r>
    </w:p>
    <w:p>
      <w:pPr>
        <w:pStyle w:val="Heading3"/>
      </w:pPr>
      <w:r>
        <w:t>Test the connections as well as the pieces</w:t>
      </w:r>
    </w:p>
    <w:p>
      <w:pPr>
        <w:spacing w:line="336" w:lineRule="auto" w:after="180"/>
      </w:pPr>
      <w:r>
        <w:rPr>
          <w:b w:val="0"/>
        </w:rPr>
        <w:t xml:space="preserve">A score </w:t>
      </w:r>
      <w:r>
        <w:rPr>
          <w:b/>
        </w:rPr>
        <w:t>unit test</w:t>
      </w:r>
      <w:r>
        <w:rPr>
          <w:b w:val="0"/>
        </w:rPr>
        <w:t xml:space="preserve"> asks whether the scoring function calculates the specified number. An </w:t>
      </w:r>
      <w:r>
        <w:rPr>
          <w:b/>
        </w:rPr>
        <w:t>integration test</w:t>
      </w:r>
      <w:r>
        <w:rPr>
          <w:b w:val="0"/>
        </w:rPr>
        <w:t xml:space="preserve"> asks whether validation, filtering, scoring and reporting work together.</w:t>
      </w:r>
    </w:p>
    <w:p>
      <w:pPr>
        <w:spacing w:line="336" w:lineRule="auto" w:after="180"/>
      </w:pPr>
      <w:r>
        <w:rPr>
          <w:b w:val="0"/>
        </w:rPr>
        <w:t xml:space="preserve">A correct score does not establish that invalid records were rejected or that a tie was resolved correctly. Predict the full report from the </w:t>
      </w:r>
      <w:r>
        <w:rPr>
          <w:b/>
        </w:rPr>
        <w:t>input</w:t>
      </w:r>
      <w:r>
        <w:rPr>
          <w:b w:val="0"/>
        </w:rPr>
        <w:t xml:space="preserve"> records before running.</w:t>
      </w:r>
    </w:p>
    <w:p>
      <w:pPr>
        <w:spacing w:line="336" w:lineRule="auto" w:after="180"/>
      </w:pPr>
      <w:r>
        <w:rPr>
          <w:b w:val="0"/>
        </w:rPr>
        <w:t xml:space="preserve">Check its counts and reasons as well as its selected name, and repeat a tie case with reversed </w:t>
      </w:r>
      <w:r>
        <w:rPr>
          <w:b/>
        </w:rPr>
        <w:t>input</w:t>
      </w:r>
      <w:r>
        <w:rPr>
          <w:b w:val="0"/>
        </w:rPr>
        <w:t xml:space="preserve"> order.</w:t>
      </w:r>
    </w:p>
    <w:p>
      <w:pPr>
        <w:pStyle w:val="Heading3"/>
      </w:pPr>
      <w:r>
        <w:t>Connect the picture and the explanation</w:t>
      </w:r>
    </w:p>
    <w:p>
      <w:pPr>
        <w:spacing w:line="336" w:lineRule="auto" w:after="180"/>
      </w:pPr>
      <w:r>
        <w:rPr>
          <w:b w:val="0"/>
        </w:rPr>
        <w:t xml:space="preserve">Point to the </w:t>
      </w:r>
      <w:r>
        <w:rPr>
          <w:b/>
        </w:rPr>
        <w:t>input</w:t>
      </w:r>
      <w:r>
        <w:rPr>
          <w:b w:val="0"/>
        </w:rPr>
        <w:t>, the deciding step and the result in this week’s visual. Explain the same step in ordinary words. A picture helps when you can say what each part represents.</w:t>
      </w:r>
    </w:p>
    <w:p>
      <w:pPr>
        <w:pStyle w:val="Heading1"/>
      </w:pPr>
      <w:r>
        <w:t>04. Compare the cases</w:t>
      </w:r>
    </w:p>
    <w:p>
      <w:r>
        <w:t>Compare the supplied cases for Improve and Challenge. Identify the detail that changes the conclusion.</w:t>
      </w:r>
    </w:p>
    <w:p>
      <w:pPr>
        <w:pStyle w:val="Heading3"/>
      </w:pPr>
      <w:r>
        <w:t>The case to investigate</w:t>
      </w:r>
    </w:p>
    <w:p>
      <w:pPr>
        <w:spacing w:line="336" w:lineRule="auto" w:after="180"/>
        <w:shd w:fill="F1F6FC"/>
      </w:pPr>
      <w:r>
        <w:rPr>
          <w:b w:val="0"/>
        </w:rPr>
        <w:t>CASE GALLERY</w:t>
      </w:r>
    </w:p>
    <w:p>
      <w:pPr>
        <w:spacing w:line="336" w:lineRule="auto" w:after="180"/>
      </w:pPr>
      <w:r>
        <w:rPr>
          <w:b w:val="0"/>
        </w:rPr>
        <w:t xml:space="preserve">Four Tests, Four Kinds of </w:t>
      </w:r>
      <w:r>
        <w:rPr>
          <w:b/>
        </w:rPr>
        <w:t>Evidence</w:t>
      </w:r>
    </w:p>
    <w:p>
      <w:pPr>
        <w:spacing w:line="336" w:lineRule="auto" w:after="180"/>
      </w:pPr>
      <w:r>
        <w:rPr>
          <w:b w:val="0"/>
        </w:rPr>
        <w:t>A system is not understood until it survives more than one comfortable example.</w:t>
      </w:r>
    </w:p>
    <w:p>
      <w:r>
        <w:drawing>
          <wp:inline xmlns:a="http://schemas.openxmlformats.org/drawingml/2006/main" xmlns:pic="http://schemas.openxmlformats.org/drawingml/2006/picture">
            <wp:extent cx="5486400" cy="3200400"/>
            <wp:docPr id="6" name="Picture 6" descr="NORMAL CASE illustration"/>
            <wp:cNvGraphicFramePr>
              <a:graphicFrameLocks noChangeAspect="1"/>
            </wp:cNvGraphicFramePr>
            <a:graphic>
              <a:graphicData uri="http://schemas.openxmlformats.org/drawingml/2006/picture">
                <pic:pic>
                  <pic:nvPicPr>
                    <pic:cNvPr id="0" name="1f18213ba3d74c99072fa04ad7520b53eee0b2e9e845b0d8a61ccdda1b41f3f1.png"/>
                    <pic:cNvPicPr/>
                  </pic:nvPicPr>
                  <pic:blipFill>
                    <a:blip r:embed="rId13"/>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7" name="Picture 7" descr="BOUNDARY CASE illustration"/>
            <wp:cNvGraphicFramePr>
              <a:graphicFrameLocks noChangeAspect="1"/>
            </wp:cNvGraphicFramePr>
            <a:graphic>
              <a:graphicData uri="http://schemas.openxmlformats.org/drawingml/2006/picture">
                <pic:pic>
                  <pic:nvPicPr>
                    <pic:cNvPr id="0" name="fed8318cf337134a2c31a8d2c90831db67a27a43d3c6f85b25079c53ec37ff9a.png"/>
                    <pic:cNvPicPr/>
                  </pic:nvPicPr>
                  <pic:blipFill>
                    <a:blip r:embed="rId14"/>
                    <a:stretch>
                      <a:fillRect/>
                    </a:stretch>
                  </pic:blipFill>
                  <pic:spPr>
                    <a:xfrm>
                      <a:off x="0" y="0"/>
                      <a:ext cx="5486400" cy="3200400"/>
                    </a:xfrm>
                    <a:prstGeom prst="rect"/>
                  </pic:spPr>
                </pic:pic>
              </a:graphicData>
            </a:graphic>
          </wp:inline>
        </w:drawing>
      </w:r>
    </w:p>
    <w:p>
      <w:pPr>
        <w:pStyle w:val="Heading3"/>
      </w:pPr>
      <w:r>
        <w:t>The normal case</w:t>
      </w:r>
    </w:p>
    <w:p>
      <w:pPr>
        <w:spacing w:line="336" w:lineRule="auto" w:after="180"/>
        <w:shd w:fill="F1F6FC"/>
      </w:pPr>
      <w:r>
        <w:rPr>
          <w:b w:val="0"/>
        </w:rPr>
        <w:t xml:space="preserve">NORMAL CASE: predict and name </w:t>
      </w:r>
      <w:r>
        <w:rPr>
          <w:b/>
        </w:rPr>
        <w:t>evidence</w:t>
      </w:r>
      <w:r>
        <w:rPr>
          <w:b w:val="0"/>
        </w:rPr>
        <w:t xml:space="preserve">.     BOUNDARY CASE: predict and name </w:t>
      </w:r>
      <w:r>
        <w:rPr>
          <w:b/>
        </w:rPr>
        <w:t>evidence</w:t>
      </w:r>
      <w:r>
        <w:rPr>
          <w:b w:val="0"/>
        </w:rPr>
        <w:t>.</w:t>
      </w:r>
    </w:p>
    <w:p>
      <w:r>
        <w:drawing>
          <wp:inline xmlns:a="http://schemas.openxmlformats.org/drawingml/2006/main" xmlns:pic="http://schemas.openxmlformats.org/drawingml/2006/picture">
            <wp:extent cx="5486400" cy="3200400"/>
            <wp:docPr id="8" name="Picture 8" descr="MISSING INFORMATION illustration"/>
            <wp:cNvGraphicFramePr>
              <a:graphicFrameLocks noChangeAspect="1"/>
            </wp:cNvGraphicFramePr>
            <a:graphic>
              <a:graphicData uri="http://schemas.openxmlformats.org/drawingml/2006/picture">
                <pic:pic>
                  <pic:nvPicPr>
                    <pic:cNvPr id="0" name="75f964dbe29000347e518a59e2717387d7109bd1f947abdafa07e931a61cf754.png"/>
                    <pic:cNvPicPr/>
                  </pic:nvPicPr>
                  <pic:blipFill>
                    <a:blip r:embed="rId15"/>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9" name="Picture 9" descr="TRANSFER CASE illustration"/>
            <wp:cNvGraphicFramePr>
              <a:graphicFrameLocks noChangeAspect="1"/>
            </wp:cNvGraphicFramePr>
            <a:graphic>
              <a:graphicData uri="http://schemas.openxmlformats.org/drawingml/2006/picture">
                <pic:pic>
                  <pic:nvPicPr>
                    <pic:cNvPr id="0" name="4d936b6648b81ac897fc99370c2788f8e0b135d8fc31cfd77afceee66a92128c.png"/>
                    <pic:cNvPicPr/>
                  </pic:nvPicPr>
                  <pic:blipFill>
                    <a:blip r:embed="rId16"/>
                    <a:stretch>
                      <a:fillRect/>
                    </a:stretch>
                  </pic:blipFill>
                  <pic:spPr>
                    <a:xfrm>
                      <a:off x="0" y="0"/>
                      <a:ext cx="5486400" cy="3200400"/>
                    </a:xfrm>
                    <a:prstGeom prst="rect"/>
                  </pic:spPr>
                </pic:pic>
              </a:graphicData>
            </a:graphic>
          </wp:inline>
        </w:drawing>
      </w:r>
    </w:p>
    <w:p>
      <w:pPr>
        <w:pStyle w:val="Heading3"/>
      </w:pPr>
      <w:r>
        <w:t>Check missing information</w:t>
      </w:r>
    </w:p>
    <w:p>
      <w:pPr>
        <w:spacing w:line="336" w:lineRule="auto" w:after="180"/>
        <w:shd w:fill="FFF5E6"/>
      </w:pPr>
      <w:r>
        <w:rPr>
          <w:b w:val="0"/>
        </w:rPr>
        <w:t xml:space="preserve">MISSING INFORMATION: predict and name </w:t>
      </w:r>
      <w:r>
        <w:rPr>
          <w:b/>
        </w:rPr>
        <w:t>evidence</w:t>
      </w:r>
      <w:r>
        <w:rPr>
          <w:b w:val="0"/>
        </w:rPr>
        <w:t xml:space="preserve">.     TRANSFER CASE: predict and name </w:t>
      </w:r>
      <w:r>
        <w:rPr>
          <w:b/>
        </w:rPr>
        <w:t>evidence</w:t>
      </w:r>
      <w:r>
        <w:rPr>
          <w:b w:val="0"/>
        </w:rPr>
        <w:t>.</w:t>
      </w:r>
    </w:p>
    <w:p>
      <w:pPr>
        <w:spacing w:line="336" w:lineRule="auto" w:after="180"/>
        <w:shd w:fill="F5F1FB"/>
      </w:pPr>
      <w:r>
        <w:rPr>
          <w:b w:val="0"/>
        </w:rPr>
        <w:t>Which case is most likely to reveal a hidden assumption? Why?</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Change one thing in the pictured case</w:t>
      </w:r>
    </w:p>
    <w:p>
      <w:pPr>
        <w:pStyle w:val="Heading3"/>
      </w:pPr>
      <w:r>
        <w:t>Change one thing</w:t>
      </w:r>
    </w:p>
    <w:p>
      <w:pPr>
        <w:spacing w:line="336" w:lineRule="auto" w:after="180"/>
        <w:shd w:fill="F5F1FB"/>
      </w:pPr>
      <w:r>
        <w:rPr>
          <w:b w:val="0"/>
        </w:rPr>
        <w:t>Change: An alternative patch simply increases the limit to 101.</w:t>
      </w:r>
    </w:p>
    <w:p>
      <w:pPr>
        <w:pStyle w:val="Heading3"/>
      </w:pPr>
      <w:r>
        <w:t>Predicted result</w:t>
      </w:r>
    </w:p>
    <w:p>
      <w:pPr>
        <w:spacing w:line="336" w:lineRule="auto" w:after="180"/>
        <w:shd w:fill="F1F6FC"/>
      </w:pPr>
      <w:r>
        <w:rPr>
          <w:b/>
        </w:rPr>
        <w:t>Prediction</w:t>
      </w:r>
      <w:r>
        <w:rPr>
          <w:b w:val="0"/>
        </w:rPr>
        <w:t>: C is wrongly admitted as well as A.</w:t>
      </w:r>
    </w:p>
    <w:p>
      <w:pPr>
        <w:pStyle w:val="Heading3"/>
      </w:pPr>
      <w:r>
        <w:t>Why the result follows</w:t>
      </w:r>
    </w:p>
    <w:p>
      <w:pPr>
        <w:spacing w:line="336" w:lineRule="auto" w:after="180"/>
        <w:shd w:fill="F1F6FC"/>
      </w:pPr>
      <w:r>
        <w:rPr>
          <w:b w:val="0"/>
        </w:rPr>
        <w:t>Reason: Changing the maximum alters the contract instead of repairing its comparison.</w:t>
      </w:r>
    </w:p>
    <w:p>
      <w:pPr>
        <w:pStyle w:val="Heading1"/>
      </w:pPr>
      <w:r>
        <w:t>05. Words that unlock the idea</w:t>
      </w:r>
    </w:p>
    <w:p>
      <w:r>
        <w:t>Use the vocabulary of Improve and Challenge to explain a concrete decision, rather than only memorising definitions.</w:t>
      </w:r>
    </w:p>
    <w:p>
      <w:pPr>
        <w:spacing w:line="336" w:lineRule="auto" w:after="180"/>
      </w:pPr>
      <w:r>
        <w:rPr>
          <w:b/>
        </w:rPr>
        <w:t>VOCABULARY LAB</w:t>
      </w:r>
    </w:p>
    <w:p>
      <w:pPr>
        <w:spacing w:line="336" w:lineRule="auto" w:after="180"/>
      </w:pPr>
      <w:r>
        <w:rPr>
          <w:b w:val="0"/>
        </w:rPr>
        <w:t>Words You Can Use to Reason</w:t>
      </w:r>
    </w:p>
    <w:p>
      <w:pPr>
        <w:spacing w:line="336" w:lineRule="auto" w:after="180"/>
      </w:pPr>
      <w:r>
        <w:rPr>
          <w:b w:val="0"/>
        </w:rPr>
        <w:t>A definition matters when you can recognize the idea, use it, and contrast it with a near-miss.</w:t>
      </w:r>
    </w:p>
    <w:p>
      <w:r>
        <w:drawing>
          <wp:inline xmlns:a="http://schemas.openxmlformats.org/drawingml/2006/main" xmlns:pic="http://schemas.openxmlformats.org/drawingml/2006/picture">
            <wp:extent cx="5486400" cy="3200400"/>
            <wp:docPr id="10" name="Picture 10" descr="Vocabulary badge: controlled improvement"/>
            <wp:cNvGraphicFramePr>
              <a:graphicFrameLocks noChangeAspect="1"/>
            </wp:cNvGraphicFramePr>
            <a:graphic>
              <a:graphicData uri="http://schemas.openxmlformats.org/drawingml/2006/picture">
                <pic:pic>
                  <pic:nvPicPr>
                    <pic:cNvPr id="0" name="da6b7511931ddc9383f865d1215054604b42754ac4ad400e3e62c4b06cc6ac6e.png"/>
                    <pic:cNvPicPr/>
                  </pic:nvPicPr>
                  <pic:blipFill>
                    <a:blip r:embed="rId17"/>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11" name="Picture 11" descr="Vocabulary badge: before/after"/>
            <wp:cNvGraphicFramePr>
              <a:graphicFrameLocks noChangeAspect="1"/>
            </wp:cNvGraphicFramePr>
            <a:graphic>
              <a:graphicData uri="http://schemas.openxmlformats.org/drawingml/2006/picture">
                <pic:pic>
                  <pic:nvPicPr>
                    <pic:cNvPr id="0" name="f0d336273ac31a6f3ba41ab6434c20529e54fa1c02ec7b1d5696e161c10fa358.png"/>
                    <pic:cNvPicPr/>
                  </pic:nvPicPr>
                  <pic:blipFill>
                    <a:blip r:embed="rId18"/>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12" name="Picture 12" descr="Vocabulary badge: tradeoff"/>
            <wp:cNvGraphicFramePr>
              <a:graphicFrameLocks noChangeAspect="1"/>
            </wp:cNvGraphicFramePr>
            <a:graphic>
              <a:graphicData uri="http://schemas.openxmlformats.org/drawingml/2006/picture">
                <pic:pic>
                  <pic:nvPicPr>
                    <pic:cNvPr id="0" name="88dd6de23df6775f4c5b8c89f45d5fcae91ff50ac9b84f821fb2d2e585192e43.png"/>
                    <pic:cNvPicPr/>
                  </pic:nvPicPr>
                  <pic:blipFill>
                    <a:blip r:embed="rId19"/>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13" name="Picture 13" descr="Vocabulary badge: regression"/>
            <wp:cNvGraphicFramePr>
              <a:graphicFrameLocks noChangeAspect="1"/>
            </wp:cNvGraphicFramePr>
            <a:graphic>
              <a:graphicData uri="http://schemas.openxmlformats.org/drawingml/2006/picture">
                <pic:pic>
                  <pic:nvPicPr>
                    <pic:cNvPr id="0" name="ece73a2bb66c41d170ce426ee870f8bb8eeeb4293239cd9f8530f3f2e16e324f.png"/>
                    <pic:cNvPicPr/>
                  </pic:nvPicPr>
                  <pic:blipFill>
                    <a:blip r:embed="rId20"/>
                    <a:stretch>
                      <a:fillRect/>
                    </a:stretch>
                  </pic:blipFill>
                  <pic:spPr>
                    <a:xfrm>
                      <a:off x="0" y="0"/>
                      <a:ext cx="5486400" cy="3200400"/>
                    </a:xfrm>
                    <a:prstGeom prst="rect"/>
                  </pic:spPr>
                </pic:pic>
              </a:graphicData>
            </a:graphic>
          </wp:inline>
        </w:drawing>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Word</w:t>
            </w:r>
          </w:p>
        </w:tc>
        <w:tc>
          <w:tcPr>
            <w:tcW w:type="dxa" w:w="3408"/>
          </w:tcPr>
          <w:p>
            <w:r>
              <w:t>My own example</w:t>
            </w:r>
          </w:p>
        </w:tc>
        <w:tc>
          <w:tcPr>
            <w:tcW w:type="dxa" w:w="3408"/>
          </w:tcPr>
          <w:p>
            <w:r>
              <w:t>Not this / boundary</w:t>
            </w:r>
          </w:p>
        </w:tc>
      </w:tr>
      <w:tr>
        <w:tc>
          <w:tcPr>
            <w:tcW w:type="dxa" w:w="3408"/>
          </w:tcPr>
          <w:p>
            <w:r>
              <w:t>controlled improvement</w:t>
            </w:r>
          </w:p>
        </w:tc>
        <w:tc>
          <w:tcPr>
            <w:tcW w:type="dxa" w:w="3408"/>
          </w:tcPr>
          <w:p>
            <w:r>
              <w:t>A revision whose effect is checked under comparable conditions rather than assumed from a changed result.</w:t>
            </w:r>
          </w:p>
        </w:tc>
        <w:tc>
          <w:tcPr>
            <w:tcW w:type="dxa" w:w="3408"/>
          </w:tcPr>
          <w:p>
            <w:r/>
          </w:p>
        </w:tc>
      </w:tr>
      <w:tr>
        <w:tc>
          <w:tcPr>
            <w:tcW w:type="dxa" w:w="3408"/>
          </w:tcPr>
          <w:p>
            <w:r>
              <w:t>before/after</w:t>
            </w:r>
          </w:p>
        </w:tc>
        <w:tc>
          <w:tcPr>
            <w:tcW w:type="dxa" w:w="3408"/>
          </w:tcPr>
          <w:p>
            <w:r>
              <w:t>Results recorded prior to and following a change; other changes can affect the comparison.</w:t>
            </w:r>
          </w:p>
        </w:tc>
        <w:tc>
          <w:tcPr>
            <w:tcW w:type="dxa" w:w="3408"/>
          </w:tcPr>
          <w:p>
            <w:r/>
          </w:p>
        </w:tc>
      </w:tr>
      <w:tr>
        <w:tc>
          <w:tcPr>
            <w:tcW w:type="dxa" w:w="3408"/>
          </w:tcPr>
          <w:p>
            <w:r>
              <w:t>tradeoff</w:t>
            </w:r>
          </w:p>
        </w:tc>
        <w:tc>
          <w:tcPr>
            <w:tcW w:type="dxa" w:w="3408"/>
          </w:tcPr>
          <w:p>
            <w:r>
              <w:t>A situation where improving one desired property can make another harder to achieve.</w:t>
            </w:r>
          </w:p>
        </w:tc>
        <w:tc>
          <w:tcPr>
            <w:tcW w:type="dxa" w:w="3408"/>
          </w:tcPr>
          <w:p>
            <w:r/>
          </w:p>
        </w:tc>
      </w:tr>
      <w:tr>
        <w:tc>
          <w:tcPr>
            <w:tcW w:type="dxa" w:w="3408"/>
          </w:tcPr>
          <w:p>
            <w:r>
              <w:t>regression</w:t>
            </w:r>
          </w:p>
        </w:tc>
        <w:tc>
          <w:tcPr>
            <w:tcW w:type="dxa" w:w="3408"/>
          </w:tcPr>
          <w:p>
            <w:r>
              <w:t>In testing, a new failure introduced by a change; in modelling, prediction of a numeric target. Use the meaning indicated by the lesson.</w:t>
            </w:r>
          </w:p>
        </w:tc>
        <w:tc>
          <w:tcPr>
            <w:tcW w:type="dxa" w:w="3408"/>
          </w:tcPr>
          <w:p>
            <w:r/>
          </w:p>
        </w:tc>
      </w:tr>
    </w:tbl>
    <w:p>
      <w:pPr>
        <w:pStyle w:val="Heading3"/>
      </w:pPr>
      <w:r>
        <w:t>Words used in the closer explanation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Word</w:t>
            </w:r>
          </w:p>
        </w:tc>
        <w:tc>
          <w:tcPr>
            <w:tcW w:type="dxa" w:w="5112"/>
          </w:tcPr>
          <w:p>
            <w:r>
              <w:t>Meaning</w:t>
            </w:r>
          </w:p>
        </w:tc>
      </w:tr>
      <w:tr>
        <w:tc>
          <w:tcPr>
            <w:tcW w:type="dxa" w:w="5112"/>
          </w:tcPr>
          <w:p>
            <w:r>
              <w:t>Regression suite</w:t>
            </w:r>
          </w:p>
        </w:tc>
        <w:tc>
          <w:tcPr>
            <w:tcW w:type="dxa" w:w="5112"/>
          </w:tcPr>
          <w:p>
            <w:r>
              <w:t>Earlier cases rerun after a change</w:t>
            </w:r>
          </w:p>
        </w:tc>
      </w:tr>
      <w:tr>
        <w:tc>
          <w:tcPr>
            <w:tcW w:type="dxa" w:w="5112"/>
          </w:tcPr>
          <w:p>
            <w:r>
              <w:t>Change log</w:t>
            </w:r>
          </w:p>
        </w:tc>
        <w:tc>
          <w:tcPr>
            <w:tcW w:type="dxa" w:w="5112"/>
          </w:tcPr>
          <w:p>
            <w:r>
              <w:t>A record of what changed and why</w:t>
            </w:r>
          </w:p>
        </w:tc>
      </w:tr>
      <w:tr>
        <w:tc>
          <w:tcPr>
            <w:tcW w:type="dxa" w:w="5112"/>
          </w:tcPr>
          <w:p>
            <w:r>
              <w:t>Root cause</w:t>
            </w:r>
          </w:p>
        </w:tc>
        <w:tc>
          <w:tcPr>
            <w:tcW w:type="dxa" w:w="5112"/>
          </w:tcPr>
          <w:p>
            <w:r>
              <w:t>The underlying reason for a failure</w:t>
            </w:r>
          </w:p>
        </w:tc>
      </w:tr>
      <w:tr>
        <w:tc>
          <w:tcPr>
            <w:tcW w:type="dxa" w:w="5112"/>
          </w:tcPr>
          <w:p>
            <w:r>
              <w:t>Residual risk</w:t>
            </w:r>
          </w:p>
        </w:tc>
        <w:tc>
          <w:tcPr>
            <w:tcW w:type="dxa" w:w="5112"/>
          </w:tcPr>
          <w:p>
            <w:r>
              <w:t>A limitation or possible failure remaining after a repair</w:t>
            </w:r>
          </w:p>
        </w:tc>
      </w:tr>
    </w:tbl>
    <w:p>
      <w:pPr>
        <w:pStyle w:val="Heading3"/>
      </w:pPr>
      <w:r>
        <w:t>Terms for Testing functions and interfaces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Unit test</w:t>
            </w:r>
          </w:p>
        </w:tc>
        <w:tc>
          <w:tcPr>
            <w:tcW w:type="dxa" w:w="5112"/>
          </w:tcPr>
          <w:p>
            <w:r>
              <w:t>A check of one small component</w:t>
            </w:r>
          </w:p>
        </w:tc>
      </w:tr>
      <w:tr>
        <w:tc>
          <w:tcPr>
            <w:tcW w:type="dxa" w:w="5112"/>
          </w:tcPr>
          <w:p>
            <w:r>
              <w:t>Integration test</w:t>
            </w:r>
          </w:p>
        </w:tc>
        <w:tc>
          <w:tcPr>
            <w:tcW w:type="dxa" w:w="5112"/>
          </w:tcPr>
          <w:p>
            <w:r>
              <w:t>A check of connected components</w:t>
            </w:r>
          </w:p>
        </w:tc>
      </w:tr>
      <w:tr>
        <w:tc>
          <w:tcPr>
            <w:tcW w:type="dxa" w:w="5112"/>
          </w:tcPr>
          <w:p>
            <w:r>
              <w:t>Fixture</w:t>
            </w:r>
          </w:p>
        </w:tc>
        <w:tc>
          <w:tcPr>
            <w:tcW w:type="dxa" w:w="5112"/>
          </w:tcPr>
          <w:p>
            <w:r>
              <w:t>A controlled input used in a test</w:t>
            </w:r>
          </w:p>
        </w:tc>
      </w:tr>
      <w:tr>
        <w:tc>
          <w:tcPr>
            <w:tcW w:type="dxa" w:w="5112"/>
          </w:tcPr>
          <w:p>
            <w:r>
              <w:t>Oracle</w:t>
            </w:r>
          </w:p>
        </w:tc>
        <w:tc>
          <w:tcPr>
            <w:tcW w:type="dxa" w:w="5112"/>
          </w:tcPr>
          <w:p>
            <w:r>
              <w:t>An independent source of the expected result</w:t>
            </w:r>
          </w:p>
        </w:tc>
      </w:tr>
    </w:tbl>
    <w:p>
      <w:pPr>
        <w:pStyle w:val="Heading1"/>
      </w:pPr>
      <w:r>
        <w:t>06. Follow a worked example</w:t>
      </w:r>
    </w:p>
    <w:p>
      <w:r>
        <w:t>Follow the worked trace for Improve and Challenge, predict a step, then compare with its explanation.</w:t>
      </w:r>
    </w:p>
    <w:p>
      <w:pPr>
        <w:spacing w:line="336" w:lineRule="auto" w:after="180"/>
      </w:pPr>
      <w:r>
        <w:rPr>
          <w:b/>
        </w:rPr>
        <w:t xml:space="preserve">WORKED </w:t>
      </w:r>
      <w:r>
        <w:rPr>
          <w:b/>
        </w:rPr>
        <w:t>EVIDENCE</w:t>
      </w:r>
    </w:p>
    <w:p>
      <w:pPr>
        <w:spacing w:line="336" w:lineRule="auto" w:after="180"/>
      </w:pPr>
      <w:r>
        <w:rPr>
          <w:b w:val="0"/>
        </w:rPr>
        <w:t>Reason Step by Step</w:t>
      </w:r>
    </w:p>
    <w:p>
      <w:pPr>
        <w:spacing w:line="336" w:lineRule="auto" w:after="180"/>
      </w:pPr>
      <w:r>
        <w:rPr>
          <w:b w:val="0"/>
        </w:rPr>
        <w:t xml:space="preserve">Predict first. Then check each step. A correct answer without visible reasoning is incomplete </w:t>
      </w:r>
      <w:r>
        <w:rPr>
          <w:b/>
        </w:rPr>
        <w:t>evidence</w:t>
      </w:r>
      <w:r>
        <w:rPr>
          <w:b w:val="0"/>
        </w:rPr>
        <w:t>.</w:t>
      </w:r>
    </w:p>
    <w:p>
      <w:r>
        <w:drawing>
          <wp:inline xmlns:a="http://schemas.openxmlformats.org/drawingml/2006/main" xmlns:pic="http://schemas.openxmlformats.org/drawingml/2006/picture">
            <wp:extent cx="5486400" cy="2377440"/>
            <wp:docPr id="14" name="Picture 14" descr="Worked evidence for Improve and Challenge"/>
            <wp:cNvGraphicFramePr>
              <a:graphicFrameLocks noChangeAspect="1"/>
            </wp:cNvGraphicFramePr>
            <a:graphic>
              <a:graphicData uri="http://schemas.openxmlformats.org/drawingml/2006/picture">
                <pic:pic>
                  <pic:nvPicPr>
                    <pic:cNvPr id="0" name="f7613e5c4844d3926fc8c1bf6a48ca07791a60bf718950ebffee91b77538a05e.png"/>
                    <pic:cNvPicPr/>
                  </pic:nvPicPr>
                  <pic:blipFill>
                    <a:blip r:embed="rId21"/>
                    <a:stretch>
                      <a:fillRect/>
                    </a:stretch>
                  </pic:blipFill>
                  <pic:spPr>
                    <a:xfrm>
                      <a:off x="0" y="0"/>
                      <a:ext cx="5486400" cy="2377440"/>
                    </a:xfrm>
                    <a:prstGeom prst="rect"/>
                  </pic:spPr>
                </pic:pic>
              </a:graphicData>
            </a:graphic>
          </wp:inline>
        </w:drawing>
      </w:r>
    </w:p>
    <w:p>
      <w:pPr>
        <w:spacing w:line="336" w:lineRule="auto" w:after="180"/>
        <w:shd w:fill="F4F9FC"/>
      </w:pPr>
      <w:r>
        <w:rPr>
          <w:b w:val="0"/>
        </w:rPr>
        <w:t>1. Before: 6/10 test profiles pass.</w:t>
      </w:r>
    </w:p>
    <w:p>
      <w:pPr>
        <w:spacing w:line="336" w:lineRule="auto" w:after="180"/>
        <w:shd w:fill="F4F9FC"/>
      </w:pPr>
      <w:r>
        <w:rPr>
          <w:b w:val="0"/>
        </w:rPr>
        <w:t>2. Error cluster: difficult books rank too high for emerging readers.</w:t>
      </w:r>
    </w:p>
    <w:p>
      <w:pPr>
        <w:spacing w:line="336" w:lineRule="auto" w:after="180"/>
        <w:shd w:fill="F4F9FC"/>
      </w:pPr>
      <w:r>
        <w:rPr>
          <w:b w:val="0"/>
        </w:rPr>
        <w:t>3. Change only difficulty weight from 1 to 3.</w:t>
      </w:r>
    </w:p>
    <w:p>
      <w:pPr>
        <w:spacing w:line="336" w:lineRule="auto" w:after="180"/>
        <w:shd w:fill="F4F9FC"/>
      </w:pPr>
      <w:r>
        <w:rPr>
          <w:b w:val="0"/>
        </w:rPr>
        <w:t xml:space="preserve">4. After: 8/10 pass; one adventure-focused profile ranks worse—record the </w:t>
      </w:r>
      <w:r>
        <w:rPr>
          <w:b/>
        </w:rPr>
        <w:t>tradeoff</w:t>
      </w:r>
      <w:r>
        <w:rPr>
          <w:b w:val="0"/>
        </w:rPr>
        <w:t>.</w:t>
      </w:r>
    </w:p>
    <w:p>
      <w:pPr>
        <w:spacing w:line="336" w:lineRule="auto" w:after="180"/>
      </w:pPr>
      <w:r>
        <w:rPr>
          <w:b w:val="0"/>
        </w:rPr>
        <w:t>Recalculate, retrace, or restate the reasoning in your own representation: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shd w:fill="F5F1FB"/>
      </w:pPr>
      <w:r>
        <w:rPr>
          <w:b w:val="0"/>
        </w:rPr>
        <w:t xml:space="preserve">CHECK  Did the </w:t>
      </w:r>
      <w:r>
        <w:rPr>
          <w:b/>
        </w:rPr>
        <w:t>evidence</w:t>
      </w:r>
      <w:r>
        <w:rPr>
          <w:b w:val="0"/>
        </w:rPr>
        <w:t xml:space="preserve"> answer the exact question? Did the total, path, or source record stay consistent?</w:t>
      </w:r>
    </w:p>
    <w:p>
      <w:pPr>
        <w:pStyle w:val="Heading3"/>
      </w:pPr>
      <w:r>
        <w:t>A closer explanation</w:t>
      </w:r>
    </w:p>
    <w:p>
      <w:pPr>
        <w:pStyle w:val="Heading3"/>
      </w:pPr>
      <w:r>
        <w:t>Would changing the condition to minutes &lt;= limit + 1 correctly repair the boundary? Explain with a revealing input.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Apply the connected idea: Testing functions and interfaces</w:t>
      </w:r>
    </w:p>
    <w:p>
      <w:pPr>
        <w:pStyle w:val="Heading3"/>
      </w:pPr>
      <w:r>
        <w:t>A test computes expected = score(item) then compares score(item) to expected. Why is it weak?</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Learn from the worked case</w:t>
      </w:r>
    </w:p>
    <w:p>
      <w:pPr>
        <w:spacing w:line="336" w:lineRule="auto" w:after="180"/>
      </w:pPr>
      <w:r>
        <w:rPr>
          <w:b w:val="0"/>
        </w:rPr>
        <w:t>Cover the result before checking it. Say what is given, choose the procedure, and follow one step at a time. Then uncover the result and explain your first mismatch. Ask why a step is allowed, not only what number it produces.</w:t>
      </w:r>
    </w:p>
    <w:p>
      <w:pPr>
        <w:pStyle w:val="Heading3"/>
      </w:pPr>
      <w:r>
        <w:t>A pictorial worked case: Improve and Challenge</w:t>
      </w:r>
    </w:p>
    <w:p>
      <w:pPr>
        <w:spacing w:line="336" w:lineRule="auto" w:after="180"/>
      </w:pPr>
      <w:r>
        <w:rPr>
          <w:b w:val="0"/>
        </w:rPr>
        <w:t>A fictional recommender excludes books at an intended including equality page limit.</w:t>
      </w:r>
    </w:p>
    <w:p>
      <w:pPr>
        <w:pStyle w:val="Heading3"/>
      </w:pPr>
      <w:r>
        <w:t>The facts we will use</w:t>
      </w:r>
    </w:p>
    <w:p>
      <w:pPr>
        <w:pStyle w:val="Heading3"/>
      </w:pPr>
      <w:r>
        <w:t>Supplied facts</w:t>
      </w:r>
    </w:p>
    <w:p>
      <w:pPr>
        <w:spacing w:line="336" w:lineRule="auto" w:after="180"/>
        <w:shd w:fill="F1F6FC"/>
      </w:pPr>
      <w:r>
        <w:rPr>
          <w:b w:val="0"/>
        </w:rPr>
        <w:t>Contract: pages&lt;=100; highest interest; ties choose smaller ID. Old code uses pages&lt;100.</w:t>
      </w:r>
    </w:p>
    <w:p>
      <w:pPr>
        <w:pStyle w:val="Heading3"/>
      </w:pPr>
      <w:r>
        <w:t>Supplied facts</w:t>
      </w:r>
    </w:p>
    <w:p>
      <w:pPr>
        <w:spacing w:line="336" w:lineRule="auto" w:after="180"/>
        <w:shd w:fill="F1F6FC"/>
      </w:pPr>
      <w:r>
        <w:rPr>
          <w:b w:val="0"/>
        </w:rPr>
        <w:t>Rows A pages100 interest5; B pages90 interest3; C pages101 interest5.</w:t>
      </w:r>
    </w:p>
    <w:p>
      <w:r>
        <w:drawing>
          <wp:inline xmlns:a="http://schemas.openxmlformats.org/drawingml/2006/main" xmlns:pic="http://schemas.openxmlformats.org/drawingml/2006/picture">
            <wp:extent cx="5311302" cy="5943600"/>
            <wp:docPr id="15" name="Picture 15" descr="Improve and Challenge. Identify cause: A wrongly excluded at equality, so old code selects B.. Focused repair: Replace &lt;100 with &lt;=100 without changing ranking or type checks.. Expected revised result: A becomes eligible and wins; C remains excluded.. Challenge repair: Rerun 99,100,101; invalid pages; tied scores; reversed row order."/>
            <wp:cNvGraphicFramePr>
              <a:graphicFrameLocks noChangeAspect="1"/>
            </wp:cNvGraphicFramePr>
            <a:graphic>
              <a:graphicData uri="http://schemas.openxmlformats.org/drawingml/2006/picture">
                <pic:pic>
                  <pic:nvPicPr>
                    <pic:cNvPr id="0" name="academy-visual-ai-2-35.png"/>
                    <pic:cNvPicPr/>
                  </pic:nvPicPr>
                  <pic:blipFill>
                    <a:blip r:embed="rId22"/>
                    <a:stretch>
                      <a:fillRect/>
                    </a:stretch>
                  </pic:blipFill>
                  <pic:spPr>
                    <a:xfrm>
                      <a:off x="0" y="0"/>
                      <a:ext cx="5311302" cy="5943600"/>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Identify cause</w:t>
            </w:r>
          </w:p>
        </w:tc>
        <w:tc>
          <w:tcPr>
            <w:tcW w:type="dxa" w:w="5112"/>
          </w:tcPr>
          <w:p>
            <w:r>
              <w:t>A wrongly excluded at equality, so old code selects B.</w:t>
            </w:r>
          </w:p>
        </w:tc>
      </w:tr>
      <w:tr>
        <w:tc>
          <w:tcPr>
            <w:tcW w:type="dxa" w:w="5112"/>
          </w:tcPr>
          <w:p>
            <w:r>
              <w:t>2. Focused repair</w:t>
            </w:r>
          </w:p>
        </w:tc>
        <w:tc>
          <w:tcPr>
            <w:tcW w:type="dxa" w:w="5112"/>
          </w:tcPr>
          <w:p>
            <w:r>
              <w:t>Replace &lt;100 with &lt;=100 without changing ranking or type checks.</w:t>
            </w:r>
          </w:p>
        </w:tc>
      </w:tr>
      <w:tr>
        <w:tc>
          <w:tcPr>
            <w:tcW w:type="dxa" w:w="5112"/>
          </w:tcPr>
          <w:p>
            <w:r>
              <w:t>3. Expected revised result</w:t>
            </w:r>
          </w:p>
        </w:tc>
        <w:tc>
          <w:tcPr>
            <w:tcW w:type="dxa" w:w="5112"/>
          </w:tcPr>
          <w:p>
            <w:r>
              <w:t>A becomes eligible and wins; C remains excluded.</w:t>
            </w:r>
          </w:p>
        </w:tc>
      </w:tr>
      <w:tr>
        <w:tc>
          <w:tcPr>
            <w:tcW w:type="dxa" w:w="5112"/>
          </w:tcPr>
          <w:p>
            <w:r>
              <w:t>4. Challenge repair</w:t>
            </w:r>
          </w:p>
        </w:tc>
        <w:tc>
          <w:tcPr>
            <w:tcW w:type="dxa" w:w="5112"/>
          </w:tcPr>
          <w:p>
            <w:r>
              <w:t>Rerun 99,100,101; invalid pages; tied scores; reversed row order.</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 xml:space="preserve">A focused change makes the claim about what caused the error testable: the equality comparison rule caused this specific failure. </w:t>
      </w:r>
      <w:r>
        <w:rPr>
          <w:b/>
        </w:rPr>
        <w:t>Regression</w:t>
      </w:r>
      <w:r>
        <w:rPr>
          <w:b w:val="0"/>
        </w:rPr>
        <w:t xml:space="preserve"> tests check surrounding behavior that should remain unchanged.</w:t>
      </w:r>
    </w:p>
    <w:p>
      <w:pPr>
        <w:spacing w:line="336" w:lineRule="auto" w:after="180"/>
        <w:shd w:fill="F1F6FC"/>
      </w:pPr>
      <w:r>
        <w:rPr>
          <w:b w:val="0"/>
        </w:rPr>
        <w:t xml:space="preserve">A tie case and reversed </w:t>
      </w:r>
      <w:r>
        <w:rPr>
          <w:b/>
        </w:rPr>
        <w:t>input</w:t>
      </w:r>
      <w:r>
        <w:rPr>
          <w:b w:val="0"/>
        </w:rPr>
        <w:t xml:space="preserve"> order are necessary because a correct boundary does not ensure deterministic selection. Log the old failure and revised replay separately.</w:t>
      </w:r>
    </w:p>
    <w:p>
      <w:pPr>
        <w:pStyle w:val="Heading3"/>
      </w:pPr>
      <w:r>
        <w:t>What this example does not establish</w:t>
      </w:r>
    </w:p>
    <w:p>
      <w:pPr>
        <w:pStyle w:val="Heading3"/>
      </w:pPr>
      <w:r>
        <w:t>Keep the stated limit</w:t>
      </w:r>
    </w:p>
    <w:p>
      <w:pPr>
        <w:spacing w:line="336" w:lineRule="auto" w:after="180"/>
        <w:shd w:fill="FFF5E6"/>
      </w:pPr>
      <w:r>
        <w:rPr>
          <w:b w:val="0"/>
        </w:rPr>
        <w:t xml:space="preserve">Passing a small </w:t>
      </w:r>
      <w:r>
        <w:rPr>
          <w:b/>
        </w:rPr>
        <w:t>regression suite</w:t>
      </w:r>
      <w:r>
        <w:rPr>
          <w:b w:val="0"/>
        </w:rPr>
        <w:t xml:space="preserve"> does not prove all behavior unchanged; record the suite’s actual coverage.</w:t>
      </w:r>
    </w:p>
    <w:p>
      <w:pPr>
        <w:pStyle w:val="Heading3"/>
      </w:pPr>
      <w:r>
        <w:t>Keep the stated limit</w:t>
      </w:r>
    </w:p>
    <w:p>
      <w:pPr>
        <w:spacing w:line="336" w:lineRule="auto" w:after="180"/>
        <w:shd w:fill="FFF5E6"/>
      </w:pPr>
      <w:r>
        <w:rPr>
          <w:b w:val="0"/>
        </w:rPr>
        <w:t>Read the labelled picture: Why are tests at both 100 and 101 needed?</w:t>
      </w:r>
    </w:p>
    <w:p>
      <w:pPr>
        <w:pStyle w:val="Heading3"/>
      </w:pPr>
      <w:r>
        <w:t>Keep the stated limit</w:t>
      </w:r>
    </w:p>
    <w:p>
      <w:pPr>
        <w:spacing w:line="336" w:lineRule="auto" w:after="180"/>
        <w:shd w:fill="FFF5E6"/>
      </w:pPr>
      <w:r>
        <w:rPr>
          <w:b w:val="0"/>
        </w:rPr>
        <w:t>Change one thing: An alternative patch simply increases the limit to 101. Predict the result before checking the explanation. What remains the same?</w:t>
      </w:r>
    </w:p>
    <w:p>
      <w:pPr>
        <w:pStyle w:val="Heading1"/>
      </w:pPr>
      <w:r>
        <w:t>07. Find and repair a mistake</w:t>
      </w:r>
    </w:p>
    <w:p>
      <w:r>
        <w:t>Find the unsupported step in the Improve and Challenge claim and explain a repair using the supplied evidence.</w:t>
      </w:r>
    </w:p>
    <w:p>
      <w:pPr>
        <w:pStyle w:val="Heading3"/>
      </w:pPr>
      <w:r>
        <w:t>Find the first error</w:t>
      </w:r>
    </w:p>
    <w:p>
      <w:pPr>
        <w:spacing w:line="336" w:lineRule="auto" w:after="180"/>
        <w:shd w:fill="FFF5E6"/>
      </w:pPr>
      <w:r>
        <w:rPr>
          <w:b w:val="0"/>
        </w:rPr>
        <w:t>ERROR DETECTIVE</w:t>
      </w:r>
    </w:p>
    <w:p>
      <w:pPr>
        <w:spacing w:line="336" w:lineRule="auto" w:after="180"/>
      </w:pPr>
      <w:r>
        <w:rPr>
          <w:b w:val="0"/>
        </w:rPr>
        <w:t>Compare → Diagnose → Repair</w:t>
      </w:r>
    </w:p>
    <w:p>
      <w:pPr>
        <w:spacing w:line="336" w:lineRule="auto" w:after="180"/>
      </w:pPr>
      <w:r>
        <w:rPr>
          <w:b w:val="0"/>
        </w:rPr>
        <w:t xml:space="preserve">Do not patch the answer. Find the earliest unsupported assumption, wrong step, or weak </w:t>
      </w:r>
      <w:r>
        <w:rPr>
          <w:b/>
        </w:rPr>
        <w:t>evidence</w:t>
      </w:r>
      <w:r>
        <w:rPr>
          <w:b w:val="0"/>
        </w:rPr>
        <w:t>.</w:t>
      </w:r>
    </w:p>
    <w:p>
      <w:r>
        <w:drawing>
          <wp:inline xmlns:a="http://schemas.openxmlformats.org/drawingml/2006/main" xmlns:pic="http://schemas.openxmlformats.org/drawingml/2006/picture">
            <wp:extent cx="5486400" cy="1901952"/>
            <wp:docPr id="16" name="Picture 16" descr="Misconception diagnosis for Improve and Challenge"/>
            <wp:cNvGraphicFramePr>
              <a:graphicFrameLocks noChangeAspect="1"/>
            </wp:cNvGraphicFramePr>
            <a:graphic>
              <a:graphicData uri="http://schemas.openxmlformats.org/drawingml/2006/picture">
                <pic:pic>
                  <pic:nvPicPr>
                    <pic:cNvPr id="0" name="be658fb9a1e2f301db8160ad459fde14744553c366019b82d5062668af7137bb.png"/>
                    <pic:cNvPicPr/>
                  </pic:nvPicPr>
                  <pic:blipFill>
                    <a:blip r:embed="rId23"/>
                    <a:stretch>
                      <a:fillRect/>
                    </a:stretch>
                  </pic:blipFill>
                  <pic:spPr>
                    <a:xfrm>
                      <a:off x="0" y="0"/>
                      <a:ext cx="5486400" cy="1901952"/>
                    </a:xfrm>
                    <a:prstGeom prst="rect"/>
                  </pic:spPr>
                </pic:pic>
              </a:graphicData>
            </a:graphic>
          </wp:inline>
        </w:drawing>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Evidence record</w:t>
            </w:r>
          </w:p>
        </w:tc>
        <w:tc>
          <w:tcPr>
            <w:tcW w:type="dxa" w:w="2556"/>
          </w:tcPr>
          <w:p>
            <w:r>
              <w:t>Expected</w:t>
            </w:r>
          </w:p>
        </w:tc>
        <w:tc>
          <w:tcPr>
            <w:tcW w:type="dxa" w:w="2556"/>
          </w:tcPr>
          <w:p>
            <w:r>
              <w:t>Actual</w:t>
            </w:r>
          </w:p>
        </w:tc>
        <w:tc>
          <w:tcPr>
            <w:tcW w:type="dxa" w:w="2556"/>
          </w:tcPr>
          <w:p>
            <w:r>
              <w:t>Likely cause / next test</w:t>
            </w:r>
          </w:p>
        </w:tc>
      </w:tr>
      <w:tr>
        <w:tc>
          <w:tcPr>
            <w:tcW w:type="dxa" w:w="2556"/>
          </w:tcPr>
          <w:p>
            <w:r>
              <w:t>normal case</w:t>
            </w:r>
          </w:p>
        </w:tc>
        <w:tc>
          <w:tcPr>
            <w:tcW w:type="dxa" w:w="2556"/>
          </w:tcPr>
          <w:p>
            <w:r>
              <w:t>works</w:t>
            </w:r>
          </w:p>
        </w:tc>
        <w:tc>
          <w:tcPr>
            <w:tcW w:type="dxa" w:w="2556"/>
          </w:tcPr>
          <w:p>
            <w:r/>
          </w:p>
        </w:tc>
        <w:tc>
          <w:tcPr>
            <w:tcW w:type="dxa" w:w="2556"/>
          </w:tcPr>
          <w:p>
            <w:r/>
          </w:p>
        </w:tc>
      </w:tr>
      <w:tr>
        <w:tc>
          <w:tcPr>
            <w:tcW w:type="dxa" w:w="2556"/>
          </w:tcPr>
          <w:p>
            <w:r>
              <w:t>boundary case</w:t>
            </w:r>
          </w:p>
        </w:tc>
        <w:tc>
          <w:tcPr>
            <w:tcW w:type="dxa" w:w="2556"/>
          </w:tcPr>
          <w:p>
            <w:r>
              <w:t>stated rule</w:t>
            </w:r>
          </w:p>
        </w:tc>
        <w:tc>
          <w:tcPr>
            <w:tcW w:type="dxa" w:w="2556"/>
          </w:tcPr>
          <w:p>
            <w:r/>
          </w:p>
        </w:tc>
        <w:tc>
          <w:tcPr>
            <w:tcW w:type="dxa" w:w="2556"/>
          </w:tcPr>
          <w:p>
            <w:r/>
          </w:p>
        </w:tc>
      </w:tr>
      <w:tr>
        <w:tc>
          <w:tcPr>
            <w:tcW w:type="dxa" w:w="2556"/>
          </w:tcPr>
          <w:p>
            <w:r>
              <w:t>missing input</w:t>
            </w:r>
          </w:p>
        </w:tc>
        <w:tc>
          <w:tcPr>
            <w:tcW w:type="dxa" w:w="2556"/>
          </w:tcPr>
          <w:p>
            <w:r>
              <w:t>safe response</w:t>
            </w:r>
          </w:p>
        </w:tc>
        <w:tc>
          <w:tcPr>
            <w:tcW w:type="dxa" w:w="2556"/>
          </w:tcPr>
          <w:p>
            <w:r/>
          </w:p>
        </w:tc>
        <w:tc>
          <w:tcPr>
            <w:tcW w:type="dxa" w:w="2556"/>
          </w:tcPr>
          <w:p>
            <w:r/>
          </w:p>
        </w:tc>
      </w:tr>
      <w:tr>
        <w:tc>
          <w:tcPr>
            <w:tcW w:type="dxa" w:w="2556"/>
          </w:tcPr>
          <w:p>
            <w:r>
              <w:t>fresh transfer</w:t>
            </w:r>
          </w:p>
        </w:tc>
        <w:tc>
          <w:tcPr>
            <w:tcW w:type="dxa" w:w="2556"/>
          </w:tcPr>
          <w:p>
            <w:r>
              <w:t>generalizes</w:t>
            </w:r>
          </w:p>
        </w:tc>
        <w:tc>
          <w:tcPr>
            <w:tcW w:type="dxa" w:w="2556"/>
          </w:tcPr>
          <w:p>
            <w:r/>
          </w:p>
        </w:tc>
        <w:tc>
          <w:tcPr>
            <w:tcW w:type="dxa" w:w="2556"/>
          </w:tcPr>
          <w:p>
            <w:r/>
          </w:p>
        </w:tc>
      </w:tr>
    </w:tbl>
    <w:p>
      <w:pPr>
        <w:spacing w:line="336" w:lineRule="auto" w:after="180"/>
        <w:shd w:fill="F5F1FB"/>
      </w:pPr>
      <w:r>
        <w:rPr>
          <w:b w:val="0"/>
        </w:rPr>
        <w:t>Repair one cause. Why is this repair better than changing several things?</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spacing w:line="336" w:lineRule="auto" w:after="180"/>
      </w:pPr>
      <w:r>
        <w:rPr>
          <w:b w:val="0"/>
        </w:rPr>
        <w:t xml:space="preserve">A clean </w:t>
      </w:r>
      <w:r>
        <w:rPr>
          <w:b/>
        </w:rPr>
        <w:t>regression</w:t>
      </w:r>
      <w:r>
        <w:rPr>
          <w:b w:val="0"/>
        </w:rPr>
        <w:t xml:space="preserve"> run does not erase the earlier failure. Keep </w:t>
      </w:r>
      <w:r>
        <w:rPr>
          <w:b/>
        </w:rPr>
        <w:t>before/after</w:t>
      </w:r>
      <w:r>
        <w:rPr>
          <w:b w:val="0"/>
        </w:rPr>
        <w:t xml:space="preserve"> </w:t>
      </w:r>
      <w:r>
        <w:rPr>
          <w:b/>
        </w:rPr>
        <w:t>evidence</w:t>
      </w:r>
      <w:r>
        <w:rPr>
          <w:b w:val="0"/>
        </w:rPr>
        <w:t xml:space="preserve"> and remaining limitations. If a fix was informed by reserved evaluation cases, report that contamination and obtain new independent cases.</w:t>
      </w:r>
    </w:p>
    <w:p>
      <w:pPr>
        <w:pStyle w:val="Heading3"/>
      </w:pPr>
      <w:r>
        <w:t>Record the bug, change, evidence and one remaining limit without claiming all bugs are gone.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Apply the connected idea: Testing functions and interfaces</w:t>
      </w:r>
    </w:p>
    <w:p>
      <w:pPr>
        <w:spacing w:line="336" w:lineRule="auto" w:after="180"/>
      </w:pPr>
      <w:r>
        <w:rPr>
          <w:b w:val="0"/>
        </w:rPr>
        <w:t>Test results establish only the executed cases on the tested version. Retain failures and version information. Use explicit expected rejection behavior for invalid data instead of assuming every exception is acceptable.</w:t>
      </w:r>
    </w:p>
    <w:p>
      <w:pPr>
        <w:pStyle w:val="Heading3"/>
      </w:pPr>
      <w:r>
        <w:t>What expected result should an empty-input integration case specify?</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08. Practise together</w:t>
      </w:r>
    </w:p>
    <w:p>
      <w:r>
        <w:t>Practise Improve and Challenge with support, then explain the deciding step in your own words.</w:t>
      </w:r>
    </w:p>
    <w:p>
      <w:pPr>
        <w:spacing w:line="336" w:lineRule="auto" w:after="180"/>
      </w:pPr>
      <w:r>
        <w:rPr>
          <w:b/>
        </w:rPr>
        <w:t>LOGIC STUDIO</w:t>
      </w:r>
    </w:p>
    <w:p>
      <w:pPr>
        <w:spacing w:line="336" w:lineRule="auto" w:after="180"/>
      </w:pPr>
      <w:r>
        <w:rPr>
          <w:b w:val="0"/>
        </w:rPr>
        <w:t>Trace Before You Run</w:t>
      </w:r>
    </w:p>
    <w:p>
      <w:pPr>
        <w:spacing w:line="336" w:lineRule="auto" w:after="180"/>
      </w:pPr>
      <w:r>
        <w:rPr>
          <w:b w:val="0"/>
        </w:rPr>
        <w:t>Block code, pseudocode, tables, and diagrams are different ways to expose the same reasoning.</w:t>
      </w:r>
    </w:p>
    <w:p>
      <w:r>
        <w:drawing>
          <wp:inline xmlns:a="http://schemas.openxmlformats.org/drawingml/2006/main" xmlns:pic="http://schemas.openxmlformats.org/drawingml/2006/picture">
            <wp:extent cx="5486400" cy="1901952"/>
            <wp:docPr id="17" name="Picture 17" descr="Logic tracing graphic for Improve and Challenge"/>
            <wp:cNvGraphicFramePr>
              <a:graphicFrameLocks noChangeAspect="1"/>
            </wp:cNvGraphicFramePr>
            <a:graphic>
              <a:graphicData uri="http://schemas.openxmlformats.org/drawingml/2006/picture">
                <pic:pic>
                  <pic:nvPicPr>
                    <pic:cNvPr id="0" name="eea505167ffbbb10362ff86f5f17a806cbfff2dadf444f92883587fa6eb375a7.png"/>
                    <pic:cNvPicPr/>
                  </pic:nvPicPr>
                  <pic:blipFill>
                    <a:blip r:embed="rId24"/>
                    <a:stretch>
                      <a:fillRect/>
                    </a:stretch>
                  </pic:blipFill>
                  <pic:spPr>
                    <a:xfrm>
                      <a:off x="0" y="0"/>
                      <a:ext cx="5486400" cy="1901952"/>
                    </a:xfrm>
                    <a:prstGeom prst="rect"/>
                  </pic:spPr>
                </pic:pic>
              </a:graphicData>
            </a:graphic>
          </wp:inline>
        </w:drawing>
      </w:r>
    </w:p>
    <w:p>
      <w:pPr>
        <w:spacing w:line="336" w:lineRule="auto" w:after="180"/>
      </w:pPr>
      <w:r>
        <w:rPr>
          <w:b w:val="0"/>
        </w:rPr>
        <w:t xml:space="preserve">SET </w:t>
      </w:r>
      <w:r>
        <w:rPr>
          <w:b/>
        </w:rPr>
        <w:t>evidence</w:t>
      </w:r>
      <w:r>
        <w:rPr>
          <w:b w:val="0"/>
        </w:rPr>
        <w:t>_record</w:t>
        <w:br/>
        <w:t>PREDICT expected_result</w:t>
        <w:br/>
        <w:t>RUN one normal case and one boundary case</w:t>
        <w:br/>
        <w:t>COMPARE actual_result with expected_result</w:t>
        <w:br/>
        <w:t>IF different: locate first cause; change one factor; RETEST</w:t>
        <w:br/>
        <w:t>EXPLAIN result, limitation, and next safe step</w:t>
      </w:r>
    </w:p>
    <w:p>
      <w:pPr>
        <w:spacing w:line="336" w:lineRule="auto" w:after="180"/>
        <w:shd w:fill="F5F1FB"/>
      </w:pPr>
      <w:r>
        <w:rPr>
          <w:b w:val="0"/>
        </w:rPr>
        <w:t xml:space="preserve">Trace one </w:t>
      </w:r>
      <w:r>
        <w:rPr>
          <w:b/>
        </w:rPr>
        <w:t>input</w:t>
      </w:r>
      <w:r>
        <w:rPr>
          <w:b w:val="0"/>
        </w:rPr>
        <w:t>. Which line changes the state or chooses a path?</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spacing w:line="336" w:lineRule="auto" w:after="180"/>
      </w:pPr>
      <w:r>
        <w:rPr>
          <w:b w:val="0"/>
        </w:rPr>
        <w:t>Changing the expected boundary result to False would make the test pass while violating the requirement. Keep the requirement and independently calculated expectation; repair the implementation.</w:t>
      </w:r>
    </w:p>
    <w:p>
      <w:pPr>
        <w:spacing w:line="336" w:lineRule="auto" w:after="180"/>
      </w:pPr>
      <w:r>
        <w:rPr>
          <w:b w:val="0"/>
        </w:rPr>
        <w:t>If requirements truly change, document that as a policy change.</w:t>
      </w:r>
    </w:p>
    <w:p>
      <w:pPr>
        <w:pStyle w:val="Heading3"/>
      </w:pPr>
      <w:r>
        <w:t>Apply the connected idea: Testing functions and interfaces</w:t>
      </w:r>
    </w:p>
    <w:p>
      <w:pPr>
        <w:spacing w:line="336" w:lineRule="auto" w:after="180"/>
      </w:pPr>
      <w:r>
        <w:rPr>
          <w:b w:val="0"/>
        </w:rPr>
        <w:t>A test suite that only checks the winner name can miss wrong rejection counts. Check the full expected report: supplied, accepted, rejected, eligible, selected and reason.</w:t>
      </w:r>
    </w:p>
    <w:p>
      <w:pPr>
        <w:spacing w:line="336" w:lineRule="auto" w:after="180"/>
      </w:pPr>
      <w:r>
        <w:rPr>
          <w:b w:val="0"/>
        </w:rPr>
        <w:t>Avoid relying on dictionary display order when the contract concerns values.</w:t>
      </w:r>
    </w:p>
    <w:p>
      <w:pPr>
        <w:pStyle w:val="Heading3"/>
      </w:pPr>
      <w:r>
        <w:t>Practise with less help: Test neighbors</w:t>
      </w:r>
    </w:p>
    <w:p>
      <w:pPr>
        <w:spacing w:line="336" w:lineRule="auto" w:after="180"/>
      </w:pPr>
      <w:r>
        <w:rPr>
          <w:b w:val="0"/>
        </w:rPr>
        <w:t xml:space="preserve">Use workbook W2 for the connected example “Improving without hiding failures”. First fill the </w:t>
      </w:r>
      <w:r>
        <w:rPr>
          <w:b/>
        </w:rPr>
        <w:t>input</w:t>
      </w:r>
      <w:r>
        <w:rPr>
          <w:b w:val="0"/>
        </w:rPr>
        <w:t xml:space="preserve"> and rule boxes. Try the middle steps before asking for a hint. After a hint, try the next step yourself.</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w:t>
            </w:r>
          </w:p>
        </w:tc>
        <w:tc>
          <w:tcPr>
            <w:tcW w:type="dxa" w:w="3408"/>
          </w:tcPr>
          <w:p>
            <w:r>
              <w:t>Do</w:t>
            </w:r>
          </w:p>
        </w:tc>
        <w:tc>
          <w:tcPr>
            <w:tcW w:type="dxa" w:w="3408"/>
          </w:tcPr>
          <w:p>
            <w:r>
              <w:t>Check</w:t>
            </w:r>
          </w:p>
        </w:tc>
      </w:tr>
      <w:tr>
        <w:tc>
          <w:tcPr>
            <w:tcW w:type="dxa" w:w="3408"/>
          </w:tcPr>
          <w:p>
            <w:r>
              <w:t>What is given? Which rule or procedure applies?</w:t>
            </w:r>
          </w:p>
        </w:tc>
        <w:tc>
          <w:tcPr>
            <w:tcW w:type="dxa" w:w="3408"/>
          </w:tcPr>
          <w:p>
            <w:r>
              <w:t>Record each intermediate step.</w:t>
            </w:r>
          </w:p>
        </w:tc>
        <w:tc>
          <w:tcPr>
            <w:tcW w:type="dxa" w:w="3408"/>
          </w:tcPr>
          <w:p>
            <w:r>
              <w:t>Does the result follow? What remains unknown?</w:t>
            </w:r>
          </w:p>
        </w:tc>
      </w:tr>
    </w:tbl>
    <w:p>
      <w:pPr>
        <w:spacing w:line="336" w:lineRule="auto" w:after="180"/>
      </w:pPr>
      <w:r>
        <w:rPr>
          <w:b w:val="0"/>
        </w:rPr>
        <w:t>Explain your trace to a partner. Your partner points to one step to check. Swap roles on the next case. Each person writes their own explanation.</w:t>
      </w:r>
    </w:p>
    <w:p>
      <w:pPr>
        <w:pStyle w:val="Heading3"/>
      </w:pPr>
      <w:r>
        <w:t>Check your reasoning</w:t>
      </w:r>
    </w:p>
    <w:p>
      <w:pPr>
        <w:spacing w:line="336" w:lineRule="auto" w:after="180"/>
      </w:pPr>
      <w:r>
        <w:rPr>
          <w:b w:val="0"/>
        </w:rPr>
        <w:t>Use the worked case for Improving without hiding failures. Proposed explanation: “A successful run proves the conclusion”.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Answer on your own before discussion. If you are unsure, say which step you need help with.</w:t>
      </w:r>
    </w:p>
    <w:p>
      <w:pPr>
        <w:pStyle w:val="Heading3"/>
      </w:pPr>
      <w:r>
        <w:t>Practise the connected topic: Testing functions and interfaces</w:t>
      </w:r>
    </w:p>
    <w:p>
      <w:pPr>
        <w:spacing w:line="336" w:lineRule="auto" w:after="180"/>
      </w:pPr>
      <w:r>
        <w:rPr>
          <w:b w:val="0"/>
        </w:rPr>
        <w:t xml:space="preserve">Use its named workbook W2. Identify the given </w:t>
      </w:r>
      <w:r>
        <w:rPr>
          <w:b/>
        </w:rPr>
        <w:t>input</w:t>
      </w:r>
      <w:r>
        <w:rPr>
          <w:b w:val="0"/>
        </w:rPr>
        <w:t>s, try the middle steps with less help, then explain your trace. Check this claim before group discussion: A successful run proves the conclusion</w:t>
      </w:r>
    </w:p>
    <w:p>
      <w:pPr>
        <w:pStyle w:val="Heading3"/>
      </w:pPr>
      <w:r>
        <w:t>Explain the picture</w:t>
      </w:r>
    </w:p>
    <w:p>
      <w:pPr>
        <w:spacing w:line="336" w:lineRule="auto" w:after="180"/>
        <w:shd w:fill="F5F1FB"/>
      </w:pPr>
      <w:r>
        <w:rPr>
          <w:b w:val="0"/>
        </w:rPr>
        <w:t>Why are tests at both 100 and 101 needed?</w:t>
      </w:r>
    </w:p>
    <w:p>
      <w:pPr>
        <w:pStyle w:val="Heading3"/>
      </w:pPr>
      <w:r>
        <w:t>My explanation using a pictured step and the given facts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This is supported practice. Keep the separately named independent case for an attempt before feedback.</w:t>
      </w:r>
    </w:p>
    <w:p>
      <w:pPr>
        <w:pStyle w:val="Heading1"/>
      </w:pPr>
      <w:r>
        <w:t>09. Run the investigation</w:t>
      </w:r>
    </w:p>
    <w:p>
      <w:r>
        <w:t>Investigate Improve and Challenge. Record the prediction, actual observation or labelled paper trace, explanation and next test separately.</w:t>
      </w:r>
    </w:p>
    <w:p>
      <w:pPr>
        <w:spacing w:line="336" w:lineRule="auto" w:after="180"/>
      </w:pPr>
      <w:r>
        <w:rPr>
          <w:b/>
        </w:rPr>
        <w:t>EVIDENCE</w:t>
      </w:r>
      <w:r>
        <w:rPr>
          <w:b/>
        </w:rPr>
        <w:t xml:space="preserve"> LAB</w:t>
      </w:r>
    </w:p>
    <w:p>
      <w:pPr>
        <w:spacing w:line="336" w:lineRule="auto" w:after="180"/>
      </w:pPr>
      <w:r>
        <w:rPr>
          <w:b w:val="0"/>
        </w:rPr>
        <w:t>Predict → Test → Record → Explain</w:t>
      </w:r>
    </w:p>
    <w:p>
      <w:pPr>
        <w:spacing w:line="336" w:lineRule="auto" w:after="180"/>
      </w:pPr>
      <w:r>
        <w:rPr>
          <w:b w:val="0"/>
        </w:rPr>
        <w:t>Keep expected and actual results separate. Surprises are useful data when recorded honestly.</w:t>
      </w:r>
    </w:p>
    <w:p>
      <w:r>
        <w:drawing>
          <wp:inline xmlns:a="http://schemas.openxmlformats.org/drawingml/2006/main" xmlns:pic="http://schemas.openxmlformats.org/drawingml/2006/picture">
            <wp:extent cx="5486400" cy="1901952"/>
            <wp:docPr id="18" name="Picture 18" descr="Evidence lab graphic for Improve and Challenge"/>
            <wp:cNvGraphicFramePr>
              <a:graphicFrameLocks noChangeAspect="1"/>
            </wp:cNvGraphicFramePr>
            <a:graphic>
              <a:graphicData uri="http://schemas.openxmlformats.org/drawingml/2006/picture">
                <pic:pic>
                  <pic:nvPicPr>
                    <pic:cNvPr id="0" name="8e84b617590b2b856352a9e8f4f08e396b377c9a48c99cf183e3b5898870c50a.png"/>
                    <pic:cNvPicPr/>
                  </pic:nvPicPr>
                  <pic:blipFill>
                    <a:blip r:embed="rId25"/>
                    <a:stretch>
                      <a:fillRect/>
                    </a:stretch>
                  </pic:blipFill>
                  <pic:spPr>
                    <a:xfrm>
                      <a:off x="0" y="0"/>
                      <a:ext cx="5486400" cy="1901952"/>
                    </a:xfrm>
                    <a:prstGeom prst="rect"/>
                  </pic:spPr>
                </pic:pic>
              </a:graphicData>
            </a:graphic>
          </wp:inline>
        </w:drawing>
      </w:r>
    </w:p>
    <w:p>
      <w:pPr>
        <w:spacing w:line="336" w:lineRule="auto" w:after="180"/>
      </w:pPr>
      <w:r>
        <w:rPr>
          <w:b w:val="0"/>
        </w:rPr>
        <w:t xml:space="preserve">Choose one </w:t>
      </w:r>
      <w:r>
        <w:rPr>
          <w:b/>
        </w:rPr>
        <w:t>evidence</w:t>
      </w:r>
      <w:r>
        <w:rPr>
          <w:b w:val="0"/>
        </w:rPr>
        <w:t xml:space="preserve">-backed change, freeze the test set, predict effects, rerun every case, compare 6/10 to 8/10, and inspect </w:t>
      </w:r>
      <w:r>
        <w:rPr>
          <w:b/>
        </w:rPr>
        <w:t>regression</w:t>
      </w:r>
      <w:r>
        <w:rPr>
          <w:b w:val="0"/>
        </w:rPr>
        <w:t>s.</w:t>
      </w:r>
    </w:p>
    <w:tbl>
      <w:tblPr>
        <w:tblStyle w:val="LightShading-Accent1"/>
        <w:tblW w:type="auto" w:w="0"/>
        <w:tblLook w:firstColumn="1" w:firstRow="1" w:lastColumn="0" w:lastRow="0" w:noHBand="0" w:noVBand="1" w:val="04A0"/>
      </w:tblPr>
      <w:tblGrid>
        <w:gridCol w:w="2045"/>
        <w:gridCol w:w="2045"/>
        <w:gridCol w:w="2045"/>
        <w:gridCol w:w="2045"/>
        <w:gridCol w:w="2045"/>
      </w:tblGrid>
      <w:tr>
        <w:trPr>
          <w:tblHeader/>
        </w:trPr>
        <w:tc>
          <w:tcPr>
            <w:tcW w:type="dxa" w:w="2045"/>
          </w:tcPr>
          <w:p>
            <w:r>
              <w:t>Test / input</w:t>
            </w:r>
          </w:p>
        </w:tc>
        <w:tc>
          <w:tcPr>
            <w:tcW w:type="dxa" w:w="2045"/>
          </w:tcPr>
          <w:p>
            <w:r>
              <w:t>Prediction</w:t>
            </w:r>
          </w:p>
        </w:tc>
        <w:tc>
          <w:tcPr>
            <w:tcW w:type="dxa" w:w="2045"/>
          </w:tcPr>
          <w:p>
            <w:r>
              <w:t>Actual</w:t>
            </w:r>
          </w:p>
        </w:tc>
        <w:tc>
          <w:tcPr>
            <w:tcW w:type="dxa" w:w="2045"/>
          </w:tcPr>
          <w:p>
            <w:r>
              <w:t>Evidence / calculation</w:t>
            </w:r>
          </w:p>
        </w:tc>
        <w:tc>
          <w:tcPr>
            <w:tcW w:type="dxa" w:w="2045"/>
          </w:tcPr>
          <w:p>
            <w:r>
              <w:t>Change or keep?</w:t>
            </w:r>
          </w:p>
        </w:tc>
      </w:tr>
      <w:tr>
        <w:tc>
          <w:tcPr>
            <w:tcW w:type="dxa" w:w="2045"/>
          </w:tcPr>
          <w:p>
            <w:r>
              <w:t>normal</w:t>
            </w:r>
          </w:p>
        </w:tc>
        <w:tc>
          <w:tcPr>
            <w:tcW w:type="dxa" w:w="2045"/>
          </w:tcPr>
          <w:p>
            <w:r/>
          </w:p>
        </w:tc>
        <w:tc>
          <w:tcPr>
            <w:tcW w:type="dxa" w:w="2045"/>
          </w:tcPr>
          <w:p>
            <w:r/>
          </w:p>
        </w:tc>
        <w:tc>
          <w:tcPr>
            <w:tcW w:type="dxa" w:w="2045"/>
          </w:tcPr>
          <w:p>
            <w:r/>
          </w:p>
        </w:tc>
        <w:tc>
          <w:tcPr>
            <w:tcW w:type="dxa" w:w="2045"/>
          </w:tcPr>
          <w:p>
            <w:r/>
          </w:p>
        </w:tc>
      </w:tr>
      <w:tr>
        <w:tc>
          <w:tcPr>
            <w:tcW w:type="dxa" w:w="2045"/>
          </w:tcPr>
          <w:p>
            <w:r>
              <w:t>boundary</w:t>
            </w:r>
          </w:p>
        </w:tc>
        <w:tc>
          <w:tcPr>
            <w:tcW w:type="dxa" w:w="2045"/>
          </w:tcPr>
          <w:p>
            <w:r/>
          </w:p>
        </w:tc>
        <w:tc>
          <w:tcPr>
            <w:tcW w:type="dxa" w:w="2045"/>
          </w:tcPr>
          <w:p>
            <w:r/>
          </w:p>
        </w:tc>
        <w:tc>
          <w:tcPr>
            <w:tcW w:type="dxa" w:w="2045"/>
          </w:tcPr>
          <w:p>
            <w:r/>
          </w:p>
        </w:tc>
        <w:tc>
          <w:tcPr>
            <w:tcW w:type="dxa" w:w="2045"/>
          </w:tcPr>
          <w:p>
            <w:r/>
          </w:p>
        </w:tc>
      </w:tr>
      <w:tr>
        <w:tc>
          <w:tcPr>
            <w:tcW w:type="dxa" w:w="2045"/>
          </w:tcPr>
          <w:p>
            <w:r>
              <w:t>missing</w:t>
            </w:r>
          </w:p>
        </w:tc>
        <w:tc>
          <w:tcPr>
            <w:tcW w:type="dxa" w:w="2045"/>
          </w:tcPr>
          <w:p>
            <w:r/>
          </w:p>
        </w:tc>
        <w:tc>
          <w:tcPr>
            <w:tcW w:type="dxa" w:w="2045"/>
          </w:tcPr>
          <w:p>
            <w:r/>
          </w:p>
        </w:tc>
        <w:tc>
          <w:tcPr>
            <w:tcW w:type="dxa" w:w="2045"/>
          </w:tcPr>
          <w:p>
            <w:r/>
          </w:p>
        </w:tc>
        <w:tc>
          <w:tcPr>
            <w:tcW w:type="dxa" w:w="2045"/>
          </w:tcPr>
          <w:p>
            <w:r/>
          </w:p>
        </w:tc>
      </w:tr>
      <w:tr>
        <w:tc>
          <w:tcPr>
            <w:tcW w:type="dxa" w:w="2045"/>
          </w:tcPr>
          <w:p>
            <w:r>
              <w:t>fresh transfer</w:t>
            </w:r>
          </w:p>
        </w:tc>
        <w:tc>
          <w:tcPr>
            <w:tcW w:type="dxa" w:w="2045"/>
          </w:tcPr>
          <w:p>
            <w:r/>
          </w:p>
        </w:tc>
        <w:tc>
          <w:tcPr>
            <w:tcW w:type="dxa" w:w="2045"/>
          </w:tcPr>
          <w:p>
            <w:r/>
          </w:p>
        </w:tc>
        <w:tc>
          <w:tcPr>
            <w:tcW w:type="dxa" w:w="2045"/>
          </w:tcPr>
          <w:p>
            <w:r/>
          </w:p>
        </w:tc>
        <w:tc>
          <w:tcPr>
            <w:tcW w:type="dxa" w:w="2045"/>
          </w:tcPr>
          <w:p>
            <w:r/>
          </w:p>
        </w:tc>
      </w:tr>
    </w:tbl>
    <w:p>
      <w:pPr>
        <w:spacing w:line="336" w:lineRule="auto" w:after="180"/>
        <w:shd w:fill="F5F1FB"/>
      </w:pPr>
      <w:r>
        <w:rPr>
          <w:b w:val="0"/>
        </w:rPr>
        <w:t>What did the hardest test teach you that the normal test did not?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Plan → try → check</w:t>
      </w:r>
    </w:p>
    <w:p>
      <w:pPr>
        <w:spacing w:line="336" w:lineRule="auto" w:after="180"/>
      </w:pPr>
      <w:r>
        <w:rPr>
          <w:b w:val="0"/>
        </w:rPr>
        <w:t>Before trying: what do I expect, and why? While trying: which step could first go wrong? Afterwards: what did I actually observe, and what should change? Keep “not run” if you only traced the procedure.</w:t>
      </w:r>
    </w:p>
    <w:p>
      <w:pPr>
        <w:pStyle w:val="Heading1"/>
      </w:pPr>
      <w:r>
        <w:t>10. Build your understanding</w:t>
      </w:r>
    </w:p>
    <w:p>
      <w:r>
        <w:t>Move from recall to tracing, diagnosis and transfer in Improve and Challenge. Explain why each step is justified.</w:t>
      </w:r>
    </w:p>
    <w:p>
      <w:pPr>
        <w:spacing w:line="336" w:lineRule="auto" w:after="180"/>
      </w:pPr>
      <w:r>
        <w:rPr>
          <w:b/>
        </w:rPr>
        <w:t>MASTERY</w:t>
      </w:r>
    </w:p>
    <w:p>
      <w:pPr>
        <w:spacing w:line="336" w:lineRule="auto" w:after="180"/>
      </w:pPr>
      <w:r>
        <w:rPr>
          <w:b w:val="0"/>
        </w:rPr>
        <w:t>From Knowing the Word to Owning the Idea</w:t>
      </w:r>
    </w:p>
    <w:p>
      <w:pPr>
        <w:spacing w:line="336" w:lineRule="auto" w:after="180"/>
      </w:pPr>
      <w:r>
        <w:rPr>
          <w:b w:val="0"/>
        </w:rPr>
        <w:t xml:space="preserve">Move upward only when you can produce </w:t>
      </w:r>
      <w:r>
        <w:rPr>
          <w:b/>
        </w:rPr>
        <w:t>evidence</w:t>
      </w:r>
      <w:r>
        <w:rPr>
          <w:b w:val="0"/>
        </w:rPr>
        <w:t xml:space="preserve"> without copying the worked example.</w:t>
      </w:r>
    </w:p>
    <w:p>
      <w:r>
        <w:drawing>
          <wp:inline xmlns:a="http://schemas.openxmlformats.org/drawingml/2006/main" xmlns:pic="http://schemas.openxmlformats.org/drawingml/2006/picture">
            <wp:extent cx="5486400" cy="1719072"/>
            <wp:docPr id="19" name="Picture 19" descr="Mastery ladder for Improve and Challenge"/>
            <wp:cNvGraphicFramePr>
              <a:graphicFrameLocks noChangeAspect="1"/>
            </wp:cNvGraphicFramePr>
            <a:graphic>
              <a:graphicData uri="http://schemas.openxmlformats.org/drawingml/2006/picture">
                <pic:pic>
                  <pic:nvPicPr>
                    <pic:cNvPr id="0" name="cfa75f464fa07e55448e35cbc021cc66a38133d4d410088901b0d1014fdd3416.png"/>
                    <pic:cNvPicPr/>
                  </pic:nvPicPr>
                  <pic:blipFill>
                    <a:blip r:embed="rId26"/>
                    <a:stretch>
                      <a:fillRect/>
                    </a:stretch>
                  </pic:blipFill>
                  <pic:spPr>
                    <a:xfrm>
                      <a:off x="0" y="0"/>
                      <a:ext cx="5486400" cy="1719072"/>
                    </a:xfrm>
                    <a:prstGeom prst="rect"/>
                  </pic:spPr>
                </pic:pic>
              </a:graphicData>
            </a:graphic>
          </wp:inline>
        </w:drawing>
      </w:r>
    </w:p>
    <w:p>
      <w:pPr>
        <w:spacing w:line="336" w:lineRule="auto" w:after="180"/>
      </w:pPr>
      <w:r>
        <w:rPr>
          <w:b w:val="0"/>
        </w:rPr>
        <w:t>1 • NAME: Define the concept without repeating the textbook.</w:t>
      </w:r>
    </w:p>
    <w:p>
      <w:pPr>
        <w:spacing w:line="336" w:lineRule="auto" w:after="180"/>
      </w:pPr>
      <w:r>
        <w:rPr>
          <w:b w:val="0"/>
        </w:rPr>
        <w:t xml:space="preserve">2 • TRACE: Show the information, state, branch, calculation, or </w:t>
      </w:r>
      <w:r>
        <w:rPr>
          <w:b/>
        </w:rPr>
        <w:t>evidence</w:t>
      </w:r>
      <w:r>
        <w:rPr>
          <w:b w:val="0"/>
        </w:rPr>
        <w:t xml:space="preserve"> path.</w:t>
      </w:r>
    </w:p>
    <w:p>
      <w:pPr>
        <w:spacing w:line="336" w:lineRule="auto" w:after="180"/>
      </w:pPr>
      <w:r>
        <w:rPr>
          <w:b w:val="0"/>
        </w:rPr>
        <w:t>3 • APPLY: Solve a different example independently.</w:t>
      </w:r>
    </w:p>
    <w:p>
      <w:pPr>
        <w:spacing w:line="336" w:lineRule="auto" w:after="180"/>
      </w:pPr>
      <w:r>
        <w:rPr>
          <w:b w:val="0"/>
        </w:rPr>
        <w:t>4 • CHALLENGE: Find a boundary case, counterexample, or unfair outcome.</w:t>
      </w:r>
    </w:p>
    <w:p>
      <w:pPr>
        <w:spacing w:line="336" w:lineRule="auto" w:after="180"/>
      </w:pPr>
      <w:r>
        <w:rPr>
          <w:b w:val="0"/>
        </w:rPr>
        <w:t>5 • EXPLAIN LIMITS: Say when the result should not be trusted or used alone.</w:t>
      </w:r>
    </w:p>
    <w:p>
      <w:pPr>
        <w:spacing w:line="336" w:lineRule="auto" w:after="180"/>
      </w:pPr>
      <w:r>
        <w:rPr>
          <w:b w:val="0"/>
        </w:rPr>
        <w:t xml:space="preserve">My strongest </w:t>
      </w:r>
      <w:r>
        <w:rPr>
          <w:b/>
        </w:rPr>
        <w:t>evidence</w:t>
      </w:r>
      <w:r>
        <w:rPr>
          <w:b w:val="0"/>
        </w:rPr>
        <w:t xml:space="preserve"> of independent understanding:</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11. Connect your project</w:t>
      </w:r>
    </w:p>
    <w:p>
      <w:r>
        <w:t>Apply this week’s idea to Transparent Book Recommender. Keep an annotated decision and the evidence supporting it.</w:t>
      </w:r>
    </w:p>
    <w:p>
      <w:pPr>
        <w:spacing w:line="336" w:lineRule="auto" w:after="180"/>
      </w:pPr>
      <w:r>
        <w:rPr>
          <w:b/>
        </w:rPr>
        <w:t>CUMULATIVE PROJECT</w:t>
      </w:r>
    </w:p>
    <w:p>
      <w:pPr>
        <w:spacing w:line="336" w:lineRule="auto" w:after="180"/>
      </w:pPr>
      <w:r>
        <w:rPr>
          <w:b w:val="0"/>
        </w:rPr>
        <w:t>Transparent Book Recommender</w:t>
      </w:r>
    </w:p>
    <w:p>
      <w:pPr>
        <w:spacing w:line="336" w:lineRule="auto" w:after="180"/>
      </w:pPr>
      <w:r>
        <w:rPr>
          <w:b w:val="0"/>
        </w:rPr>
        <w:t>Every week adds one inspectable piece. The system must show how it reached a result.</w:t>
      </w:r>
    </w:p>
    <w:p>
      <w:r>
        <w:drawing>
          <wp:inline xmlns:a="http://schemas.openxmlformats.org/drawingml/2006/main" xmlns:pic="http://schemas.openxmlformats.org/drawingml/2006/picture">
            <wp:extent cx="5486400" cy="1901952"/>
            <wp:docPr id="20" name="Picture 20" descr="Book recommender connection for Improve and Challenge"/>
            <wp:cNvGraphicFramePr>
              <a:graphicFrameLocks noChangeAspect="1"/>
            </wp:cNvGraphicFramePr>
            <a:graphic>
              <a:graphicData uri="http://schemas.openxmlformats.org/drawingml/2006/picture">
                <pic:pic>
                  <pic:nvPicPr>
                    <pic:cNvPr id="0" name="c7677150df3de61654f62ce66c9d2ced8ac5c19b5c252c7643a26c8dcf61c14a.png"/>
                    <pic:cNvPicPr/>
                  </pic:nvPicPr>
                  <pic:blipFill>
                    <a:blip r:embed="rId27"/>
                    <a:stretch>
                      <a:fillRect/>
                    </a:stretch>
                  </pic:blipFill>
                  <pic:spPr>
                    <a:xfrm>
                      <a:off x="0" y="0"/>
                      <a:ext cx="5486400" cy="1901952"/>
                    </a:xfrm>
                    <a:prstGeom prst="rect"/>
                  </pic:spPr>
                </pic:pic>
              </a:graphicData>
            </a:graphic>
          </wp:inline>
        </w:drawing>
      </w:r>
    </w:p>
    <w:p>
      <w:pPr>
        <w:spacing w:line="336" w:lineRule="auto" w:after="180"/>
      </w:pPr>
      <w:r>
        <w:rPr>
          <w:b w:val="0"/>
        </w:rPr>
        <w:t xml:space="preserve">THIS WEEK’S CHECKPOINT  Publish the cause, one change, fixed test set, </w:t>
      </w:r>
      <w:r>
        <w:rPr>
          <w:b/>
        </w:rPr>
        <w:t>before/after</w:t>
      </w:r>
      <w:r>
        <w:rPr>
          <w:b w:val="0"/>
        </w:rPr>
        <w:t xml:space="preserve"> </w:t>
      </w:r>
      <w:r>
        <w:rPr>
          <w:b/>
        </w:rPr>
        <w:t>evidence</w:t>
      </w:r>
      <w:r>
        <w:rPr>
          <w:b w:val="0"/>
        </w:rPr>
        <w:t>, and remaining limitation.</w:t>
      </w:r>
    </w:p>
    <w:p>
      <w:pPr>
        <w:pStyle w:val="Heading3"/>
      </w:pPr>
      <w:r>
        <w:t>Trace the system</w:t>
      </w:r>
    </w:p>
    <w:p>
      <w:pPr>
        <w:spacing w:line="336" w:lineRule="auto" w:after="180"/>
        <w:shd w:fill="EDF7F3"/>
      </w:pPr>
      <w:r>
        <w:rPr>
          <w:b w:val="0"/>
        </w:rPr>
        <w:t xml:space="preserve">SYSTEM MAP  Reader need → allowed </w:t>
      </w:r>
      <w:r>
        <w:rPr>
          <w:b/>
        </w:rPr>
        <w:t>input</w:t>
      </w:r>
      <w:r>
        <w:rPr>
          <w:b w:val="0"/>
        </w:rPr>
        <w:t xml:space="preserve">s → transparent rule or score → ranked candidates → explanation → test record → </w:t>
      </w:r>
      <w:r>
        <w:rPr>
          <w:b/>
        </w:rPr>
        <w:t>human decision</w:t>
      </w:r>
    </w:p>
    <w:p>
      <w:pPr>
        <w:spacing w:line="336" w:lineRule="auto" w:after="180"/>
        <w:shd w:fill="F5F1FB"/>
      </w:pPr>
      <w:r>
        <w:rPr>
          <w:b w:val="0"/>
        </w:rPr>
        <w:t>What will you add, change, or verify in the project this week?</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shd w:fill="F5F1FB"/>
      </w:pPr>
      <w:r>
        <w:rPr>
          <w:b w:val="0"/>
        </w:rPr>
        <w:t xml:space="preserve">What should remain under </w:t>
      </w:r>
      <w:r>
        <w:rPr>
          <w:b/>
        </w:rPr>
        <w:t>human control</w:t>
      </w:r>
      <w:r>
        <w:rPr>
          <w:b w:val="0"/>
        </w:rPr>
        <w: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Responsible design</w:t>
      </w:r>
    </w:p>
    <w:p>
      <w:pPr>
        <w:spacing w:line="336" w:lineRule="auto" w:after="180"/>
        <w:shd w:fill="FFF5E6"/>
      </w:pPr>
      <w:r>
        <w:rPr>
          <w:b w:val="0"/>
        </w:rPr>
        <w:t>RESPONSIBLE DESIGN  Collect only necessary information. Show uncertainty and limits. Never confuse a ranking with a fact about a person.</w:t>
      </w:r>
    </w:p>
    <w:p>
      <w:pPr>
        <w:pStyle w:val="Heading3"/>
      </w:pPr>
      <w:r>
        <w:t>Evidence for your project</w:t>
      </w:r>
    </w:p>
    <w:p>
      <w:pPr>
        <w:spacing w:line="336" w:lineRule="auto" w:after="180"/>
      </w:pPr>
      <w:r>
        <w:rPr>
          <w:b w:val="0"/>
        </w:rPr>
        <w:t xml:space="preserve">For each recommender revision, retain cause, code change, targeted test, </w:t>
      </w:r>
      <w:r>
        <w:rPr>
          <w:b/>
        </w:rPr>
        <w:t>regression</w:t>
      </w:r>
      <w:r>
        <w:rPr>
          <w:b w:val="0"/>
        </w:rPr>
        <w:t xml:space="preserve"> results and unresolved issues.</w:t>
      </w:r>
    </w:p>
    <w:p>
      <w:pPr>
        <w:pStyle w:val="Heading1"/>
      </w:pPr>
      <w:r>
        <w:t>12. Show what you know</w:t>
      </w:r>
    </w:p>
    <w:p>
      <w:r>
        <w:t>Use a genuinely new case for independent evidence. Previously discussed examples remain practice; use the separately named independent case before feedback.</w:t>
      </w:r>
    </w:p>
    <w:p>
      <w:pPr>
        <w:pStyle w:val="Heading3"/>
      </w:pPr>
      <w:r>
        <w:t>Independent evidence</w:t>
      </w:r>
    </w:p>
    <w:p>
      <w:pPr>
        <w:spacing w:line="336" w:lineRule="auto" w:after="180"/>
        <w:shd w:fill="FFF5E6"/>
      </w:pPr>
      <w:r>
        <w:rPr>
          <w:b w:val="0"/>
        </w:rPr>
        <w:t>INDEPENDENT MASTERY PROOF</w:t>
      </w:r>
    </w:p>
    <w:p>
      <w:pPr>
        <w:spacing w:line="336" w:lineRule="auto" w:after="180"/>
      </w:pPr>
      <w:r>
        <w:rPr>
          <w:b w:val="0"/>
        </w:rPr>
        <w:t>Explain • Transfer • Test • Defend</w:t>
      </w:r>
    </w:p>
    <w:p>
      <w:pPr>
        <w:spacing w:line="336" w:lineRule="auto" w:after="180"/>
      </w:pPr>
      <w:r>
        <w:rPr>
          <w:b w:val="0"/>
        </w:rPr>
        <w:t>Complete this page without copying the worked example. Your reasoning matters more than decoration.</w:t>
      </w:r>
    </w:p>
    <w:p>
      <w:r>
        <w:drawing>
          <wp:inline xmlns:a="http://schemas.openxmlformats.org/drawingml/2006/main" xmlns:pic="http://schemas.openxmlformats.org/drawingml/2006/picture">
            <wp:extent cx="5486400" cy="1901952"/>
            <wp:docPr id="21" name="Picture 21" descr="Independent proof graphic for Improve and Challenge"/>
            <wp:cNvGraphicFramePr>
              <a:graphicFrameLocks noChangeAspect="1"/>
            </wp:cNvGraphicFramePr>
            <a:graphic>
              <a:graphicData uri="http://schemas.openxmlformats.org/drawingml/2006/picture">
                <pic:pic>
                  <pic:nvPicPr>
                    <pic:cNvPr id="0" name="9d55181e30004e8137d2c4fe2e139e3374d60c95c97d9c927ffa2c78d336041b.png"/>
                    <pic:cNvPicPr/>
                  </pic:nvPicPr>
                  <pic:blipFill>
                    <a:blip r:embed="rId28"/>
                    <a:stretch>
                      <a:fillRect/>
                    </a:stretch>
                  </pic:blipFill>
                  <pic:spPr>
                    <a:xfrm>
                      <a:off x="0" y="0"/>
                      <a:ext cx="5486400" cy="1901952"/>
                    </a:xfrm>
                    <a:prstGeom prst="rect"/>
                  </pic:spPr>
                </pic:pic>
              </a:graphicData>
            </a:graphic>
          </wp:inline>
        </w:drawing>
      </w:r>
    </w:p>
    <w:p>
      <w:pPr>
        <w:pStyle w:val="Heading3"/>
      </w:pPr>
      <w:r>
        <w:t>Try a more demanding case</w:t>
      </w:r>
    </w:p>
    <w:p>
      <w:pPr>
        <w:spacing w:line="336" w:lineRule="auto" w:after="180"/>
        <w:shd w:fill="F5F1FB"/>
      </w:pPr>
      <w:r>
        <w:rPr>
          <w:b w:val="0"/>
        </w:rPr>
        <w:t xml:space="preserve">CHALLENGE  Compare </w:t>
      </w:r>
      <w:r>
        <w:rPr>
          <w:b/>
        </w:rPr>
        <w:t>before/after</w:t>
      </w:r>
      <w:r>
        <w:rPr>
          <w:b w:val="0"/>
        </w:rPr>
        <w:t xml:space="preserve"> scores and explain the </w:t>
      </w:r>
      <w:r>
        <w:rPr>
          <w:b/>
        </w:rPr>
        <w:t>tradeoff</w:t>
      </w:r>
      <w:r>
        <w:rPr>
          <w:b w:val="0"/>
        </w:rPr>
        <w:t>.</w:t>
      </w:r>
    </w:p>
    <w:p>
      <w:pPr>
        <w:spacing w:line="336" w:lineRule="auto" w:after="180"/>
        <w:shd w:fill="F4F9FC"/>
      </w:pPr>
      <w:r>
        <w:rPr>
          <w:b w:val="0"/>
        </w:rPr>
        <w:t>1. My fresh example, trace, calculation, or design: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shd w:fill="F4F9FC"/>
      </w:pPr>
      <w:r>
        <w:rPr>
          <w:b w:val="0"/>
        </w:rPr>
        <w:t xml:space="preserve">2. My </w:t>
      </w:r>
      <w:r>
        <w:rPr>
          <w:b/>
        </w:rPr>
        <w:t>evidence</w:t>
      </w:r>
      <w:r>
        <w:rPr>
          <w:b w:val="0"/>
        </w:rPr>
        <w:t xml:space="preserve"> that it works (include a boundary or missing-data case):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shd w:fill="F4F9FC"/>
      </w:pPr>
      <w:r>
        <w:rPr>
          <w:b w:val="0"/>
        </w:rPr>
        <w:t>3. One limitation, fairness concern, or situation needing human review:</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Check your explanation</w:t>
      </w:r>
    </w:p>
    <w:p>
      <w:pPr>
        <w:spacing w:line="336" w:lineRule="auto" w:after="180"/>
        <w:shd w:fill="F5F1FB"/>
      </w:pPr>
      <w:r>
        <w:rPr>
          <w:b w:val="0"/>
        </w:rPr>
        <w:t xml:space="preserve">SELF-CHECK  □ I explained the </w:t>
      </w:r>
      <w:r>
        <w:rPr>
          <w:b/>
        </w:rPr>
        <w:t>mechanism</w:t>
      </w:r>
      <w:r>
        <w:rPr>
          <w:b w:val="0"/>
        </w:rPr>
        <w:t xml:space="preserve">  □ I used </w:t>
      </w:r>
      <w:r>
        <w:rPr>
          <w:b/>
        </w:rPr>
        <w:t>evidence</w:t>
      </w:r>
      <w:r>
        <w:rPr>
          <w:b w:val="0"/>
        </w:rPr>
        <w:t xml:space="preserve">  □ I tested a fresh case  □ I named a limitation  □ I can answer ‘why?’</w:t>
      </w:r>
    </w:p>
    <w:p>
      <w:pPr>
        <w:pStyle w:val="Heading1"/>
      </w:pPr>
      <w:r>
        <w:t>13. Study a complete case</w:t>
      </w:r>
    </w:p>
    <w:p>
      <w:r>
        <w:t>Revisit the complete Improve and Challenge case for supported practice. Repeated examples do not become fresh assessments.</w:t>
      </w:r>
    </w:p>
    <w:p>
      <w:pPr>
        <w:pStyle w:val="Heading3"/>
      </w:pPr>
      <w:r>
        <w:t>Week 35 Worked case</w:t>
      </w:r>
    </w:p>
    <w:p>
      <w:pPr>
        <w:spacing w:line="336" w:lineRule="auto" w:after="180"/>
      </w:pPr>
      <w:r>
        <w:rPr>
          <w:b w:val="0"/>
        </w:rPr>
        <w:t>Use the supplied details to practise the weekly concept before attempting the independent question. This case extends the illustrated lesson.</w:t>
      </w:r>
    </w:p>
    <w:p>
      <w:pPr>
        <w:pStyle w:val="Heading3"/>
      </w:pPr>
      <w:r>
        <w:t>The situation</w:t>
      </w:r>
    </w:p>
    <w:p>
      <w:pPr>
        <w:spacing w:line="336" w:lineRule="auto" w:after="180"/>
      </w:pPr>
      <w:r>
        <w:rPr>
          <w:b w:val="0"/>
        </w:rPr>
        <w:t>A repair raises success from 7/10 to 9/10 on the same validation set.</w:t>
      </w:r>
    </w:p>
    <w:p>
      <w:pPr>
        <w:pStyle w:val="Heading3"/>
      </w:pPr>
      <w:r>
        <w:t>The question</w:t>
      </w:r>
    </w:p>
    <w:p>
      <w:pPr>
        <w:spacing w:line="336" w:lineRule="auto" w:after="180"/>
        <w:shd w:fill="F5F1FB"/>
      </w:pPr>
      <w:r>
        <w:rPr>
          <w:b w:val="0"/>
        </w:rPr>
        <w:t>What belongs in the improvement claim?</w:t>
      </w:r>
    </w:p>
    <w:p>
      <w:pPr>
        <w:pStyle w:val="Heading3"/>
      </w:pPr>
      <w:r>
        <w:t>Worked explanation</w:t>
      </w:r>
    </w:p>
    <w:p>
      <w:pPr>
        <w:spacing w:line="336" w:lineRule="auto" w:after="180"/>
      </w:pPr>
      <w:r>
        <w:rPr>
          <w:b w:val="0"/>
        </w:rPr>
        <w:t>Confirm fixed criteria, inspect remaining and introduced failures, then test the chosen version on fresh final cases.</w:t>
      </w:r>
    </w:p>
    <w:p>
      <w:pPr>
        <w:pStyle w:val="Heading3"/>
      </w:pPr>
      <w:r>
        <w:t>Explain it in your own words</w:t>
      </w:r>
    </w:p>
    <w:p>
      <w:pPr>
        <w:spacing w:line="336" w:lineRule="auto" w:after="180"/>
        <w:shd w:fill="F5F1FB"/>
      </w:pPr>
      <w:r>
        <w:rPr>
          <w:b w:val="0"/>
        </w:rPr>
        <w:t>Which detail supports the answer, and why does it matter?</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Trace the supplied case visually</w:t>
      </w:r>
    </w:p>
    <w:p>
      <w:pPr>
        <w:pStyle w:val="Heading3"/>
      </w:pPr>
      <w:r>
        <w:t>Improve with comparable evidence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or stage</w:t>
            </w:r>
          </w:p>
        </w:tc>
        <w:tc>
          <w:tcPr>
            <w:tcW w:type="dxa" w:w="5112"/>
          </w:tcPr>
          <w:p>
            <w:r>
              <w:t>Value or result</w:t>
            </w:r>
          </w:p>
        </w:tc>
      </w:tr>
      <w:tr>
        <w:tc>
          <w:tcPr>
            <w:tcW w:type="dxa" w:w="5112"/>
          </w:tcPr>
          <w:p>
            <w:r>
              <w:t>Before</w:t>
            </w:r>
          </w:p>
        </w:tc>
        <w:tc>
          <w:tcPr>
            <w:tcW w:type="dxa" w:w="5112"/>
          </w:tcPr>
          <w:p>
            <w:r>
              <w:t>Save results and failures</w:t>
            </w:r>
          </w:p>
        </w:tc>
      </w:tr>
      <w:tr>
        <w:tc>
          <w:tcPr>
            <w:tcW w:type="dxa" w:w="5112"/>
          </w:tcPr>
          <w:p>
            <w:r>
              <w:t>Revision</w:t>
            </w:r>
          </w:p>
        </w:tc>
        <w:tc>
          <w:tcPr>
            <w:tcW w:type="dxa" w:w="5112"/>
          </w:tcPr>
          <w:p>
            <w:r>
              <w:t>Change one identified cause</w:t>
            </w:r>
          </w:p>
        </w:tc>
      </w:tr>
      <w:tr>
        <w:tc>
          <w:tcPr>
            <w:tcW w:type="dxa" w:w="5112"/>
          </w:tcPr>
          <w:p>
            <w:r>
              <w:t>Retest</w:t>
            </w:r>
          </w:p>
        </w:tc>
        <w:tc>
          <w:tcPr>
            <w:tcW w:type="dxa" w:w="5112"/>
          </w:tcPr>
          <w:p>
            <w:r>
              <w:t>Use the same development cases</w:t>
            </w:r>
          </w:p>
        </w:tc>
      </w:tr>
      <w:tr>
        <w:tc>
          <w:tcPr>
            <w:tcW w:type="dxa" w:w="5112"/>
          </w:tcPr>
          <w:p>
            <w:r>
              <w:t>Final check</w:t>
            </w:r>
          </w:p>
        </w:tc>
        <w:tc>
          <w:tcPr>
            <w:tcW w:type="dxa" w:w="5112"/>
          </w:tcPr>
          <w:p>
            <w:r>
              <w:t>Reserve fresh cases</w:t>
            </w:r>
          </w:p>
        </w:tc>
      </w:tr>
    </w:tbl>
    <w:p>
      <w:pPr>
        <w:spacing w:line="336" w:lineRule="auto" w:after="180"/>
      </w:pPr>
      <w:r>
        <w:rPr>
          <w:b w:val="0"/>
        </w:rPr>
        <w:t>A repair raises success from 7/10 to 9/10 on the same validation set.</w:t>
      </w:r>
    </w:p>
    <w:p>
      <w:pPr>
        <w:spacing w:line="336" w:lineRule="auto" w:after="180"/>
        <w:shd w:fill="F5F1FB"/>
      </w:pPr>
      <w:r>
        <w:rPr>
          <w:b w:val="0"/>
        </w:rPr>
        <w:t>What belongs in the improvement claim?</w:t>
      </w:r>
    </w:p>
    <w:p>
      <w:pPr>
        <w:spacing w:line="336" w:lineRule="auto" w:after="180"/>
      </w:pPr>
      <w:r>
        <w:rPr>
          <w:b w:val="0"/>
        </w:rPr>
        <w:t>Confirm fixed criteria, inspect remaining and introduced failures, then test the chosen version on fresh final cases.</w:t>
      </w:r>
    </w:p>
    <w:p>
      <w:pPr>
        <w:pStyle w:val="Heading1"/>
      </w:pPr>
      <w:r>
        <w:t>14. Try a new case independently</w:t>
      </w:r>
    </w:p>
    <w:p>
      <w:r>
        <w:t>Attempt the reserved new case before feedback. Record support; the earlier examples below remain additional practice.</w:t>
      </w:r>
    </w:p>
    <w:p>
      <w:pPr>
        <w:pStyle w:val="Heading3"/>
      </w:pPr>
      <w:r>
        <w:t>Independent case: Repair independently</w:t>
      </w:r>
    </w:p>
    <w:p>
      <w:pPr>
        <w:spacing w:line="336" w:lineRule="auto" w:after="180"/>
      </w:pPr>
      <w:r>
        <w:rPr>
          <w:b w:val="0"/>
        </w:rPr>
        <w:t xml:space="preserve">Write the eligibility predicate for at most </w:t>
      </w:r>
      <w:r>
        <w:rPr>
          <w:b/>
        </w:rPr>
        <w:t>12 minutes</w:t>
      </w:r>
      <w:r>
        <w:rPr>
          <w:b w:val="0"/>
        </w:rPr>
        <w:t xml:space="preserve"> and a </w:t>
      </w:r>
      <w:r>
        <w:rPr>
          <w:b/>
        </w:rPr>
        <w:t>regression</w:t>
      </w:r>
      <w:r>
        <w:rPr>
          <w:b w:val="0"/>
        </w:rPr>
        <w:t xml:space="preserve"> set including 11,12,13 and 0. Add one chooser tie case and one invalid-data case to rerun.</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3"/>
      </w:pPr>
      <w:r>
        <w:t>Week 35 Independent application</w:t>
      </w:r>
    </w:p>
    <w:p>
      <w:pPr>
        <w:spacing w:line="336" w:lineRule="auto" w:after="180"/>
      </w:pPr>
      <w:r>
        <w:rPr>
          <w:b w:val="0"/>
        </w:rPr>
        <w:t>Close the worked explanation. Apply the idea to this different question without copying.</w:t>
      </w:r>
    </w:p>
    <w:p>
      <w:pPr>
        <w:spacing w:line="336" w:lineRule="auto" w:after="180"/>
        <w:shd w:fill="F5F1FB"/>
      </w:pPr>
      <w:r>
        <w:rPr>
          <w:b w:val="0"/>
        </w:rPr>
        <w:t>After changing a scoring weight, the system fixes one request but breaks two previously correct ones. What should the improvement record say?</w:t>
      </w:r>
    </w:p>
    <w:p>
      <w:pPr>
        <w:spacing w:line="336" w:lineRule="auto" w:after="180"/>
      </w:pPr>
      <w:r>
        <w:rPr>
          <w:b w:val="0"/>
        </w:rPr>
        <w:t xml:space="preserve">My answer, with a trace, calculation or supporting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Create and test</w:t>
      </w:r>
    </w:p>
    <w:p>
      <w:pPr>
        <w:spacing w:line="336" w:lineRule="auto" w:after="180"/>
      </w:pPr>
      <w:r>
        <w:rPr>
          <w:b w:val="0"/>
        </w:rPr>
        <w:t>Change one relevant detail. Predict the result before testing. Include a boundary or missing-information case when it helps reveal a limit.</w:t>
      </w:r>
    </w:p>
    <w:p>
      <w:pPr>
        <w:spacing w:line="336" w:lineRule="auto" w:after="180"/>
      </w:pPr>
      <w:r>
        <w:rPr>
          <w:b w:val="0"/>
        </w:rPr>
        <w:t xml:space="preserve">My changed </w:t>
      </w:r>
      <w:r>
        <w:rPr>
          <w:b/>
        </w:rPr>
        <w:t>input</w:t>
      </w:r>
      <w:r>
        <w:rPr>
          <w:b w:val="0"/>
        </w:rPr>
        <w:t xml:space="preserve"> and expected result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Connect to your project</w:t>
      </w:r>
    </w:p>
    <w:p>
      <w:pPr>
        <w:spacing w:line="336" w:lineRule="auto" w:after="180"/>
      </w:pPr>
      <w:r>
        <w:rPr>
          <w:b w:val="0"/>
        </w:rPr>
        <w:t xml:space="preserve">Publish the cause, one change, fixed test set, </w:t>
      </w:r>
      <w:r>
        <w:rPr>
          <w:b/>
        </w:rPr>
        <w:t>before/after</w:t>
      </w:r>
      <w:r>
        <w:rPr>
          <w:b w:val="0"/>
        </w:rPr>
        <w:t xml:space="preserve"> </w:t>
      </w:r>
      <w:r>
        <w:rPr>
          <w:b/>
        </w:rPr>
        <w:t>evidence</w:t>
      </w:r>
      <w:r>
        <w:rPr>
          <w:b w:val="0"/>
        </w:rPr>
        <w:t>, and remaining limitation.</w:t>
      </w:r>
    </w:p>
    <w:p>
      <w:pPr>
        <w:spacing w:line="336" w:lineRule="auto" w:after="180"/>
      </w:pPr>
      <w:r>
        <w:rPr>
          <w:b w:val="0"/>
        </w:rPr>
        <w:t xml:space="preserve">The </w:t>
      </w:r>
      <w:r>
        <w:rPr>
          <w:b/>
        </w:rPr>
        <w:t>evidence</w:t>
      </w:r>
      <w:r>
        <w:rPr>
          <w:b w:val="0"/>
        </w:rPr>
        <w:t xml:space="preserv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Your teacher has the independent answer and scoring criteria. Complete the matching workbook week to keep your practice </w:t>
      </w:r>
      <w:r>
        <w:rPr>
          <w:b/>
        </w:rPr>
        <w:t>evidence</w:t>
      </w:r>
      <w:r>
        <w:rPr>
          <w:b w:val="0"/>
        </w:rPr>
        <w:t xml:space="preserve"> together.</w:t>
      </w:r>
    </w:p>
    <w:p>
      <w:pPr>
        <w:pStyle w:val="Heading3"/>
      </w:pPr>
      <w:r>
        <w:t>Transfer practice from the original programme</w:t>
      </w:r>
    </w:p>
    <w:p>
      <w:pPr>
        <w:spacing w:line="336" w:lineRule="auto" w:after="180"/>
      </w:pPr>
      <w:r>
        <w:rPr>
          <w:b w:val="0"/>
        </w:rPr>
        <w:t>After a scoring change, four old failures pass but two previous passes fail. On the original ten cases there were six passes. Compute the new total and explain what else should be reported.</w:t>
      </w:r>
    </w:p>
    <w:p>
      <w:pPr>
        <w:pStyle w:val="Heading3"/>
      </w:pPr>
      <w:r>
        <w:t>Explain the mechanism,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Use feedback to improve</w:t>
      </w:r>
    </w:p>
    <w:p>
      <w:pPr>
        <w:spacing w:line="336" w:lineRule="auto" w:after="180"/>
      </w:pPr>
      <w:r>
        <w:rPr>
          <w:b w:val="0"/>
        </w:rPr>
        <w:t>Attempt the independent case before hints. Record whether you worked alone, used a hint or followed a model. After feedback, fix the first unsupported step and explain why it changed.</w:t>
      </w:r>
    </w:p>
    <w:p>
      <w:pPr>
        <w:spacing w:line="336" w:lineRule="auto" w:after="180"/>
      </w:pPr>
      <w:r>
        <w:rPr>
          <w:b w:val="0"/>
        </w:rPr>
        <w:t>A later check uses a changed case, not a copied answer.</w:t>
      </w:r>
    </w:p>
    <w:p>
      <w:pPr>
        <w:pStyle w:val="Heading1"/>
      </w:pPr>
      <w:r>
        <w:t>15. Your lesson route</w:t>
      </w:r>
    </w:p>
    <w:p>
      <w:r>
        <w:t>Use this map to navigate Improve and Challenge, connect the goals to tasks and keep one evidence record for each attempt.</w:t>
      </w:r>
    </w:p>
    <w:p>
      <w:pPr>
        <w:spacing w:line="336" w:lineRule="auto" w:after="180"/>
      </w:pPr>
      <w:r>
        <w:rPr>
          <w:b w:val="0"/>
        </w:rPr>
        <w:t>Start with this question: A fictional recommender excludes books at an intended including equality page limit.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By the end, I can</w:t>
            </w:r>
          </w:p>
        </w:tc>
        <w:tc>
          <w:tcPr>
            <w:tcW w:type="dxa" w:w="5112"/>
          </w:tcPr>
          <w:p>
            <w:r>
              <w:t>How I will show it</w:t>
            </w:r>
          </w:p>
        </w:tc>
      </w:tr>
      <w:tr>
        <w:tc>
          <w:tcPr>
            <w:tcW w:type="dxa" w:w="5112"/>
          </w:tcPr>
          <w:p>
            <w:r>
              <w:t>Repair a specific observed failure</w:t>
            </w:r>
          </w:p>
        </w:tc>
        <w:tc>
          <w:tcPr>
            <w:tcW w:type="dxa" w:w="5112"/>
          </w:tcPr>
          <w:p>
            <w:r>
              <w:t>Explain the deciding step, show a trace or test, and state one limit.</w:t>
            </w:r>
          </w:p>
        </w:tc>
      </w:tr>
      <w:tr>
        <w:tc>
          <w:tcPr>
            <w:tcW w:type="dxa" w:w="5112"/>
          </w:tcPr>
          <w:p>
            <w:r>
              <w:t>Check that earlier behavior still works</w:t>
            </w:r>
          </w:p>
        </w:tc>
        <w:tc>
          <w:tcPr>
            <w:tcW w:type="dxa" w:w="5112"/>
          </w:tcPr>
          <w:p>
            <w:r>
              <w:t>Explain the deciding step, show a trace or test, and state one limit.</w:t>
            </w:r>
          </w:p>
        </w:tc>
      </w:tr>
      <w:tr>
        <w:tc>
          <w:tcPr>
            <w:tcW w:type="dxa" w:w="5112"/>
          </w:tcPr>
          <w:p>
            <w:r>
              <w:t>Keep a truthful change and failure record</w:t>
            </w:r>
          </w:p>
        </w:tc>
        <w:tc>
          <w:tcPr>
            <w:tcW w:type="dxa" w:w="5112"/>
          </w:tcPr>
          <w:p>
            <w:r>
              <w:t>Explain the deciding step, show a trace or test, and state one limit.</w:t>
            </w:r>
          </w:p>
        </w:tc>
      </w:tr>
    </w:tbl>
    <w:p>
      <w:pPr>
        <w:spacing w:line="336" w:lineRule="auto" w:after="180"/>
      </w:pPr>
      <w:r>
        <w:rPr>
          <w:b w:val="0"/>
        </w:rPr>
        <w:t xml:space="preserve">Remember → watch and explain → try with help → investigate → try independently → keep project </w:t>
      </w:r>
      <w:r>
        <w:rPr>
          <w:b/>
        </w:rPr>
        <w:t>evidence</w:t>
      </w:r>
      <w:r>
        <w:rPr>
          <w:b w:val="0"/>
        </w:rPr>
        <w:t>. Your teacher may spread this lesson across several classes.</w:t>
      </w:r>
    </w:p>
    <w:p>
      <w:pPr>
        <w:spacing w:line="336" w:lineRule="auto" w:after="180"/>
      </w:pPr>
      <w:r>
        <w:rPr>
          <w:b w:val="0"/>
        </w:rPr>
        <w:t xml:space="preserve">Keep your first </w:t>
      </w:r>
      <w:r>
        <w:rPr>
          <w:b/>
        </w:rPr>
        <w:t>prediction</w:t>
      </w:r>
      <w:r>
        <w:rPr>
          <w:b w:val="0"/>
        </w:rPr>
        <w:t xml:space="preserve">. Compare it with what the </w:t>
      </w:r>
      <w:r>
        <w:rPr>
          <w:b/>
        </w:rPr>
        <w:t>evidence</w:t>
      </w:r>
      <w:r>
        <w:rPr>
          <w:b w:val="0"/>
        </w:rPr>
        <w:t xml:space="preserve"> shows and explain any change.</w:t>
      </w:r>
    </w:p>
    <w:p>
      <w:pPr>
        <w:pStyle w:val="Heading1"/>
      </w:pPr>
      <w:r>
        <w:t>16. Finish and return</w:t>
      </w:r>
    </w:p>
    <w:p>
      <w:r>
        <w:t>Explain Improve and Challenge without notes, identify a remaining question and plan a later check with a changed case.</w:t>
      </w:r>
    </w:p>
    <w:p>
      <w:pPr>
        <w:spacing w:line="336" w:lineRule="auto" w:after="180"/>
      </w:pPr>
      <w:r>
        <w:rPr>
          <w:b w:val="0"/>
        </w:rPr>
        <w:t>Close your notes. Explain this goal in your own words: Repair a specific observed failure</w:t>
      </w:r>
    </w:p>
    <w:p>
      <w:pPr>
        <w:pStyle w:val="Heading3"/>
      </w:pPr>
      <w:r>
        <w:t>My deciding step, evidence and one remaining question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If you are unsure, return to the worked picture and explain one arrow. If you are ready, change an </w:t>
      </w:r>
      <w:r>
        <w:rPr>
          <w:b/>
        </w:rPr>
        <w:t>input</w:t>
      </w:r>
      <w:r>
        <w:rPr>
          <w:b w:val="0"/>
        </w:rPr>
        <w:t xml:space="preserve"> or assumption and justify your </w:t>
      </w:r>
      <w:r>
        <w:rPr>
          <w:b/>
        </w:rPr>
        <w:t>prediction</w:t>
      </w:r>
      <w:r>
        <w:rPr>
          <w:b w:val="0"/>
        </w:rPr>
        <w:t>.</w:t>
      </w:r>
    </w:p>
    <w:p>
      <w:pPr>
        <w:spacing w:line="336" w:lineRule="auto" w:after="180"/>
      </w:pPr>
      <w:r>
        <w:rPr>
          <w:b w:val="0"/>
        </w:rPr>
        <w:t xml:space="preserve">Save your workbook </w:t>
      </w:r>
      <w:r>
        <w:rPr>
          <w:b/>
        </w:rPr>
        <w:t>evidence</w:t>
      </w:r>
      <w:r>
        <w:rPr>
          <w:b w:val="0"/>
        </w:rPr>
        <w:t>. At the next review, try a different case before opening your old answer.</w:t>
      </w:r>
    </w:p>
    <w:p>
      <w:pPr>
        <w:pStyle w:val="Heading1"/>
      </w:pPr>
      <w:r>
        <w:t>17. Supported practice, repair and portfolio</w:t>
      </w:r>
    </w:p>
    <w:p>
      <w:r>
        <w:t>Attempt supported questions before using hints or feedback. Review a missing building block, then keep the completed work.</w:t>
      </w:r>
    </w:p>
    <w:p>
      <w:pPr>
        <w:spacing w:line="336" w:lineRule="auto" w:after="180"/>
      </w:pPr>
      <w:r>
        <w:rPr>
          <w:b w:val="0"/>
        </w:rPr>
        <w:t>Use this supported practice once, in the browser or on paper. Keep the reserved independent assessment for a separate first attempt before teacher feedback.</w:t>
      </w:r>
    </w:p>
    <w:p>
      <w:pPr>
        <w:spacing w:line="336" w:lineRule="auto" w:after="180"/>
      </w:pPr>
      <w:r>
        <w:rPr>
          <w:b w:val="0"/>
        </w:rPr>
        <w:t>A fictional recommender excludes books at an intended including equality page limit.</w:t>
      </w:r>
    </w:p>
    <w:p>
      <w:pPr>
        <w:pStyle w:val="Heading3"/>
      </w:pPr>
      <w:r>
        <w:t>Practice 1: explain the deciding evidence</w:t>
      </w:r>
    </w:p>
    <w:p>
      <w:pPr>
        <w:spacing w:line="336" w:lineRule="auto" w:after="180"/>
      </w:pPr>
      <w:r>
        <w:rPr>
          <w:b w:val="0"/>
        </w:rPr>
        <w:t>Which labelled step matches this detail? Rerun 99,100,101; invalid pages; tied scores; reversed row order.</w:t>
      </w:r>
    </w:p>
    <w:p>
      <w:pPr>
        <w:spacing w:line="336" w:lineRule="auto" w:after="180"/>
        <w:shd w:fill="F4F9FC"/>
      </w:pPr>
      <w:r>
        <w:rPr>
          <w:b w:val="0"/>
        </w:rPr>
        <w:t>1. Identify cause</w:t>
      </w:r>
    </w:p>
    <w:p>
      <w:pPr>
        <w:spacing w:line="336" w:lineRule="auto" w:after="180"/>
        <w:shd w:fill="F4F9FC"/>
      </w:pPr>
      <w:r>
        <w:rPr>
          <w:b w:val="0"/>
        </w:rPr>
        <w:t>2. Expected revised result</w:t>
      </w:r>
    </w:p>
    <w:p>
      <w:pPr>
        <w:spacing w:line="336" w:lineRule="auto" w:after="180"/>
        <w:shd w:fill="F4F9FC"/>
      </w:pPr>
      <w:r>
        <w:rPr>
          <w:b w:val="0"/>
        </w:rPr>
        <w:t>3. Challenge repair</w:t>
      </w:r>
    </w:p>
    <w:p>
      <w:pPr>
        <w:spacing w:line="336" w:lineRule="auto" w:after="180"/>
        <w:shd w:fill="F4F9FC"/>
      </w:pPr>
      <w:r>
        <w:rPr>
          <w:b w:val="0"/>
        </w:rPr>
        <w:t>4. Focused repair</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Read the steps in the pictorial case. Match the supplied detail to the stage that performs or records it.</w:t>
      </w:r>
    </w:p>
    <w:p>
      <w:pPr>
        <w:pStyle w:val="Heading3"/>
      </w:pPr>
      <w:r>
        <w:t>Feedback · compare after trying</w:t>
      </w:r>
    </w:p>
    <w:p>
      <w:pPr>
        <w:spacing w:line="336" w:lineRule="auto" w:after="180"/>
        <w:shd w:fill="F1F6FC"/>
      </w:pPr>
      <w:r>
        <w:rPr>
          <w:b w:val="0"/>
        </w:rPr>
        <w:t>After your attempt, compare with the supported explanation: Challenge repair Rerun 99,100,101; invalid pages; tied scores; reversed row order.</w:t>
      </w:r>
    </w:p>
    <w:p>
      <w:pPr>
        <w:spacing w:line="336" w:lineRule="auto" w:after="180"/>
        <w:shd w:fill="F1F6FC"/>
      </w:pPr>
      <w:r>
        <w:rPr>
          <w:b w:val="0"/>
        </w:rPr>
        <w:t xml:space="preserve">A focused change makes the claim about what caused the error testable: the equality comparison rule caused this specific failure. </w:t>
      </w:r>
      <w:r>
        <w:rPr>
          <w:b/>
        </w:rPr>
        <w:t>Regression</w:t>
      </w:r>
      <w:r>
        <w:rPr>
          <w:b w:val="0"/>
        </w:rPr>
        <w:t xml:space="preserve"> tests check surrounding behavior that should remain unchanged.</w:t>
      </w:r>
    </w:p>
    <w:p>
      <w:pPr>
        <w:spacing w:line="336" w:lineRule="auto" w:after="180"/>
        <w:shd w:fill="F1F6FC"/>
      </w:pPr>
      <w:r>
        <w:rPr>
          <w:b w:val="0"/>
        </w:rPr>
        <w:t xml:space="preserve">A tie case and reversed </w:t>
      </w:r>
      <w:r>
        <w:rPr>
          <w:b/>
        </w:rPr>
        <w:t>input</w:t>
      </w:r>
      <w:r>
        <w:rPr>
          <w:b w:val="0"/>
        </w:rPr>
        <w:t xml:space="preserve"> order are necessary because a correct boundary does not ensure deterministic selection. Log the old failure and revised replay separately.</w:t>
      </w:r>
    </w:p>
    <w:p>
      <w:pPr>
        <w:pStyle w:val="Heading3"/>
      </w:pPr>
      <w:r>
        <w:t>Practice 2: explain the deciding evidence</w:t>
      </w:r>
    </w:p>
    <w:p>
      <w:pPr>
        <w:pStyle w:val="Heading3"/>
      </w:pPr>
      <w:r>
        <w:t>Changed case · predict first</w:t>
      </w:r>
    </w:p>
    <w:p>
      <w:pPr>
        <w:spacing w:line="336" w:lineRule="auto" w:after="180"/>
        <w:shd w:fill="F5F1FB"/>
      </w:pPr>
      <w:r>
        <w:rPr>
          <w:b w:val="0"/>
        </w:rPr>
        <w:t>Changed-case practice: An alternative patch simply increases the limit to 101. Which conclusion is supported by the supplied facts?</w:t>
      </w:r>
    </w:p>
    <w:p>
      <w:pPr>
        <w:spacing w:line="336" w:lineRule="auto" w:after="180"/>
        <w:shd w:fill="F4F9FC"/>
      </w:pPr>
      <w:r>
        <w:rPr>
          <w:b w:val="0"/>
        </w:rPr>
        <w:t xml:space="preserve">1. We can decide the result without examining the changed </w:t>
      </w:r>
      <w:r>
        <w:rPr>
          <w:b/>
        </w:rPr>
        <w:t>input</w:t>
      </w:r>
      <w:r>
        <w:rPr>
          <w:b w:val="0"/>
        </w:rPr>
        <w:t xml:space="preserve"> or the procedure.</w:t>
      </w:r>
    </w:p>
    <w:p>
      <w:pPr>
        <w:spacing w:line="336" w:lineRule="auto" w:after="180"/>
        <w:shd w:fill="F4F9FC"/>
      </w:pPr>
      <w:r>
        <w:rPr>
          <w:b w:val="0"/>
        </w:rPr>
        <w:t xml:space="preserve">2. This one example guarantees correct results for every future </w:t>
      </w:r>
      <w:r>
        <w:rPr>
          <w:b/>
        </w:rPr>
        <w:t>input</w:t>
      </w:r>
      <w:r>
        <w:rPr>
          <w:b w:val="0"/>
        </w:rPr>
        <w:t>.</w:t>
      </w:r>
    </w:p>
    <w:p>
      <w:pPr>
        <w:spacing w:line="336" w:lineRule="auto" w:after="180"/>
        <w:shd w:fill="F4F9FC"/>
      </w:pPr>
      <w:r>
        <w:rPr>
          <w:b w:val="0"/>
        </w:rPr>
        <w:t>3. C is wrongly admitted as well as A.</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Use the changed condition and the deciding step in the pictorial trace. The answer must say what follows from those facts.</w:t>
      </w:r>
    </w:p>
    <w:p>
      <w:pPr>
        <w:pStyle w:val="Heading3"/>
      </w:pPr>
      <w:r>
        <w:t>Feedback · compare after trying</w:t>
      </w:r>
    </w:p>
    <w:p>
      <w:pPr>
        <w:spacing w:line="336" w:lineRule="auto" w:after="180"/>
        <w:shd w:fill="F1F6FC"/>
      </w:pPr>
      <w:r>
        <w:rPr>
          <w:b w:val="0"/>
        </w:rPr>
        <w:t>After your attempt, compare with the supported explanation: C is wrongly admitted as well as A. Changing the maximum alters the contract instead of repairing its comparison.</w:t>
      </w:r>
    </w:p>
    <w:p>
      <w:pPr>
        <w:pStyle w:val="Heading3"/>
      </w:pPr>
      <w:r>
        <w:t>Repair a missing building block</w:t>
      </w:r>
    </w:p>
    <w:p>
      <w:pPr>
        <w:spacing w:line="336" w:lineRule="auto" w:after="180"/>
      </w:pPr>
      <w:r>
        <w:rPr>
          <w:b w:val="0"/>
        </w:rPr>
        <w:t>Review Test Diverse Users (ai-2/34). Goal: Evaluate across varied cases. Short practice: Can these records establish performance for different user groups?. Return to this week and explain what you changed.</w:t>
      </w:r>
    </w:p>
    <w:p>
      <w:pPr>
        <w:spacing w:line="336" w:lineRule="auto" w:after="180"/>
      </w:pPr>
      <w:r>
        <w:rPr>
          <w:b w:val="0"/>
        </w:rPr>
        <w:t>Review Project Problem and Success Test (ai-2/32). Goal: Define a small application purpose. Short practice: Write an equality test and explain which requirement it checks.. Return to this week and explain what you changed.</w:t>
      </w:r>
    </w:p>
    <w:p>
      <w:pPr>
        <w:spacing w:line="336" w:lineRule="auto" w:after="180"/>
      </w:pPr>
      <w:r>
        <w:rPr>
          <w:b w:val="0"/>
        </w:rPr>
        <w:t xml:space="preserve">Review </w:t>
      </w:r>
      <w:r>
        <w:rPr>
          <w:b/>
        </w:rPr>
        <w:t>Evidence</w:t>
      </w:r>
      <w:r>
        <w:rPr>
          <w:b w:val="0"/>
        </w:rPr>
        <w:t xml:space="preserve"> and Sources (ai-2/29). Goal: Explain the </w:t>
      </w:r>
      <w:r>
        <w:rPr>
          <w:b/>
        </w:rPr>
        <w:t>mechanism</w:t>
      </w:r>
      <w:r>
        <w:rPr>
          <w:b w:val="0"/>
        </w:rPr>
        <w:t xml:space="preserve"> and terminology of claim support and citation evaluation.</w:t>
      </w:r>
    </w:p>
    <w:p>
      <w:pPr>
        <w:spacing w:line="336" w:lineRule="auto" w:after="180"/>
      </w:pPr>
      <w:r>
        <w:rPr>
          <w:b w:val="0"/>
        </w:rPr>
        <w:t>Short practice: Why is the original answer not fully supported despite having citations on every claim?. Return to this week and explain what you changed.</w:t>
      </w:r>
    </w:p>
    <w:p>
      <w:pPr>
        <w:pStyle w:val="Heading3"/>
      </w:pPr>
      <w:r>
        <w:t>Predict, run and debug</w:t>
      </w:r>
    </w:p>
    <w:p>
      <w:pPr>
        <w:spacing w:line="336" w:lineRule="auto" w:after="180"/>
      </w:pPr>
      <w:r>
        <w:rPr>
          <w:b w:val="0"/>
        </w:rPr>
        <w:t xml:space="preserve">The browser lab lets you edit the supported Python examples already included in this lesson. Predict first, run, inspect the actual </w:t>
      </w:r>
      <w:r>
        <w:rPr>
          <w:b/>
        </w:rPr>
        <w:t>output</w:t>
      </w:r>
      <w:r>
        <w:rPr>
          <w:b w:val="0"/>
        </w:rPr>
        <w:t xml:space="preserve"> or error, change one </w:t>
      </w:r>
      <w:r>
        <w:rPr>
          <w:b/>
        </w:rPr>
        <w:t>input</w:t>
      </w:r>
      <w:r>
        <w:rPr>
          <w:b w:val="0"/>
        </w:rPr>
        <w:t>, then run again.</w:t>
      </w:r>
    </w:p>
    <w:p>
      <w:pPr>
        <w:spacing w:line="336" w:lineRule="auto" w:after="180"/>
      </w:pPr>
      <w:r>
        <w:rPr>
          <w:b w:val="0"/>
        </w:rPr>
        <w:t xml:space="preserve">Keep code, </w:t>
      </w:r>
      <w:r>
        <w:rPr>
          <w:b/>
        </w:rPr>
        <w:t>prediction</w:t>
      </w:r>
      <w:r>
        <w:rPr>
          <w:b w:val="0"/>
        </w:rPr>
        <w:t>s, actual results and a reasoned revision together. On paper, label your result as a trace rather than an execution.</w:t>
      </w:r>
    </w:p>
    <w:p>
      <w:pPr>
        <w:pStyle w:val="Heading3"/>
      </w:pPr>
      <w:r>
        <w:t>Keep your completed work</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1"/>
      </w:pPr>
      <w:r>
        <w:t>18. Visual concept journey</w:t>
      </w:r>
    </w:p>
    <w:p>
      <w:r>
        <w:t>Explain each Improve and Challenge graphic using its labels, deciding evidence and relevant limitation.</w:t>
      </w:r>
    </w:p>
    <w:p>
      <w:pPr>
        <w:pStyle w:val="Heading3"/>
      </w:pPr>
      <w:r>
        <w:t>01. Improve and Challenge: the case</w:t>
      </w:r>
    </w:p>
    <w:p>
      <w:r>
        <w:drawing>
          <wp:inline xmlns:a="http://schemas.openxmlformats.org/drawingml/2006/main" xmlns:pic="http://schemas.openxmlformats.org/drawingml/2006/picture">
            <wp:extent cx="5486400" cy="2990088"/>
            <wp:docPr id="22" name="Picture 22" descr="A fictional recommender excludes books at an intended including equality page limit. Supplied facts: Contract: pages&lt;=100; highest interest; ties choose smaller ID. Old code uses pages&lt;100. Rows A pages100 interest5; B pages90 interest3; C pages101 interest5."/>
            <wp:cNvGraphicFramePr>
              <a:graphicFrameLocks noChangeAspect="1"/>
            </wp:cNvGraphicFramePr>
            <a:graphic>
              <a:graphicData uri="http://schemas.openxmlformats.org/drawingml/2006/picture">
                <pic:pic>
                  <pic:nvPicPr>
                    <pic:cNvPr id="0" name="academy-story-ai-2-35-01.png"/>
                    <pic:cNvPicPr/>
                  </pic:nvPicPr>
                  <pic:blipFill>
                    <a:blip r:embed="rId29"/>
                    <a:stretch>
                      <a:fillRect/>
                    </a:stretch>
                  </pic:blipFill>
                  <pic:spPr>
                    <a:xfrm>
                      <a:off x="0" y="0"/>
                      <a:ext cx="5486400" cy="2990088"/>
                    </a:xfrm>
                    <a:prstGeom prst="rect"/>
                  </pic:spPr>
                </pic:pic>
              </a:graphicData>
            </a:graphic>
          </wp:inline>
        </w:drawing>
      </w:r>
    </w:p>
    <w:p>
      <w:pPr>
        <w:spacing w:line="336" w:lineRule="auto" w:after="180"/>
      </w:pPr>
      <w:r>
        <w:rPr>
          <w:b w:val="0"/>
        </w:rPr>
        <w:t>A fictional recommender excludes books at an intended including equality page limit. Supplied facts: Contract: pages&lt;=100; highest interest; ties choose smaller ID. Old code uses pages&lt;100.</w:t>
      </w:r>
    </w:p>
    <w:p>
      <w:pPr>
        <w:spacing w:line="336" w:lineRule="auto" w:after="180"/>
      </w:pPr>
      <w:r>
        <w:rPr>
          <w:b w:val="0"/>
        </w:rPr>
        <w:t>Rows A pages100 interest5; B pages90 interest3; C pages101 interest5.</w:t>
      </w:r>
    </w:p>
    <w:p>
      <w:pPr>
        <w:spacing w:line="336" w:lineRule="auto" w:after="180"/>
        <w:shd w:fill="F5F1FB"/>
      </w:pPr>
      <w:r>
        <w:rPr>
          <w:b w:val="0"/>
        </w:rPr>
        <w:t>Point to the given fact that matters most. Explain why it matters.</w:t>
      </w:r>
    </w:p>
    <w:p>
      <w:pPr>
        <w:pStyle w:val="Heading3"/>
      </w:pPr>
      <w:r>
        <w:t>02. Follow the deciding steps</w:t>
      </w:r>
    </w:p>
    <w:p>
      <w:r>
        <w:drawing>
          <wp:inline xmlns:a="http://schemas.openxmlformats.org/drawingml/2006/main" xmlns:pic="http://schemas.openxmlformats.org/drawingml/2006/picture">
            <wp:extent cx="5486400" cy="4005072"/>
            <wp:docPr id="23" name="Picture 23" descr="Identify cause: A wrongly excluded at equality, so old code selects B. → Focused repair: Replace &lt;100 with &lt;=100 without changing ranking or type checks. → Expected revised result: A becomes eligible and wins; C remains excluded. → Challenge repair: Rerun 99,100,101; invalid pages; tied scores; reversed row order."/>
            <wp:cNvGraphicFramePr>
              <a:graphicFrameLocks noChangeAspect="1"/>
            </wp:cNvGraphicFramePr>
            <a:graphic>
              <a:graphicData uri="http://schemas.openxmlformats.org/drawingml/2006/picture">
                <pic:pic>
                  <pic:nvPicPr>
                    <pic:cNvPr id="0" name="academy-story-ai-2-35-02.png"/>
                    <pic:cNvPicPr/>
                  </pic:nvPicPr>
                  <pic:blipFill>
                    <a:blip r:embed="rId30"/>
                    <a:stretch>
                      <a:fillRect/>
                    </a:stretch>
                  </pic:blipFill>
                  <pic:spPr>
                    <a:xfrm>
                      <a:off x="0" y="0"/>
                      <a:ext cx="5486400" cy="4005072"/>
                    </a:xfrm>
                    <a:prstGeom prst="rect"/>
                  </pic:spPr>
                </pic:pic>
              </a:graphicData>
            </a:graphic>
          </wp:inline>
        </w:drawing>
      </w:r>
    </w:p>
    <w:p>
      <w:pPr>
        <w:spacing w:line="336" w:lineRule="auto" w:after="180"/>
      </w:pPr>
      <w:r>
        <w:rPr>
          <w:b w:val="0"/>
        </w:rPr>
        <w:t>Identify cause: A wrongly excluded at equality, so old code selects B. → Focused repair: Replace &lt;100 with &lt;=100 without changing ranking or type checks. → Expected revised result: A becomes eligible and wins; C remains excluded. → Challenge repair: Rerun 99,100,101; invalid pages; tied scores; reversed row order.</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03. Follow the evidence</w:t>
      </w:r>
    </w:p>
    <w:p>
      <w:r>
        <w:drawing>
          <wp:inline xmlns:a="http://schemas.openxmlformats.org/drawingml/2006/main" xmlns:pic="http://schemas.openxmlformats.org/drawingml/2006/picture">
            <wp:extent cx="5486400" cy="2834640"/>
            <wp:docPr id="24" name="Picture 24" descr="Follow the evidence. Before fix | 10 &lt; 10 is False | Violates at most rule. After fix | 10 &lt;= 10 is True | Boundary accepted. Neighbor check | 11 &lt;= 10 is False | Over-limit still excluded"/>
            <wp:cNvGraphicFramePr>
              <a:graphicFrameLocks noChangeAspect="1"/>
            </wp:cNvGraphicFramePr>
            <a:graphic>
              <a:graphicData uri="http://schemas.openxmlformats.org/drawingml/2006/picture">
                <pic:pic>
                  <pic:nvPicPr>
                    <pic:cNvPr id="0" name="academy-story-ai-2-35-03.png"/>
                    <pic:cNvPicPr/>
                  </pic:nvPicPr>
                  <pic:blipFill>
                    <a:blip r:embed="rId31"/>
                    <a:stretch>
                      <a:fillRect/>
                    </a:stretch>
                  </pic:blipFill>
                  <pic:spPr>
                    <a:xfrm>
                      <a:off x="0" y="0"/>
                      <a:ext cx="5486400" cy="2834640"/>
                    </a:xfrm>
                    <a:prstGeom prst="rect"/>
                  </pic:spPr>
                </pic:pic>
              </a:graphicData>
            </a:graphic>
          </wp:inline>
        </w:drawing>
      </w:r>
    </w:p>
    <w:p>
      <w:pPr>
        <w:spacing w:line="336" w:lineRule="auto" w:after="180"/>
      </w:pPr>
      <w:r>
        <w:rPr>
          <w:b w:val="0"/>
        </w:rPr>
        <w:t xml:space="preserve">Follow the </w:t>
      </w:r>
      <w:r>
        <w:rPr>
          <w:b/>
        </w:rPr>
        <w:t>evidence</w:t>
      </w:r>
      <w:r>
        <w:rPr>
          <w:b w:val="0"/>
        </w:rPr>
        <w:t>. Before fix | 10 &lt; 10 is False | Violates at most rule. After fix | 10 &lt;= 10 is True | Boundary accepted. Neighbor check | 11 &lt;= 10 is False | Over-limit still excluded</w:t>
      </w:r>
    </w:p>
    <w:p>
      <w:pPr>
        <w:spacing w:line="336" w:lineRule="auto" w:after="180"/>
        <w:shd w:fill="F5F1FB"/>
      </w:pPr>
      <w:r>
        <w:rPr>
          <w:b w:val="0"/>
        </w:rPr>
        <w:t>Read the labels and values. Explain the relationship the model shows.</w:t>
      </w:r>
    </w:p>
    <w:p>
      <w:pPr>
        <w:pStyle w:val="Heading3"/>
      </w:pPr>
      <w:r>
        <w:t>04. Change one thing. Trace what follows.</w:t>
      </w:r>
    </w:p>
    <w:p>
      <w:r>
        <w:drawing>
          <wp:inline xmlns:a="http://schemas.openxmlformats.org/drawingml/2006/main" xmlns:pic="http://schemas.openxmlformats.org/drawingml/2006/picture">
            <wp:extent cx="5486400" cy="3026664"/>
            <wp:docPr id="25" name="Picture 25" descr="Original case: Rerun 99,100,101; invalid pages; tied scores; reversed row order. Changed condition: An alternative patch simply increases the limit to 101. Expected result: C is wrongly admitted as well as A. Reason: Changing the maximum alters the contract instead of repairing its comparison."/>
            <wp:cNvGraphicFramePr>
              <a:graphicFrameLocks noChangeAspect="1"/>
            </wp:cNvGraphicFramePr>
            <a:graphic>
              <a:graphicData uri="http://schemas.openxmlformats.org/drawingml/2006/picture">
                <pic:pic>
                  <pic:nvPicPr>
                    <pic:cNvPr id="0" name="academy-story-ai-2-35-04.png"/>
                    <pic:cNvPicPr/>
                  </pic:nvPicPr>
                  <pic:blipFill>
                    <a:blip r:embed="rId32"/>
                    <a:stretch>
                      <a:fillRect/>
                    </a:stretch>
                  </pic:blipFill>
                  <pic:spPr>
                    <a:xfrm>
                      <a:off x="0" y="0"/>
                      <a:ext cx="5486400" cy="3026664"/>
                    </a:xfrm>
                    <a:prstGeom prst="rect"/>
                  </pic:spPr>
                </pic:pic>
              </a:graphicData>
            </a:graphic>
          </wp:inline>
        </w:drawing>
      </w:r>
    </w:p>
    <w:p>
      <w:pPr>
        <w:spacing w:line="336" w:lineRule="auto" w:after="180"/>
      </w:pPr>
      <w:r>
        <w:rPr>
          <w:b w:val="0"/>
        </w:rPr>
        <w:t>Original case: Rerun 99,100,101; invalid pages; tied scores; reversed row order. Changed condition: An alternative patch simply increases the limit to 101. Expected result: C is wrongly admitted as well as A.</w:t>
      </w:r>
    </w:p>
    <w:p>
      <w:pPr>
        <w:spacing w:line="336" w:lineRule="auto" w:after="180"/>
      </w:pPr>
      <w:r>
        <w:rPr>
          <w:b w:val="0"/>
        </w:rPr>
        <w:t>Reason: Changing the maximum alters the contract instead of repairing its comparison.</w:t>
      </w:r>
    </w:p>
    <w:p>
      <w:pPr>
        <w:spacing w:line="336" w:lineRule="auto" w:after="180"/>
        <w:shd w:fill="F5F1FB"/>
      </w:pPr>
      <w:r>
        <w:rPr>
          <w:b w:val="0"/>
        </w:rPr>
        <w:t>Predict before checking the worked changed-case result. Name what changed and what the supplied facts allow you to conclude.</w:t>
      </w:r>
    </w:p>
    <w:p>
      <w:pPr>
        <w:pStyle w:val="Heading3"/>
      </w:pPr>
      <w:r>
        <w:t>05. Connect the explanation to its limit</w:t>
      </w:r>
    </w:p>
    <w:p>
      <w:r>
        <w:drawing>
          <wp:inline xmlns:a="http://schemas.openxmlformats.org/drawingml/2006/main" xmlns:pic="http://schemas.openxmlformats.org/drawingml/2006/picture">
            <wp:extent cx="5486400" cy="2834640"/>
            <wp:docPr id="26" name="Picture 26" descr="A focused change makes the claim about what caused the error testable: the equality comparison rule caused this specific failure. Regression tests check surrounding behavior that should remain unchanged. A tie case and reversed input order are necessary because a correct boundary does not ensure deterministic selection. Log the old failure and revised replay separately. Limit: Passing a small regression suite does not prove all behavior unchanged; record the suite’s actual coverage."/>
            <wp:cNvGraphicFramePr>
              <a:graphicFrameLocks noChangeAspect="1"/>
            </wp:cNvGraphicFramePr>
            <a:graphic>
              <a:graphicData uri="http://schemas.openxmlformats.org/drawingml/2006/picture">
                <pic:pic>
                  <pic:nvPicPr>
                    <pic:cNvPr id="0" name="academy-story-ai-2-35-05.png"/>
                    <pic:cNvPicPr/>
                  </pic:nvPicPr>
                  <pic:blipFill>
                    <a:blip r:embed="rId33"/>
                    <a:stretch>
                      <a:fillRect/>
                    </a:stretch>
                  </pic:blipFill>
                  <pic:spPr>
                    <a:xfrm>
                      <a:off x="0" y="0"/>
                      <a:ext cx="5486400" cy="2834640"/>
                    </a:xfrm>
                    <a:prstGeom prst="rect"/>
                  </pic:spPr>
                </pic:pic>
              </a:graphicData>
            </a:graphic>
          </wp:inline>
        </w:drawing>
      </w:r>
    </w:p>
    <w:p>
      <w:pPr>
        <w:spacing w:line="336" w:lineRule="auto" w:after="180"/>
      </w:pPr>
      <w:r>
        <w:rPr>
          <w:b w:val="0"/>
        </w:rPr>
        <w:t xml:space="preserve">A focused change makes the claim about what caused the error testable: the equality comparison rule caused this specific failure. </w:t>
      </w:r>
      <w:r>
        <w:rPr>
          <w:b/>
        </w:rPr>
        <w:t>Regression</w:t>
      </w:r>
      <w:r>
        <w:rPr>
          <w:b w:val="0"/>
        </w:rPr>
        <w:t xml:space="preserve"> tests check surrounding behavior that should remain unchanged.</w:t>
      </w:r>
    </w:p>
    <w:p>
      <w:pPr>
        <w:spacing w:line="336" w:lineRule="auto" w:after="180"/>
      </w:pPr>
      <w:r>
        <w:rPr>
          <w:b w:val="0"/>
        </w:rPr>
        <w:t xml:space="preserve">A tie case and reversed </w:t>
      </w:r>
      <w:r>
        <w:rPr>
          <w:b/>
        </w:rPr>
        <w:t>input</w:t>
      </w:r>
      <w:r>
        <w:rPr>
          <w:b w:val="0"/>
        </w:rPr>
        <w:t xml:space="preserve"> order are necessary because a correct boundary does not ensure deterministic selection. Log the old failure and revised replay separately.</w:t>
      </w:r>
    </w:p>
    <w:p>
      <w:pPr>
        <w:spacing w:line="336" w:lineRule="auto" w:after="180"/>
      </w:pPr>
      <w:r>
        <w:rPr>
          <w:b w:val="0"/>
        </w:rPr>
        <w:t xml:space="preserve">Limit: Passing a small </w:t>
      </w:r>
      <w:r>
        <w:rPr>
          <w:b/>
        </w:rPr>
        <w:t>regression suite</w:t>
      </w:r>
      <w:r>
        <w:rPr>
          <w:b w:val="0"/>
        </w:rPr>
        <w:t xml:space="preserve"> does not prove all behavior unchanged; record the suite’s actual coverage.</w:t>
      </w:r>
    </w:p>
    <w:p>
      <w:pPr>
        <w:spacing w:line="336" w:lineRule="auto" w:after="180"/>
        <w:shd w:fill="F5F1FB"/>
      </w:pPr>
      <w:r>
        <w:rPr>
          <w:b w:val="0"/>
        </w:rPr>
        <w:t>Explain the case, then point to a limit on the claim.</w:t>
      </w:r>
    </w:p>
    <w:p>
      <w:pPr>
        <w:pStyle w:val="Heading3"/>
      </w:pPr>
      <w:r>
        <w:t>06. Make the idea visible in your project</w:t>
      </w:r>
    </w:p>
    <w:p>
      <w:r>
        <w:drawing>
          <wp:inline xmlns:a="http://schemas.openxmlformats.org/drawingml/2006/main" xmlns:pic="http://schemas.openxmlformats.org/drawingml/2006/picture">
            <wp:extent cx="5486400" cy="3380232"/>
            <wp:docPr id="27" name="Picture 27" descr="For each recommender revision, retain cause, code change, targeted test, regression results and unresolved issues. Draw your input, deciding step, result and limit. Supported question: Why are tests at both 100 and 101 needed?"/>
            <wp:cNvGraphicFramePr>
              <a:graphicFrameLocks noChangeAspect="1"/>
            </wp:cNvGraphicFramePr>
            <a:graphic>
              <a:graphicData uri="http://schemas.openxmlformats.org/drawingml/2006/picture">
                <pic:pic>
                  <pic:nvPicPr>
                    <pic:cNvPr id="0" name="academy-story-ai-2-35-06.png"/>
                    <pic:cNvPicPr/>
                  </pic:nvPicPr>
                  <pic:blipFill>
                    <a:blip r:embed="rId34"/>
                    <a:stretch>
                      <a:fillRect/>
                    </a:stretch>
                  </pic:blipFill>
                  <pic:spPr>
                    <a:xfrm>
                      <a:off x="0" y="0"/>
                      <a:ext cx="5486400" cy="3380232"/>
                    </a:xfrm>
                    <a:prstGeom prst="rect"/>
                  </pic:spPr>
                </pic:pic>
              </a:graphicData>
            </a:graphic>
          </wp:inline>
        </w:drawing>
      </w:r>
    </w:p>
    <w:p>
      <w:pPr>
        <w:spacing w:line="336" w:lineRule="auto" w:after="180"/>
        <w:shd w:fill="F5F1FB"/>
      </w:pPr>
      <w:r>
        <w:rPr>
          <w:b w:val="0"/>
        </w:rPr>
        <w:t xml:space="preserve">For each recommender revision, retain cause, code change, targeted test, </w:t>
      </w:r>
      <w:r>
        <w:rPr>
          <w:b/>
        </w:rPr>
        <w:t>regression</w:t>
      </w:r>
      <w:r>
        <w:rPr>
          <w:b w:val="0"/>
        </w:rPr>
        <w:t xml:space="preserve"> results and unresolved issues. Draw your </w:t>
      </w:r>
      <w:r>
        <w:rPr>
          <w:b/>
        </w:rPr>
        <w:t>input</w:t>
      </w:r>
      <w:r>
        <w:rPr>
          <w:b w:val="0"/>
        </w:rPr>
        <w:t>, deciding step, result and limit. Supported question: Why are tests at both 100 and 101 needed?</w:t>
      </w:r>
    </w:p>
    <w:p>
      <w:pPr>
        <w:spacing w:line="336" w:lineRule="auto" w:after="180"/>
        <w:shd w:fill="F5F1FB"/>
      </w:pPr>
      <w:r>
        <w:rPr>
          <w:b w:val="0"/>
        </w:rPr>
        <w:t xml:space="preserve">Draw your project trace and justify the deciding step using </w:t>
      </w:r>
      <w:r>
        <w:rPr>
          <w:b/>
        </w:rPr>
        <w:t>evidence</w:t>
      </w:r>
      <w:r>
        <w:rPr>
          <w:b w:val="0"/>
        </w:rPr>
        <w: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