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ai-5/33</w:t>
      </w:r>
    </w:p>
    <w:p>
      <w:pPr>
        <w:pStyle w:val="Title"/>
      </w:pPr>
      <w:r>
        <w:t>Capstone hypothesis and baseline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Why must a checkpoint chosen using validation data still face an untouched final test?</w:t>
      </w:r>
    </w:p>
    <w:p>
      <w:pPr>
        <w:pStyle w:val="Heading1"/>
      </w:pPr>
      <w:r>
        <w:t>01. Your mission</w:t>
      </w:r>
    </w:p>
    <w:p>
      <w:r>
        <w:t>Start with the target: Write a testable capstone hypothesis and a credible baseline.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write a testable capstone </w:t>
      </w:r>
      <w:r>
        <w:rPr>
          <w:b/>
        </w:rPr>
        <w:t>hypothesis</w:t>
      </w:r>
      <w:r>
        <w:rPr>
          <w:b w:val="0"/>
        </w:rPr>
        <w:t xml:space="preserve"> and a credible </w:t>
      </w:r>
      <w:r>
        <w:rPr>
          <w:b/>
        </w:rPr>
        <w:t>baseline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specify data roles and a selection rule before inspecting results.</w:t>
      </w:r>
    </w:p>
    <w:p>
      <w:pPr>
        <w:spacing w:line="336" w:lineRule="auto" w:after="180"/>
      </w:pPr>
      <w:r>
        <w:rPr>
          <w:b w:val="0"/>
        </w:rPr>
        <w:t xml:space="preserve">I can calculate </w:t>
      </w:r>
      <w:r>
        <w:rPr>
          <w:b/>
        </w:rPr>
        <w:t>baseline</w:t>
      </w:r>
      <w:r>
        <w:rPr>
          <w:b w:val="0"/>
        </w:rPr>
        <w:t xml:space="preserve"> MSE and distinguish a </w:t>
      </w:r>
      <w:r>
        <w:rPr>
          <w:b/>
        </w:rPr>
        <w:t>success criterion</w:t>
      </w:r>
      <w:r>
        <w:rPr>
          <w:b w:val="0"/>
        </w:rPr>
        <w:t xml:space="preserve"> from a result.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Documenting a network experiment.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Dataset shift in neural models.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 and normalisation.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Write a testable capstone </w:t>
      </w:r>
      <w:r>
        <w:rPr>
          <w:b/>
        </w:rPr>
        <w:t>hypothesis</w:t>
      </w:r>
      <w:r>
        <w:rPr>
          <w:b w:val="0"/>
        </w:rPr>
        <w:t xml:space="preserve"> and a credible </w:t>
      </w:r>
      <w:r>
        <w:rPr>
          <w:b/>
        </w:rPr>
        <w:t>baseline</w:t>
      </w:r>
    </w:p>
    <w:p>
      <w:pPr>
        <w:spacing w:line="336" w:lineRule="auto" w:after="180"/>
      </w:pPr>
      <w:r>
        <w:rPr>
          <w:b w:val="0"/>
        </w:rPr>
        <w:t>Specify data roles and a selection rule before inspecting results</w:t>
      </w:r>
    </w:p>
    <w:p>
      <w:pPr>
        <w:spacing w:line="336" w:lineRule="auto" w:after="180"/>
      </w:pPr>
      <w:r>
        <w:rPr>
          <w:b w:val="0"/>
        </w:rPr>
        <w:t xml:space="preserve">Calculate </w:t>
      </w:r>
      <w:r>
        <w:rPr>
          <w:b/>
        </w:rPr>
        <w:t>baseline</w:t>
      </w:r>
      <w:r>
        <w:rPr>
          <w:b w:val="0"/>
        </w:rPr>
        <w:t xml:space="preserve"> MSE and distinguish a </w:t>
      </w:r>
      <w:r>
        <w:rPr>
          <w:b/>
        </w:rPr>
        <w:t>success criterion</w:t>
      </w:r>
      <w:r>
        <w:rPr>
          <w:b w:val="0"/>
        </w:rPr>
        <w:t xml:space="preserve"> from a result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Why must a checkpoint chosen using validation data still face an untouched final test?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capstone </w:t>
      </w:r>
      <w:r>
        <w:rPr>
          <w:b/>
        </w:rPr>
        <w:t>hypothesis</w:t>
      </w:r>
      <w:r>
        <w:rPr>
          <w:b w:val="0"/>
        </w:rPr>
        <w:t xml:space="preserve"> and </w:t>
      </w:r>
      <w:r>
        <w:rPr>
          <w:b/>
        </w:rPr>
        <w:t>baseline</w:t>
      </w:r>
      <w:r>
        <w:rPr>
          <w:b w:val="0"/>
        </w:rPr>
        <w:t xml:space="preserve"> with a traceable toy-network case and a bounded conclusion.</w:t>
      </w:r>
    </w:p>
    <w:p>
      <w:pPr>
        <w:pStyle w:val="Heading1"/>
      </w:pPr>
      <w:r>
        <w:t>02. Notice the evidence</w:t>
      </w:r>
    </w:p>
    <w:p>
      <w:r>
        <w:t>Investigate the supplied Capstone hypothesis and baseline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capstone needs a question that </w:t>
      </w:r>
      <w:r>
        <w:rPr>
          <w:b/>
        </w:rPr>
        <w:t>evidence</w:t>
      </w:r>
      <w:r>
        <w:rPr>
          <w:b w:val="0"/>
        </w:rPr>
        <w:t xml:space="preserve"> can answer. “Build a better network” leaves better undefined.</w:t>
      </w:r>
    </w:p>
    <w:p>
      <w:pPr>
        <w:spacing w:line="336" w:lineRule="auto" w:after="180"/>
      </w:pPr>
      <w:r>
        <w:rPr>
          <w:b w:val="0"/>
        </w:rPr>
        <w:t xml:space="preserve">Here the question is: does two-update full-batch </w:t>
      </w:r>
      <w:r>
        <w:rPr>
          <w:b/>
        </w:rPr>
        <w:t>fitting</w:t>
      </w:r>
      <w:r>
        <w:rPr>
          <w:b w:val="0"/>
        </w:rPr>
        <w:t xml:space="preserve"> of one scalar ReLU weight reduce validation mean squared error relative to the initial-weight </w:t>
      </w:r>
      <w:r>
        <w:rPr>
          <w:b/>
        </w:rPr>
        <w:t>baseline</w:t>
      </w:r>
      <w:r>
        <w:rPr>
          <w:b w:val="0"/>
        </w:rPr>
        <w:t xml:space="preserve"> on a constructed positive-</w:t>
      </w:r>
      <w:r>
        <w:rPr>
          <w:b/>
        </w:rPr>
        <w:t>input</w:t>
      </w:r>
      <w:r>
        <w:rPr>
          <w:b w:val="0"/>
        </w:rPr>
        <w:t xml:space="preserve"> task?</w:t>
      </w:r>
    </w:p>
    <w:p>
      <w:pPr>
        <w:spacing w:line="336" w:lineRule="auto" w:after="180"/>
      </w:pPr>
      <w:r>
        <w:rPr>
          <w:b w:val="0"/>
        </w:rPr>
        <w:t xml:space="preserve">Predict max(0, a*x), with no bias. The </w:t>
      </w:r>
      <w:r>
        <w:rPr>
          <w:b/>
        </w:rPr>
        <w:t>baseline</w:t>
      </w:r>
      <w:r>
        <w:rPr>
          <w:b w:val="0"/>
        </w:rPr>
        <w:t xml:space="preserve"> has a = 1. The trained candidate starts at a = 1, uses learning rate 0.1 and exactly two updates. These choices are written before results are inspected.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hypothesis</w:t>
      </w:r>
      <w:r>
        <w:rPr>
          <w:b w:val="0"/>
        </w:rPr>
        <w:t xml:space="preserve"> is that the trained candidate has lower validation MSE. The plan does not guarantee that result. This task tests </w:t>
      </w:r>
      <w:r>
        <w:rPr>
          <w:b/>
        </w:rPr>
        <w:t>training</w:t>
      </w:r>
      <w:r>
        <w:rPr>
          <w:b w:val="0"/>
        </w:rPr>
        <w:t xml:space="preserve"> and record keeping, not whether neural networks are preferable to every other model.</w:t>
      </w:r>
    </w:p>
    <w:p>
      <w:pPr>
        <w:spacing w:line="336" w:lineRule="auto" w:after="180"/>
      </w:pPr>
      <w:r>
        <w:rPr>
          <w:b w:val="0"/>
        </w:rPr>
        <w:t>A stronger comparison may also include an ordinary fitted line.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Capstone hypothesis and baseline. Connect each labelled input, deciding step and result.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Role and ID</w:t>
            </w:r>
          </w:p>
        </w:tc>
        <w:tc>
          <w:tcPr>
            <w:tcW w:type="dxa" w:w="3408"/>
          </w:tcPr>
          <w:p>
            <w:r>
              <w:t>x</w:t>
            </w:r>
          </w:p>
        </w:tc>
        <w:tc>
          <w:tcPr>
            <w:tcW w:type="dxa" w:w="3408"/>
          </w:tcPr>
          <w:p>
            <w:r>
              <w:t>y</w:t>
            </w:r>
          </w:p>
        </w:tc>
      </w:tr>
      <w:tr>
        <w:tc>
          <w:tcPr>
            <w:tcW w:type="dxa" w:w="3408"/>
          </w:tcPr>
          <w:p>
            <w:r>
              <w:t>Training T1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2</w:t>
            </w:r>
          </w:p>
        </w:tc>
      </w:tr>
      <w:tr>
        <w:tc>
          <w:tcPr>
            <w:tcW w:type="dxa" w:w="3408"/>
          </w:tcPr>
          <w:p>
            <w:r>
              <w:t>Training T2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  <w:tr>
        <w:tc>
          <w:tcPr>
            <w:tcW w:type="dxa" w:w="3408"/>
          </w:tcPr>
          <w:p>
            <w:r>
              <w:t>Validation V1</w:t>
            </w:r>
          </w:p>
        </w:tc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6</w:t>
            </w:r>
          </w:p>
        </w:tc>
      </w:tr>
      <w:tr>
        <w:tc>
          <w:tcPr>
            <w:tcW w:type="dxa" w:w="3408"/>
          </w:tcPr>
          <w:p>
            <w:r>
              <w:t>Validation V2</w:t>
            </w:r>
          </w:p>
        </w:tc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  <w:tr>
        <w:tc>
          <w:tcPr>
            <w:tcW w:type="dxa" w:w="3408"/>
          </w:tcPr>
          <w:p>
            <w:r>
              <w:t>Final test</w:t>
            </w:r>
          </w:p>
        </w:tc>
        <w:tc>
          <w:tcPr>
            <w:tcW w:type="dxa" w:w="3408"/>
          </w:tcPr>
          <w:p>
            <w:r>
              <w:t>Sealed</w:t>
            </w:r>
          </w:p>
        </w:tc>
        <w:tc>
          <w:tcPr>
            <w:tcW w:type="dxa" w:w="3408"/>
          </w:tcPr>
          <w:p>
            <w:r>
              <w:t>Sealed</w:t>
            </w:r>
          </w:p>
        </w:tc>
      </w:tr>
    </w:tbl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rows determine updates. Validation rows compare the prespecified candidate with the </w:t>
      </w:r>
      <w:r>
        <w:rPr>
          <w:b/>
        </w:rPr>
        <w:t>baseline</w:t>
      </w:r>
      <w:r>
        <w:rPr>
          <w:b w:val="0"/>
        </w:rPr>
        <w:t xml:space="preserve">. The final-test </w:t>
      </w:r>
      <w:r>
        <w:rPr>
          <w:b/>
        </w:rPr>
        <w:t>input</w:t>
      </w:r>
      <w:r>
        <w:rPr>
          <w:b w:val="0"/>
        </w:rPr>
        <w:t>s and targets remain sealed until the procedure and reporting plan are frozen.</w:t>
      </w:r>
    </w:p>
    <w:p>
      <w:pPr>
        <w:spacing w:line="336" w:lineRule="auto" w:after="180"/>
      </w:pPr>
      <w:r>
        <w:rPr>
          <w:b w:val="0"/>
        </w:rPr>
        <w:t xml:space="preserve">MSE = sum of squared </w:t>
      </w:r>
      <w:r>
        <w:rPr>
          <w:b/>
        </w:rPr>
        <w:t>prediction</w:t>
      </w:r>
      <w:r>
        <w:rPr>
          <w:b w:val="0"/>
        </w:rPr>
        <w:t xml:space="preserve"> errors divided by the number of evaluated rows. </w:t>
      </w:r>
      <w:r>
        <w:rPr>
          <w:b/>
        </w:rPr>
        <w:t>Baseline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>s on V1 and V2 are 3 and 4. Errors are -3 and -4, squared errors 9 and 16, and validation MSE is 25/2 = 12.5.</w:t>
      </w:r>
    </w:p>
    <w:p>
      <w:pPr>
        <w:spacing w:line="336" w:lineRule="auto" w:after="180"/>
      </w:pPr>
      <w:r>
        <w:rPr>
          <w:b w:val="0"/>
        </w:rPr>
        <w:t>There are two validation cases.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T1 and T2</w:t>
            </w:r>
          </w:p>
        </w:tc>
        <w:tc>
          <w:tcPr>
            <w:tcW w:type="dxa" w:w="3408"/>
          </w:tcPr>
          <w:p>
            <w:r>
              <w:t>Fit two updates</w:t>
            </w:r>
          </w:p>
        </w:tc>
        <w:tc>
          <w:tcPr>
            <w:tcW w:type="dxa" w:w="3408"/>
          </w:tcPr>
          <w:p>
            <w:r>
              <w:t>Training result only</w:t>
            </w:r>
          </w:p>
        </w:tc>
      </w:tr>
      <w:tr>
        <w:tc>
          <w:tcPr>
            <w:tcW w:type="dxa" w:w="3408"/>
          </w:tcPr>
          <w:p>
            <w:r>
              <w:t>V1 and V2</w:t>
            </w:r>
          </w:p>
        </w:tc>
        <w:tc>
          <w:tcPr>
            <w:tcW w:type="dxa" w:w="3408"/>
          </w:tcPr>
          <w:p>
            <w:r>
              <w:t>Compare with a = 1</w:t>
            </w:r>
          </w:p>
        </w:tc>
        <w:tc>
          <w:tcPr>
            <w:tcW w:type="dxa" w:w="3408"/>
          </w:tcPr>
          <w:p>
            <w:r>
              <w:t>Validation comparison</w:t>
            </w:r>
          </w:p>
        </w:tc>
      </w:tr>
      <w:tr>
        <w:tc>
          <w:tcPr>
            <w:tcW w:type="dxa" w:w="3408"/>
          </w:tcPr>
          <w:p>
            <w:r>
              <w:t>Sealed final rows</w:t>
            </w:r>
          </w:p>
        </w:tc>
        <w:tc>
          <w:tcPr>
            <w:tcW w:type="dxa" w:w="3408"/>
          </w:tcPr>
          <w:p>
            <w:r>
              <w:t>Evaluate frozen procedure</w:t>
            </w:r>
          </w:p>
        </w:tc>
        <w:tc>
          <w:tcPr>
            <w:tcW w:type="dxa" w:w="3408"/>
          </w:tcPr>
          <w:p>
            <w:r>
              <w:t>Final evidence on those rows</w:t>
            </w:r>
          </w:p>
        </w:tc>
      </w:tr>
    </w:tbl>
    <w:p>
      <w:r>
        <w:t>Each arrow preserves a distinct data role. Opening final rows to choose a learning rate changes their role.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Capstone hypothesis and baseline.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Compute </w:t>
      </w:r>
      <w:r>
        <w:rPr>
          <w:b/>
        </w:rPr>
        <w:t>baseline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>s, errors, squared errors and MSE on V1 and V2. State the denominator.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Give only B the eight evaluation labels during </w:t>
      </w:r>
      <w:r>
        <w:rPr>
          <w:b/>
        </w:rPr>
        <w:t>training</w:t>
      </w:r>
      <w:r>
        <w:rPr>
          <w:b w:val="0"/>
        </w:rPr>
        <w:t>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proposed comparison becomes contaminated rather than a valid held-out test.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One version has gained privileged information from the reserved evaluation set.</w:t>
      </w:r>
    </w:p>
    <w:p>
      <w:pPr>
        <w:pStyle w:val="Heading1"/>
      </w:pPr>
      <w:r>
        <w:t>05. Words that unlock the idea</w:t>
      </w:r>
    </w:p>
    <w:p>
      <w:r>
        <w:t>Use the vocabulary of Capstone hypothesis and baseline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Hypothesis</w:t>
            </w:r>
          </w:p>
        </w:tc>
        <w:tc>
          <w:tcPr>
            <w:tcW w:type="dxa" w:w="5112"/>
          </w:tcPr>
          <w:p>
            <w:r>
              <w:t>A testable expectation with a stated comparison and outcome</w:t>
            </w:r>
          </w:p>
        </w:tc>
      </w:tr>
      <w:tr>
        <w:tc>
          <w:tcPr>
            <w:tcW w:type="dxa" w:w="5112"/>
          </w:tcPr>
          <w:p>
            <w:r>
              <w:t>Baseline</w:t>
            </w:r>
          </w:p>
        </w:tc>
        <w:tc>
          <w:tcPr>
            <w:tcW w:type="dxa" w:w="5112"/>
          </w:tcPr>
          <w:p>
            <w:r>
              <w:t>A specified reference procedure evaluated on the same cases</w:t>
            </w:r>
          </w:p>
        </w:tc>
      </w:tr>
      <w:tr>
        <w:tc>
          <w:tcPr>
            <w:tcW w:type="dxa" w:w="5112"/>
          </w:tcPr>
          <w:p>
            <w:r>
              <w:t>Success criterion</w:t>
            </w:r>
          </w:p>
        </w:tc>
        <w:tc>
          <w:tcPr>
            <w:tcW w:type="dxa" w:w="5112"/>
          </w:tcPr>
          <w:p>
            <w:r>
              <w:t>A rule written before evaluation for judging the measured result</w:t>
            </w:r>
          </w:p>
        </w:tc>
      </w:tr>
      <w:tr>
        <w:tc>
          <w:tcPr>
            <w:tcW w:type="dxa" w:w="5112"/>
          </w:tcPr>
          <w:p>
            <w:r>
              <w:t>Reserved test</w:t>
            </w:r>
          </w:p>
        </w:tc>
        <w:tc>
          <w:tcPr>
            <w:tcW w:type="dxa" w:w="5112"/>
          </w:tcPr>
          <w:p>
            <w:r>
              <w:t>Cases kept out of fitting, tuning and selection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Capstone hypothesis and baseline, predict a step, then compare with its explanation.</w:t>
      </w:r>
    </w:p>
    <w:p>
      <w:pPr>
        <w:pStyle w:val="Heading3"/>
      </w:pPr>
      <w:r>
        <w:t>Worked explanation · Capstone hypothesis and baseline</w:t>
      </w:r>
    </w:p>
    <w:p>
      <w:pPr>
        <w:spacing w:line="336" w:lineRule="auto" w:after="180"/>
        <w:shd w:fill="F1F6FC"/>
      </w:pPr>
      <w:r>
        <w:rPr>
          <w:b w:val="0"/>
        </w:rPr>
        <w:t xml:space="preserve">The validation criterion is candidate MSE strictly below </w:t>
      </w:r>
      <w:r>
        <w:rPr>
          <w:b/>
        </w:rPr>
        <w:t>baseline</w:t>
      </w:r>
      <w:r>
        <w:rPr>
          <w:b w:val="0"/>
        </w:rPr>
        <w:t xml:space="preserve"> MSE on V1 and V2. Equality does not pass. The final criterion is lower MSE than the same </w:t>
      </w:r>
      <w:r>
        <w:rPr>
          <w:b/>
        </w:rPr>
        <w:t>baseline</w:t>
      </w:r>
      <w:r>
        <w:rPr>
          <w:b w:val="0"/>
        </w:rPr>
        <w:t xml:space="preserve"> on the sealed final rows.</w:t>
      </w:r>
    </w:p>
    <w:p>
      <w:pPr>
        <w:spacing w:line="336" w:lineRule="auto" w:after="180"/>
        <w:shd w:fill="F1F6FC"/>
      </w:pPr>
      <w:r>
        <w:rPr>
          <w:b w:val="0"/>
        </w:rPr>
        <w:t xml:space="preserve">Report both scores and every raw </w:t>
      </w:r>
      <w:r>
        <w:rPr>
          <w:b/>
        </w:rPr>
        <w:t>prediction</w:t>
      </w:r>
      <w:r>
        <w:rPr>
          <w:b w:val="0"/>
        </w:rPr>
        <w:t xml:space="preserve"> whether or not the criterion passes. Record the rule, </w:t>
      </w:r>
      <w:r>
        <w:rPr>
          <w:b/>
        </w:rPr>
        <w:t>training</w:t>
      </w:r>
      <w:r>
        <w:rPr>
          <w:b w:val="0"/>
        </w:rPr>
        <w:t xml:space="preserve"> rows, update count, learning rate, loss, data versions and code version.</w:t>
      </w:r>
    </w:p>
    <w:p>
      <w:pPr>
        <w:spacing w:line="336" w:lineRule="auto" w:after="180"/>
        <w:shd w:fill="F1F6FC"/>
      </w:pPr>
      <w:r>
        <w:rPr>
          <w:b w:val="0"/>
        </w:rPr>
        <w:t xml:space="preserve">A criterion specifies how to judge a future result; it is not </w:t>
      </w:r>
      <w:r>
        <w:rPr>
          <w:b/>
        </w:rPr>
        <w:t>evidence</w:t>
      </w:r>
      <w:r>
        <w:rPr>
          <w:b w:val="0"/>
        </w:rPr>
        <w:t xml:space="preserve"> that the result already happened.</w:t>
      </w:r>
    </w:p>
    <w:p>
      <w:pPr>
        <w:spacing w:line="336" w:lineRule="auto" w:after="180"/>
      </w:pPr>
      <w:r>
        <w:rPr>
          <w:b w:val="0"/>
        </w:rPr>
        <w:t>Keep validation and final criteria separate. Do not silently add epochs or change pre</w:t>
      </w:r>
      <w:r>
        <w:rPr>
          <w:b/>
        </w:rPr>
        <w:t>process</w:t>
      </w:r>
      <w:r>
        <w:rPr>
          <w:b w:val="0"/>
        </w:rPr>
        <w:t xml:space="preserve">ing after seeing a weak result. A changed plan is a new version and needs an honest account of what </w:t>
      </w:r>
      <w:r>
        <w:rPr>
          <w:b/>
        </w:rPr>
        <w:t>evidence</w:t>
      </w:r>
      <w:r>
        <w:rPr>
          <w:b w:val="0"/>
        </w:rPr>
        <w:t xml:space="preserve"> informed it.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Capstone hypothesis and baseline</w:t>
      </w:r>
    </w:p>
    <w:p>
      <w:pPr>
        <w:spacing w:line="336" w:lineRule="auto" w:after="180"/>
      </w:pPr>
      <w:r>
        <w:rPr>
          <w:b w:val="0"/>
        </w:rPr>
        <w:t xml:space="preserve">A testable image-pattern </w:t>
      </w:r>
      <w:r>
        <w:rPr>
          <w:b/>
        </w:rPr>
        <w:t>hypothesis</w:t>
      </w:r>
      <w:r>
        <w:rPr>
          <w:b w:val="0"/>
        </w:rPr>
        <w:t>. A team proposes that including the centre-pixel feature improves a small fixed network’s classification of toy image patterns.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Two frozen versions are planned: A uses corner features only; B also uses the centre feature. Eight reserved toy patterns have labels defined before scoring.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Capstone hypothesis and baseline. Write the prediction: B should have more correct labels than A on the same eight patterns.. Declare the baseline: A is a documented corner-only network, not a deliberately broken version.. Reserve evaluation: Keep the eight patterns out of model selection and tu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Write the prediction</w:t>
            </w:r>
          </w:p>
        </w:tc>
        <w:tc>
          <w:tcPr>
            <w:tcW w:type="dxa" w:w="5112"/>
          </w:tcPr>
          <w:p>
            <w:r>
              <w:t>B should have more correct labels than A on the same eight patterns.</w:t>
            </w:r>
          </w:p>
        </w:tc>
      </w:tr>
      <w:tr>
        <w:tc>
          <w:tcPr>
            <w:tcW w:type="dxa" w:w="5112"/>
          </w:tcPr>
          <w:p>
            <w:r>
              <w:t>2. Declare the baseline</w:t>
            </w:r>
          </w:p>
        </w:tc>
        <w:tc>
          <w:tcPr>
            <w:tcW w:type="dxa" w:w="5112"/>
          </w:tcPr>
          <w:p>
            <w:r>
              <w:t>A is a documented corner-only network, not a deliberately broken version.</w:t>
            </w:r>
          </w:p>
        </w:tc>
      </w:tr>
      <w:tr>
        <w:tc>
          <w:tcPr>
            <w:tcW w:type="dxa" w:w="5112"/>
          </w:tcPr>
          <w:p>
            <w:r>
              <w:t>3. Reserve evaluation</w:t>
            </w:r>
          </w:p>
        </w:tc>
        <w:tc>
          <w:tcPr>
            <w:tcW w:type="dxa" w:w="5112"/>
          </w:tcPr>
          <w:p>
            <w:r>
              <w:t>Keep the eight patterns out of model selection and tuning.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capstone </w:t>
      </w:r>
      <w:r>
        <w:rPr>
          <w:b/>
        </w:rPr>
        <w:t>hypothesis</w:t>
      </w:r>
      <w:r>
        <w:rPr>
          <w:b w:val="0"/>
        </w:rPr>
        <w:t xml:space="preserve"> links a specific architectural change to a measured outcome. A </w:t>
      </w:r>
      <w:r>
        <w:rPr>
          <w:b/>
        </w:rPr>
        <w:t>baseline</w:t>
      </w:r>
      <w:r>
        <w:rPr>
          <w:b w:val="0"/>
        </w:rPr>
        <w:t xml:space="preserve"> anchors the comparison; frozen labels and held-out patterns protect it from answer-key tuning.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Eight toy patterns support a narrow experiment, not claims about real photographs, children or universal architecture superiority.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Name the intended change, the </w:t>
      </w:r>
      <w:r>
        <w:rPr>
          <w:b/>
        </w:rPr>
        <w:t>baseline</w:t>
      </w:r>
      <w:r>
        <w:rPr>
          <w:b w:val="0"/>
        </w:rPr>
        <w:t xml:space="preserve"> and the measured outcome. Why must both versions avoid </w:t>
      </w:r>
      <w:r>
        <w:rPr>
          <w:b/>
        </w:rPr>
        <w:t>training</w:t>
      </w:r>
      <w:r>
        <w:rPr>
          <w:b w:val="0"/>
        </w:rPr>
        <w:t xml:space="preserve"> on the eight reserved labels?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Give only B the eight evaluation labels during </w:t>
      </w:r>
      <w:r>
        <w:rPr>
          <w:b/>
        </w:rPr>
        <w:t>training</w:t>
      </w:r>
      <w:r>
        <w:rPr>
          <w:b w:val="0"/>
        </w:rPr>
        <w:t>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Capstone hypothesis and baseline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Supported example: a separate </w:t>
      </w:r>
      <w:r>
        <w:rPr>
          <w:b/>
        </w:rPr>
        <w:t>baseline</w:t>
      </w:r>
      <w:r>
        <w:rPr>
          <w:b w:val="0"/>
        </w:rPr>
        <w:t xml:space="preserve"> predicts 2 and 4 for validation targets 5 and 7. Its errors are -3 and -3 and MSE is 9.</w:t>
      </w:r>
    </w:p>
    <w:p>
      <w:pPr>
        <w:spacing w:line="336" w:lineRule="auto" w:after="180"/>
        <w:shd w:fill="FFF5E6"/>
      </w:pPr>
      <w:r>
        <w:rPr>
          <w:b w:val="0"/>
        </w:rPr>
        <w:t xml:space="preserve">A proposed plan says to train one fixed candidate and report both MSE values on those same two rows. It supplies no candidate </w:t>
      </w:r>
      <w:r>
        <w:rPr>
          <w:b/>
        </w:rPr>
        <w:t>prediction</w:t>
      </w:r>
      <w:r>
        <w:rPr>
          <w:b w:val="0"/>
        </w:rPr>
        <w:t>s, so no improvement can yet be claimed.</w:t>
      </w:r>
    </w:p>
    <w:p>
      <w:pPr>
        <w:pStyle w:val="Heading3"/>
      </w:pPr>
      <w:r>
        <w:t>Guided: compute that baseline MSE, name the missing evidence, and state whether the hypothesis has been confirmed.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proposal says “try models until the test score looks good”. Identify the missing fixed choices and explain why that test is not independent.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Capstone hypothesis and baseline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State the </w:t>
      </w:r>
      <w:r>
        <w:rPr>
          <w:b/>
        </w:rPr>
        <w:t>prediction</w:t>
      </w:r>
      <w:r>
        <w:rPr>
          <w:b w:val="0"/>
        </w:rPr>
        <w:t xml:space="preserve"> rule, </w:t>
      </w:r>
      <w:r>
        <w:rPr>
          <w:b/>
        </w:rPr>
        <w:t>baseline</w:t>
      </w:r>
      <w:r>
        <w:rPr>
          <w:b w:val="0"/>
        </w:rPr>
        <w:t xml:space="preserve">, candidate learning rate and update count, comparison data and metric. Write a testable </w:t>
      </w:r>
      <w:r>
        <w:rPr>
          <w:b/>
        </w:rPr>
        <w:t>hypothesis</w:t>
      </w:r>
      <w:r>
        <w:rPr>
          <w:b w:val="0"/>
        </w:rPr>
        <w:t>.</w:t>
      </w:r>
    </w:p>
    <w:p>
      <w:pPr>
        <w:pStyle w:val="Heading3"/>
      </w:pPr>
      <w:r>
        <w:t>Guided: compute that baseline MSE, name the missing evidence, and state whether the hypothesis has been confirmed.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Calculate the reference score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“Capstone </w:t>
      </w:r>
      <w:r>
        <w:rPr>
          <w:b/>
        </w:rPr>
        <w:t>hypothesis</w:t>
      </w:r>
      <w:r>
        <w:rPr>
          <w:b w:val="0"/>
        </w:rPr>
        <w:t xml:space="preserve"> and </w:t>
      </w:r>
      <w:r>
        <w:rPr>
          <w:b/>
        </w:rPr>
        <w:t>baseline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Capstone </w:t>
      </w:r>
      <w:r>
        <w:rPr>
          <w:b/>
        </w:rPr>
        <w:t>hypothesis</w:t>
      </w:r>
      <w:r>
        <w:rPr>
          <w:b w:val="0"/>
        </w:rPr>
        <w:t xml:space="preserve"> and </w:t>
      </w:r>
      <w:r>
        <w:rPr>
          <w:b/>
        </w:rPr>
        <w:t>baseline</w:t>
      </w:r>
      <w:r>
        <w:rPr>
          <w:b w:val="0"/>
        </w:rPr>
        <w:t xml:space="preserve">. Proposed explanation: “A </w:t>
      </w:r>
      <w:r>
        <w:rPr>
          <w:b/>
        </w:rPr>
        <w:t>hypothesis</w:t>
      </w:r>
      <w:r>
        <w:rPr>
          <w:b w:val="0"/>
        </w:rPr>
        <w:t xml:space="preserve"> is a result”.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Name the intended change, the </w:t>
      </w:r>
      <w:r>
        <w:rPr>
          <w:b/>
        </w:rPr>
        <w:t>baseline</w:t>
      </w:r>
      <w:r>
        <w:rPr>
          <w:b w:val="0"/>
        </w:rPr>
        <w:t xml:space="preserve"> and the measured outcome. Why must both versions avoid </w:t>
      </w:r>
      <w:r>
        <w:rPr>
          <w:b/>
        </w:rPr>
        <w:t>training</w:t>
      </w:r>
      <w:r>
        <w:rPr>
          <w:b w:val="0"/>
        </w:rPr>
        <w:t xml:space="preserve"> on the eight reserved labels?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Capstone hypothesis and baseline.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Compute </w:t>
      </w:r>
      <w:r>
        <w:rPr>
          <w:b/>
        </w:rPr>
        <w:t>baseline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>s, errors, squared errors and MSE on V1 and V2. State the denominator.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Capstone hypothesis and baseline.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State the </w:t>
      </w:r>
      <w:r>
        <w:rPr>
          <w:b/>
        </w:rPr>
        <w:t>prediction</w:t>
      </w:r>
      <w:r>
        <w:rPr>
          <w:b w:val="0"/>
        </w:rPr>
        <w:t xml:space="preserve"> rule, </w:t>
      </w:r>
      <w:r>
        <w:rPr>
          <w:b/>
        </w:rPr>
        <w:t>baseline</w:t>
      </w:r>
      <w:r>
        <w:rPr>
          <w:b w:val="0"/>
        </w:rPr>
        <w:t xml:space="preserve">, candidate learning rate and update count, comparison data and metric. Write a testable </w:t>
      </w:r>
      <w:r>
        <w:rPr>
          <w:b/>
        </w:rPr>
        <w:t>hypothesis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proposal says “try models until the test score looks good”. Identify the missing fixed choices and explain why that test is not independent.</w:t>
      </w:r>
    </w:p>
    <w:p>
      <w:pPr>
        <w:spacing w:line="336" w:lineRule="auto" w:after="180"/>
      </w:pPr>
      <w:r>
        <w:rPr>
          <w:b w:val="0"/>
        </w:rPr>
        <w:t xml:space="preserve">A partner inspects final labels and changes the learning rate. Explain how to document this and obtain independent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For Image-pattern Network Investigation,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A new task predicts max(0, a*x), with </w:t>
      </w:r>
      <w:r>
        <w:rPr>
          <w:b/>
        </w:rPr>
        <w:t>baseline</w:t>
      </w:r>
      <w:r>
        <w:rPr>
          <w:b w:val="0"/>
        </w:rPr>
        <w:t xml:space="preserve"> a = 1.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rows are (1,3) and (2,6); validation rows are (3,9) and (4,12); final rows are sealed. Specify a candidate starting at 1 with learning rate 0.1 and two full-batch updates.</w:t>
      </w:r>
    </w:p>
    <w:p>
      <w:pPr>
        <w:spacing w:line="336" w:lineRule="auto" w:after="180"/>
      </w:pPr>
      <w:r>
        <w:rPr>
          <w:b w:val="0"/>
        </w:rPr>
        <w:t xml:space="preserve">Calculate </w:t>
      </w:r>
      <w:r>
        <w:rPr>
          <w:b/>
        </w:rPr>
        <w:t>baseline</w:t>
      </w:r>
      <w:r>
        <w:rPr>
          <w:b w:val="0"/>
        </w:rPr>
        <w:t xml:space="preserve"> validation MSE and write a strict improvement criterion. Has the candidate succeeded yet?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 xml:space="preserve">s separate from expected results, preserve failures, compare a </w:t>
      </w:r>
      <w:r>
        <w:rPr>
          <w:b/>
        </w:rPr>
        <w:t>baseline</w:t>
      </w:r>
      <w:r>
        <w:rPr>
          <w:b w:val="0"/>
        </w:rPr>
        <w:t xml:space="preserve"> and explain the limits.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Image-pattern Network Investigation, save the labelled trace and the changed-case explanation beside the experiment record. State exactly what this example supports before linking it to the wider capstone claim.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Before running, exchange a plan with a partner. The partner should be able to identify what is changed, what stays fixed, what metric is computed, which rows select the procedure and when the final test may be opened.</w:t>
      </w:r>
    </w:p>
    <w:p>
      <w:pPr>
        <w:spacing w:line="336" w:lineRule="auto" w:after="180"/>
      </w:pPr>
      <w:r>
        <w:rPr>
          <w:b w:val="0"/>
        </w:rPr>
        <w:t>A file name alone does not protect a split; record who can inspect it and how related examples were separated.</w:t>
      </w:r>
    </w:p>
    <w:p>
      <w:pPr>
        <w:pStyle w:val="Heading3"/>
      </w:pPr>
      <w:r>
        <w:t>Exit: someone opens the final targets to choose between learning rates, then calls the winning score independent final evidence. Explain the change of role and the next honest step.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 partner inspects final labels and changes the learning rate. Explain how to document this and obtain independent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Capstone hypothesis and baseline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T1 and T2</w:t>
            </w:r>
          </w:p>
        </w:tc>
        <w:tc>
          <w:tcPr>
            <w:tcW w:type="dxa" w:w="3408"/>
          </w:tcPr>
          <w:p>
            <w:r>
              <w:t>Fit two updates</w:t>
            </w:r>
          </w:p>
        </w:tc>
        <w:tc>
          <w:tcPr>
            <w:tcW w:type="dxa" w:w="3408"/>
          </w:tcPr>
          <w:p>
            <w:r>
              <w:t>Training result only</w:t>
            </w:r>
          </w:p>
        </w:tc>
      </w:tr>
      <w:tr>
        <w:tc>
          <w:tcPr>
            <w:tcW w:type="dxa" w:w="3408"/>
          </w:tcPr>
          <w:p>
            <w:r>
              <w:t>V1 and V2</w:t>
            </w:r>
          </w:p>
        </w:tc>
        <w:tc>
          <w:tcPr>
            <w:tcW w:type="dxa" w:w="3408"/>
          </w:tcPr>
          <w:p>
            <w:r>
              <w:t>Compare with a = 1</w:t>
            </w:r>
          </w:p>
        </w:tc>
        <w:tc>
          <w:tcPr>
            <w:tcW w:type="dxa" w:w="3408"/>
          </w:tcPr>
          <w:p>
            <w:r>
              <w:t>Validation comparison</w:t>
            </w:r>
          </w:p>
        </w:tc>
      </w:tr>
      <w:tr>
        <w:tc>
          <w:tcPr>
            <w:tcW w:type="dxa" w:w="3408"/>
          </w:tcPr>
          <w:p>
            <w:r>
              <w:t>Sealed final rows</w:t>
            </w:r>
          </w:p>
        </w:tc>
        <w:tc>
          <w:tcPr>
            <w:tcW w:type="dxa" w:w="3408"/>
          </w:tcPr>
          <w:p>
            <w:r>
              <w:t>Evaluate frozen procedure</w:t>
            </w:r>
          </w:p>
        </w:tc>
        <w:tc>
          <w:tcPr>
            <w:tcW w:type="dxa" w:w="3408"/>
          </w:tcPr>
          <w:p>
            <w:r>
              <w:t>Final evidence on those rows</w:t>
            </w:r>
          </w:p>
        </w:tc>
      </w:tr>
    </w:tbl>
    <w:p>
      <w:r>
        <w:t>Each arrow preserves a distinct data role. Opening final rows to choose a learning rate changes their role.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Plan a new case independently</w:t>
      </w:r>
    </w:p>
    <w:p>
      <w:pPr>
        <w:spacing w:line="336" w:lineRule="auto" w:after="180"/>
      </w:pPr>
      <w:r>
        <w:rPr>
          <w:b w:val="0"/>
        </w:rPr>
        <w:t xml:space="preserve">A new task predicts max(0, a*x), with </w:t>
      </w:r>
      <w:r>
        <w:rPr>
          <w:b/>
        </w:rPr>
        <w:t>baseline</w:t>
      </w:r>
      <w:r>
        <w:rPr>
          <w:b w:val="0"/>
        </w:rPr>
        <w:t xml:space="preserve"> a = 1. </w:t>
      </w:r>
      <w:r>
        <w:rPr>
          <w:b/>
        </w:rPr>
        <w:t>Training</w:t>
      </w:r>
      <w:r>
        <w:rPr>
          <w:b w:val="0"/>
        </w:rPr>
        <w:t xml:space="preserve"> rows are (1,3) and (2,6); validation rows are (3,9) and (4,12); final rows are sealed.</w:t>
      </w:r>
    </w:p>
    <w:p>
      <w:pPr>
        <w:spacing w:line="336" w:lineRule="auto" w:after="180"/>
      </w:pPr>
      <w:r>
        <w:rPr>
          <w:b w:val="0"/>
        </w:rPr>
        <w:t xml:space="preserve">Specify a candidate starting at 1 with learning rate 0.1 and two full-batch updates. Calculate </w:t>
      </w:r>
      <w:r>
        <w:rPr>
          <w:b/>
        </w:rPr>
        <w:t>baseline</w:t>
      </w:r>
      <w:r>
        <w:rPr>
          <w:b w:val="0"/>
        </w:rPr>
        <w:t xml:space="preserve"> validation MSE and write a strict improvement criterion. Has the candidate succeeded yet?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A new task predicts max(0, a*x), with </w:t>
      </w:r>
      <w:r>
        <w:rPr>
          <w:b/>
        </w:rPr>
        <w:t>baseline</w:t>
      </w:r>
      <w:r>
        <w:rPr>
          <w:b w:val="0"/>
        </w:rPr>
        <w:t xml:space="preserve"> a = 1. </w:t>
      </w:r>
      <w:r>
        <w:rPr>
          <w:b/>
        </w:rPr>
        <w:t>Training</w:t>
      </w:r>
      <w:r>
        <w:rPr>
          <w:b w:val="0"/>
        </w:rPr>
        <w:t xml:space="preserve"> rows are (1,3) and (2,6); validation rows are (3,9) and (4,12); final rows are sealed.</w:t>
      </w:r>
    </w:p>
    <w:p>
      <w:pPr>
        <w:spacing w:line="336" w:lineRule="auto" w:after="180"/>
      </w:pPr>
      <w:r>
        <w:rPr>
          <w:b w:val="0"/>
        </w:rPr>
        <w:t xml:space="preserve">Specify a candidate starting at 1 with learning rate 0.1 and two full-batch updates. Calculate </w:t>
      </w:r>
      <w:r>
        <w:rPr>
          <w:b/>
        </w:rPr>
        <w:t>baseline</w:t>
      </w:r>
      <w:r>
        <w:rPr>
          <w:b w:val="0"/>
        </w:rPr>
        <w:t xml:space="preserve"> validation MSE and write a strict improvement criterion. Has the candidate succeeded yet?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Capstone hypothesis and baseline,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testable image-pattern </w:t>
      </w:r>
      <w:r>
        <w:rPr>
          <w:b/>
        </w:rPr>
        <w:t>hypothesis</w:t>
      </w:r>
      <w:r>
        <w:rPr>
          <w:b w:val="0"/>
        </w:rPr>
        <w:t>. A team proposes that including the centre-pixel feature improves a small fixed network’s classification of toy image patterns.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Write a testable capstone hypothesis and a credible baseline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Specify data roles and a selection rule before inspecting results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Calculate baseline MSE and distinguish a success criterion from a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Capstone hypothesis and baseline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Write a testable capstone </w:t>
      </w:r>
      <w:r>
        <w:rPr>
          <w:b/>
        </w:rPr>
        <w:t>hypothesis</w:t>
      </w:r>
      <w:r>
        <w:rPr>
          <w:b w:val="0"/>
        </w:rPr>
        <w:t xml:space="preserve"> and a credible </w:t>
      </w:r>
      <w:r>
        <w:rPr>
          <w:b/>
        </w:rPr>
        <w:t>baseline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testable image-pattern </w:t>
      </w:r>
      <w:r>
        <w:rPr>
          <w:b/>
        </w:rPr>
        <w:t>hypothesis</w:t>
      </w:r>
      <w:r>
        <w:rPr>
          <w:b w:val="0"/>
        </w:rPr>
        <w:t>. A team proposes that including the centre-pixel feature improves a small fixed network’s classification of toy image patterns.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Keep the eight patterns out of model selection and tuning.</w:t>
      </w:r>
    </w:p>
    <w:p>
      <w:pPr>
        <w:spacing w:line="336" w:lineRule="auto" w:after="180"/>
        <w:shd w:fill="F4F9FC"/>
      </w:pPr>
      <w:r>
        <w:rPr>
          <w:b w:val="0"/>
        </w:rPr>
        <w:t>1. Reserve evaluation</w:t>
      </w:r>
    </w:p>
    <w:p>
      <w:pPr>
        <w:spacing w:line="336" w:lineRule="auto" w:after="180"/>
        <w:shd w:fill="F4F9FC"/>
      </w:pPr>
      <w:r>
        <w:rPr>
          <w:b w:val="0"/>
        </w:rPr>
        <w:t xml:space="preserve">2. Declare the </w:t>
      </w:r>
      <w:r>
        <w:rPr>
          <w:b/>
        </w:rPr>
        <w:t>baseline</w:t>
      </w:r>
    </w:p>
    <w:p>
      <w:pPr>
        <w:spacing w:line="336" w:lineRule="auto" w:after="180"/>
        <w:shd w:fill="F4F9FC"/>
      </w:pPr>
      <w:r>
        <w:rPr>
          <w:b w:val="0"/>
        </w:rPr>
        <w:t xml:space="preserve">3. Write the </w:t>
      </w:r>
      <w:r>
        <w:rPr>
          <w:b/>
        </w:rPr>
        <w:t>prediction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Reserve evaluation Keep the eight patterns out of model selection and tuning. A capstone </w:t>
      </w:r>
      <w:r>
        <w:rPr>
          <w:b/>
        </w:rPr>
        <w:t>hypothesis</w:t>
      </w:r>
      <w:r>
        <w:rPr>
          <w:b w:val="0"/>
        </w:rPr>
        <w:t xml:space="preserve"> links a specific architectural change to a measured outcome.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anchors the comparison; frozen labels and held-out patterns protect it from answer-key tuning.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Give only B the eight evaluation labels during </w:t>
      </w:r>
      <w:r>
        <w:rPr>
          <w:b/>
        </w:rPr>
        <w:t>training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proposed comparison becomes contaminated rather than a valid held-out test.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proposed comparison becomes contaminated rather than a valid held-out test. One version has gained privileged information from the reserved evaluation set.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Documenting a network experiment (ai-5/32). Goal: Record a network experiment with enough detail to replay its calculations. Short practice: What additional </w:t>
      </w:r>
      <w:r>
        <w:rPr>
          <w:b/>
        </w:rPr>
        <w:t>evidence</w:t>
      </w:r>
      <w:r>
        <w:rPr>
          <w:b w:val="0"/>
        </w:rPr>
        <w:t xml:space="preserve"> is needed for a final performance claim?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Dataset shift in neural models (ai-5/30). Goal: Explain how a changed </w:t>
      </w:r>
      <w:r>
        <w:rPr>
          <w:b/>
        </w:rPr>
        <w:t>input</w:t>
      </w:r>
      <w:r>
        <w:rPr>
          <w:b w:val="0"/>
        </w:rPr>
        <w:t xml:space="preserve"> mix can change overall accuracy. Short practice: Did the supplied model’s dim-light accuracy deteriorate?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Similarity and normalisation (ai-5/27). Goal: Calculate vector length and normalise a nonzero vector. Short practice: Why do the original two metrics select different winners?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Capstone hypothesis and baseline graphic using its labels, deciding evidence and relevant limitation.</w:t>
      </w:r>
    </w:p>
    <w:p>
      <w:pPr>
        <w:pStyle w:val="Heading3"/>
      </w:pPr>
      <w:r>
        <w:t>01. Capstone hypothesis and baseline: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testable image-pattern hypothesis. A team proposes that including the centre-pixel feature improves a small fixed network’s classification of toy image patterns. Supplied facts: Two frozen versions are planned: A uses corner features only; B also uses the centre feature. Eight reserved toy patterns have labels defined before sco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testable image-pattern </w:t>
      </w:r>
      <w:r>
        <w:rPr>
          <w:b/>
        </w:rPr>
        <w:t>hypothesis</w:t>
      </w:r>
      <w:r>
        <w:rPr>
          <w:b w:val="0"/>
        </w:rPr>
        <w:t>. A team proposes that including the centre-pixel feature improves a small fixed network’s classification of toy image patterns.</w:t>
      </w:r>
    </w:p>
    <w:p>
      <w:pPr>
        <w:spacing w:line="336" w:lineRule="auto" w:after="180"/>
      </w:pPr>
      <w:r>
        <w:rPr>
          <w:b w:val="0"/>
        </w:rPr>
        <w:t>Supplied facts: Two frozen versions are planned: A uses corner features only; B also uses the centre feature. Eight reserved toy patterns have labels defined before scoring.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Write the prediction: B should have more correct labels than A on the same eight patterns. → Declare the baseline: A is a documented corner-only network, not a deliberately broken version. → Reserve evaluation: Keep the eight patterns out of model selection and tu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the </w:t>
      </w:r>
      <w:r>
        <w:rPr>
          <w:b/>
        </w:rPr>
        <w:t>prediction</w:t>
      </w:r>
      <w:r>
        <w:rPr>
          <w:b w:val="0"/>
        </w:rPr>
        <w:t xml:space="preserve">: B should have more correct labels than A on the same eight patterns. → Declare the </w:t>
      </w:r>
      <w:r>
        <w:rPr>
          <w:b/>
        </w:rPr>
        <w:t>baseline</w:t>
      </w:r>
      <w:r>
        <w:rPr>
          <w:b w:val="0"/>
        </w:rPr>
        <w:t>: A is a documented corner-only network, not a deliberately broken version. → Reserve evaluation: Keep the eight patterns out of model selection and tuning.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Keep the evidence roles separate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Keep the evidence roles separate. T1 and T2 | Fit two updates | Training result only. V1 and V2 | Compare with a = 1 | Validation comparison. Sealed final rows | Evaluate frozen procedure | Final evidence on those row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the </w:t>
      </w:r>
      <w:r>
        <w:rPr>
          <w:b/>
        </w:rPr>
        <w:t>evidence</w:t>
      </w:r>
      <w:r>
        <w:rPr>
          <w:b w:val="0"/>
        </w:rPr>
        <w:t xml:space="preserve"> roles separate. T1 and T2 | Fit two updates | </w:t>
      </w:r>
      <w:r>
        <w:rPr>
          <w:b/>
        </w:rPr>
        <w:t>Training</w:t>
      </w:r>
      <w:r>
        <w:rPr>
          <w:b w:val="0"/>
        </w:rPr>
        <w:t xml:space="preserve"> result only. V1 and V2 | Compare with a = 1 | Validation comparison. Sealed final rows | Evaluate frozen procedure | Final </w:t>
      </w:r>
      <w:r>
        <w:rPr>
          <w:b/>
        </w:rPr>
        <w:t>evidence</w:t>
      </w:r>
      <w:r>
        <w:rPr>
          <w:b w:val="0"/>
        </w:rPr>
        <w:t xml:space="preserve"> on those rows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Keep the eight patterns out of model selection and tuning. Changed condition: Give only B the eight evaluation labels during training. Expected result: The proposed comparison becomes contaminated rather than a valid held-out test. Reason: One version has gained privileged information from the reserved evaluation s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Keep the eight patterns out of model selection and tuning. Changed condition: Give only B the eight evaluation labels during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Expected result: The proposed comparison becomes contaminated rather than a valid held-out test. Reason: One version has gained privileged information from the reserved evaluation set.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capstone hypothesis links a specific architectural change to a measured outcome. A baseline anchors the comparison; frozen labels and held-out patterns protect it from answer-key tuning. Limit: Eight toy patterns support a narrow experiment, not claims about real photographs, children or universal architecture superior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capstone </w:t>
      </w:r>
      <w:r>
        <w:rPr>
          <w:b/>
        </w:rPr>
        <w:t>hypothesis</w:t>
      </w:r>
      <w:r>
        <w:rPr>
          <w:b w:val="0"/>
        </w:rPr>
        <w:t xml:space="preserve"> links a specific architectural change to a measured outcome. A </w:t>
      </w:r>
      <w:r>
        <w:rPr>
          <w:b/>
        </w:rPr>
        <w:t>baseline</w:t>
      </w:r>
      <w:r>
        <w:rPr>
          <w:b w:val="0"/>
        </w:rPr>
        <w:t xml:space="preserve"> anchors the comparison; frozen labels and held-out patterns protect it from answer-key tuning.</w:t>
      </w:r>
    </w:p>
    <w:p>
      <w:pPr>
        <w:spacing w:line="336" w:lineRule="auto" w:after="180"/>
      </w:pPr>
      <w:r>
        <w:rPr>
          <w:b w:val="0"/>
        </w:rPr>
        <w:t>Limit: Eight toy patterns support a narrow experiment, not claims about real photographs, children or universal architecture superiority.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Image-pattern Network Investigation, save the labelled trace and the changed-case explanation beside the experiment record. State exactly what this example supports before linking it to the wider capstone claim. Draw your input, deciding step, result and limit. Supported question: Name the intended change, the baseline and the measured outcome. Why must both versions avoid training on the eight reserved label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Image-pattern Network Investigation, save the labelled trace and the changed-case explanation beside the experiment record. State exactly what this example supports before linking it to the wider capstone claim.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Name the intended change, the </w:t>
      </w:r>
      <w:r>
        <w:rPr>
          <w:b/>
        </w:rPr>
        <w:t>baseline</w:t>
      </w:r>
      <w:r>
        <w:rPr>
          <w:b w:val="0"/>
        </w:rPr>
        <w:t xml:space="preserve"> and the measured outcome. Why must both versions avoid </w:t>
      </w:r>
      <w:r>
        <w:rPr>
          <w:b/>
        </w:rPr>
        <w:t>training</w:t>
      </w:r>
      <w:r>
        <w:rPr>
          <w:b w:val="0"/>
        </w:rPr>
        <w:t xml:space="preserve"> on the eight reserved labels?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