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ai-2/10</w:t>
      </w:r>
    </w:p>
    <w:p>
      <w:pPr>
        <w:pStyle w:val="Title"/>
      </w:pPr>
      <w:r>
        <w:t>Human Classifier Simulation</w:t>
      </w:r>
    </w:p>
    <w:p>
      <w:r>
        <w:t>Project: Transparent Book Recommender</w:t>
      </w:r>
    </w:p>
    <w:p>
      <w:pPr>
        <w:pStyle w:val="Heading1"/>
      </w:pPr>
      <w:r>
        <w:t>01. Human Classifier Simulation</w:t>
      </w:r>
    </w:p>
    <w:p>
      <w:r>
        <w:t>Prepare Human Classifier Simulation: check the target, prerequisites, resources and adaptable teaching schedule.</w:t>
      </w:r>
    </w:p>
    <w:p>
      <w:pPr>
        <w:pStyle w:val="Heading3"/>
      </w:pPr>
      <w:r>
        <w:t>Teach the learning cycle</w:t>
      </w:r>
    </w:p>
    <w:p>
      <w:pPr>
        <w:spacing w:line="336" w:lineRule="auto" w:after="180"/>
      </w:pPr>
      <w:r>
        <w:rPr>
          <w:b w:val="0"/>
        </w:rPr>
        <w:t xml:space="preserve">Primary target: Construct a </w:t>
      </w:r>
      <w:r>
        <w:rPr>
          <w:b/>
        </w:rPr>
        <w:t>classifier</w:t>
      </w:r>
      <w:r>
        <w:rPr>
          <w:b w:val="0"/>
        </w:rPr>
        <w:t xml:space="preserve"> with a stated </w:t>
      </w:r>
      <w:r>
        <w:rPr>
          <w:b/>
        </w:rPr>
        <w:t>input</w:t>
      </w:r>
      <w:r>
        <w:rPr>
          <w:b w:val="0"/>
        </w:rPr>
        <w:t xml:space="preserve"> format, selected rule and recorded </w:t>
      </w:r>
      <w:r>
        <w:rPr>
          <w:b/>
        </w:rPr>
        <w:t>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Features and Distractors</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pStyle w:val="Heading3"/>
      </w:pPr>
      <w:r>
        <w:t>Rows Columns and Data Types</w:t>
      </w:r>
    </w:p>
    <w:p>
      <w:pPr>
        <w:spacing w:line="336" w:lineRule="auto" w:after="180"/>
      </w:pPr>
      <w:r>
        <w:rPr>
          <w:b w:val="0"/>
        </w:rPr>
        <w:t>Without opening the old lesson, explain one key idea from Rows Columns and Data Types.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pStyle w:val="Heading3"/>
      </w:pPr>
      <w:r>
        <w:t>Trace Tables</w:t>
      </w:r>
    </w:p>
    <w:p>
      <w:pPr>
        <w:spacing w:line="336" w:lineRule="auto" w:after="180"/>
      </w:pPr>
      <w:r>
        <w:rPr>
          <w:b w:val="0"/>
        </w:rPr>
        <w:t>Without opening the old lesson, explain one key idea from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Recommend a book only if genre is science AND pages&lt;=150. Classify science/150, science/151, mystery/90 and missing-genre/80. State a missing-data policy.</w:t>
      </w:r>
    </w:p>
    <w:p>
      <w:pPr>
        <w:pStyle w:val="Heading3"/>
      </w:pPr>
      <w:r>
        <w:t>Concept to explain</w:t>
      </w:r>
    </w:p>
    <w:p>
      <w:pPr>
        <w:spacing w:line="336" w:lineRule="auto" w:after="180"/>
      </w:pPr>
      <w:r>
        <w:rPr>
          <w:b w:val="0"/>
        </w:rPr>
        <w:t xml:space="preserve">Week 10: Human </w:t>
      </w:r>
      <w:r>
        <w:rPr>
          <w:b/>
        </w:rPr>
        <w:t>Classifier</w:t>
      </w:r>
      <w:r>
        <w:rPr>
          <w:b w:val="0"/>
        </w:rPr>
        <w:t xml:space="preserve"> Simulation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rule or model that assigns an input to a category.</w:t>
            </w:r>
          </w:p>
        </w:tc>
      </w:tr>
      <w:tr>
        <w:tc>
          <w:tcPr>
            <w:tcW w:type="dxa" w:w="5112"/>
          </w:tcPr>
          <w:p>
            <w:r>
              <w:t>boundary</w:t>
            </w:r>
          </w:p>
        </w:tc>
        <w:tc>
          <w:tcPr>
            <w:tcW w:type="dxa" w:w="5112"/>
          </w:tcPr>
          <w:p>
            <w:r>
              <w:t>A dividing condition between categories, actions or allowed behaviours.</w:t>
            </w:r>
          </w:p>
        </w:tc>
      </w:tr>
      <w:tr>
        <w:tc>
          <w:tcPr>
            <w:tcW w:type="dxa" w:w="5112"/>
          </w:tcPr>
          <w:p>
            <w:r>
              <w:t>training example</w:t>
            </w:r>
          </w:p>
        </w:tc>
        <w:tc>
          <w:tcPr>
            <w:tcW w:type="dxa" w:w="5112"/>
          </w:tcPr>
          <w:p>
            <w:r>
              <w:t>An input and any associated label used to fit a model.</w:t>
            </w:r>
          </w:p>
        </w:tc>
      </w:tr>
      <w:tr>
        <w:tc>
          <w:tcPr>
            <w:tcW w:type="dxa" w:w="5112"/>
          </w:tcPr>
          <w:p>
            <w:r>
              <w:t>prediction</w:t>
            </w:r>
          </w:p>
        </w:tc>
        <w:tc>
          <w:tcPr>
            <w:tcW w:type="dxa" w:w="5112"/>
          </w:tcPr>
          <w:p>
            <w:r>
              <w:t>An estimated category, value or outcome that must be distinguished from established fact.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Students construct a paper procedure around a fitted threshold, joining </w:t>
      </w:r>
      <w:r>
        <w:rPr>
          <w:b/>
        </w:rPr>
        <w:t>input</w:t>
      </w:r>
      <w:r>
        <w:rPr>
          <w:b w:val="0"/>
        </w:rPr>
        <w:t xml:space="preserve"> checks, conditions, stopping and recorded </w:t>
      </w:r>
      <w:r>
        <w:rPr>
          <w:b/>
        </w:rPr>
        <w:t>output</w:t>
      </w:r>
      <w:r>
        <w:rPr>
          <w:b w:val="0"/>
        </w:rPr>
        <w:t xml:space="preserve">. Separate </w:t>
      </w:r>
      <w:r>
        <w:rPr>
          <w:b/>
        </w:rPr>
        <w:t>input</w:t>
      </w:r>
      <w:r>
        <w:rPr>
          <w:b w:val="0"/>
        </w:rPr>
        <w:t xml:space="preserve"> </w:t>
      </w:r>
      <w:r>
        <w:rPr>
          <w:b/>
        </w:rPr>
        <w:t>validation</w:t>
      </w:r>
      <w:r>
        <w:rPr>
          <w:b w:val="0"/>
        </w:rPr>
        <w:t>, predictive correctness and subsequent human action.</w:t>
      </w:r>
    </w:p>
    <w:p>
      <w:pPr>
        <w:spacing w:line="336" w:lineRule="auto" w:after="180"/>
      </w:pPr>
      <w:r>
        <w:rPr>
          <w:b w:val="0"/>
        </w:rPr>
        <w:t xml:space="preserve">Tower1’s range and whole-number requirement are classroom restrictions, not general requirements for </w:t>
      </w:r>
      <w:r>
        <w:rPr>
          <w:b/>
        </w:rPr>
        <w:t>classifier</w:t>
      </w:r>
      <w:r>
        <w:rPr>
          <w:b w:val="0"/>
        </w:rPr>
        <w:t>s.</w:t>
      </w:r>
    </w:p>
    <w:p>
      <w:pPr>
        <w:pStyle w:val="Heading3"/>
      </w:pPr>
      <w:r>
        <w:t>Readiness answer</w:t>
      </w:r>
    </w:p>
    <w:p>
      <w:pPr>
        <w:spacing w:line="336" w:lineRule="auto" w:after="180"/>
      </w:pPr>
      <w:r>
        <w:rPr>
          <w:b w:val="0"/>
        </w:rPr>
        <w:t>At 5 predict short; at 6 predict tall. Check that a height was supplied. A blank is missing information, not the number zero.</w:t>
      </w:r>
    </w:p>
    <w:p>
      <w:pPr>
        <w:spacing w:line="336" w:lineRule="auto" w:after="180"/>
      </w:pPr>
      <w:r>
        <w:rPr>
          <w:b/>
        </w:rPr>
        <w:t>Input</w:t>
      </w:r>
      <w:r>
        <w:rPr>
          <w:b w:val="0"/>
        </w:rPr>
        <w:t xml:space="preserve"> cards with 1, 5, 6, 9, 10 and 11 cm, a blank, 60 mm and 4.5 cm</w:t>
      </w:r>
    </w:p>
    <w:p>
      <w:pPr>
        <w:spacing w:line="336" w:lineRule="auto" w:after="180"/>
      </w:pPr>
      <w:r>
        <w:rPr>
          <w:b w:val="0"/>
        </w:rPr>
        <w:t xml:space="preserve">Blank paper for numbered steps or branch diagrams and a record with </w:t>
      </w:r>
      <w:r>
        <w:rPr>
          <w:b/>
        </w:rPr>
        <w:t>input</w:t>
      </w:r>
      <w:r>
        <w:rPr>
          <w:b w:val="0"/>
        </w:rPr>
        <w:t>, version, outcome and reason</w:t>
      </w:r>
    </w:p>
    <w:p>
      <w:pPr>
        <w:spacing w:line="336" w:lineRule="auto" w:after="180"/>
      </w:pPr>
      <w:r>
        <w:rPr>
          <w:b w:val="0"/>
        </w:rPr>
        <w:t>Separate Ribbon1 task cards; no accounts, devices or personal measurements required</w:t>
      </w:r>
    </w:p>
    <w:p>
      <w:pPr>
        <w:pStyle w:val="Heading3"/>
      </w:pPr>
      <w:r>
        <w:t>End goal for the pictorial case</w:t>
      </w:r>
    </w:p>
    <w:p>
      <w:pPr>
        <w:spacing w:line="336" w:lineRule="auto" w:after="180"/>
      </w:pPr>
      <w:r>
        <w:rPr>
          <w:b w:val="0"/>
        </w:rPr>
        <w:t xml:space="preserve">By the end, I can simulate a </w:t>
      </w:r>
      <w:r>
        <w:rPr>
          <w:b/>
        </w:rPr>
        <w:t>classifier</w:t>
      </w:r>
      <w:r>
        <w:rPr>
          <w:b w:val="0"/>
        </w:rPr>
        <w:t xml:space="preserve"> with explicit requirements and missing-value behavior.</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Human Classifier Simulation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Examples suggest: striped AND small → glim.</w:t>
      </w:r>
    </w:p>
    <w:p>
      <w:pPr>
        <w:spacing w:line="336" w:lineRule="auto" w:after="180"/>
        <w:shd w:fill="F4F9FC"/>
      </w:pPr>
      <w:r>
        <w:rPr>
          <w:b w:val="0"/>
        </w:rPr>
        <w:t xml:space="preserve">2. Learners infer a </w:t>
      </w:r>
      <w:r>
        <w:rPr>
          <w:b/>
        </w:rPr>
        <w:t>boundary</w:t>
      </w:r>
      <w:r>
        <w:rPr>
          <w:b w:val="0"/>
        </w:rPr>
        <w:t xml:space="preserve"> from labeled cards.</w:t>
      </w:r>
    </w:p>
    <w:p>
      <w:pPr>
        <w:spacing w:line="336" w:lineRule="auto" w:after="180"/>
        <w:shd w:fill="F4F9FC"/>
      </w:pPr>
      <w:r>
        <w:rPr>
          <w:b w:val="0"/>
        </w:rPr>
        <w:t>3. New case: striped, small creature → predict glim.</w:t>
      </w:r>
    </w:p>
    <w:p>
      <w:pPr>
        <w:spacing w:line="336" w:lineRule="auto" w:after="180"/>
        <w:shd w:fill="F4F9FC"/>
      </w:pPr>
      <w:r>
        <w:rPr>
          <w:b w:val="0"/>
        </w:rPr>
        <w:t xml:space="preserve">4. Different inferred rules may match </w:t>
      </w:r>
      <w:r>
        <w:rPr>
          <w:b/>
        </w:rPr>
        <w:t>training</w:t>
      </w:r>
      <w:r>
        <w:rPr>
          <w:b w:val="0"/>
        </w:rPr>
        <w:t xml:space="preserve"> yet disagree on a new case.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Recommend if adventure AND pages&lt;150; otherwise Other.</w:t>
      </w:r>
    </w:p>
    <w:p>
      <w:pPr>
        <w:pStyle w:val="Heading3"/>
      </w:pPr>
      <w:r>
        <w:t>The teaching case</w:t>
      </w:r>
    </w:p>
    <w:p>
      <w:pPr>
        <w:spacing w:line="336" w:lineRule="auto" w:after="180"/>
        <w:shd w:fill="F1F6FC"/>
      </w:pPr>
      <w:r>
        <w:rPr>
          <w:b w:val="0"/>
        </w:rPr>
        <w:t>Trace A=(adventure,120), B=(adventure,180), C=(science,90).</w:t>
      </w:r>
    </w:p>
    <w:p>
      <w:pPr>
        <w:pStyle w:val="Heading3"/>
      </w:pPr>
      <w:r>
        <w:t>Exact explanation to model</w:t>
      </w:r>
    </w:p>
    <w:p>
      <w:pPr>
        <w:pStyle w:val="Heading3"/>
      </w:pPr>
      <w:r>
        <w:t>Why the result follows</w:t>
      </w:r>
    </w:p>
    <w:p>
      <w:pPr>
        <w:spacing w:line="336" w:lineRule="auto" w:after="180"/>
        <w:shd w:fill="F1F6FC"/>
      </w:pPr>
      <w:r>
        <w:rPr>
          <w:b w:val="0"/>
        </w:rPr>
        <w:t>A is Recommend. B fails length; C fails genre. Show both conditions.</w:t>
      </w:r>
    </w:p>
    <w:p>
      <w:pPr>
        <w:pStyle w:val="Heading3"/>
      </w:pPr>
      <w:r>
        <w:t>Explain the added worked example</w:t>
      </w:r>
    </w:p>
    <w:p>
      <w:pPr>
        <w:pStyle w:val="Heading3"/>
      </w:pPr>
      <w:r>
        <w:t>Explain the added worked example · 1</w:t>
      </w:r>
    </w:p>
    <w:p>
      <w:pPr>
        <w:spacing w:line="336" w:lineRule="auto" w:after="180"/>
      </w:pPr>
      <w:r>
        <w:rPr>
          <w:b w:val="0"/>
        </w:rPr>
        <w:t xml:space="preserve">Your task is to build a paper </w:t>
      </w:r>
      <w:r>
        <w:rPr>
          <w:b/>
        </w:rPr>
        <w:t>classifier</w:t>
      </w:r>
      <w:r>
        <w:rPr>
          <w:b w:val="0"/>
        </w:rPr>
        <w:t xml:space="preserve"> that another learner can operate without guessing your instructions. It will predict short or tall for imaginary towers.</w:t>
      </w:r>
    </w:p>
    <w:p>
      <w:pPr>
        <w:spacing w:line="336" w:lineRule="auto" w:after="180"/>
      </w:pPr>
      <w:r>
        <w:rPr>
          <w:b w:val="0"/>
        </w:rPr>
        <w:t>Use the threshold of 6 centimetres selected after adding the height 5 short example in Week 13. Name this selected model Tower1.</w:t>
      </w:r>
    </w:p>
    <w:p>
      <w:pPr>
        <w:pStyle w:val="Heading3"/>
      </w:pPr>
      <w:r>
        <w:t>Explain the added worked example · 2</w:t>
      </w:r>
    </w:p>
    <w:p>
      <w:pPr>
        <w:spacing w:line="336" w:lineRule="auto" w:after="180"/>
      </w:pPr>
      <w:r>
        <w:rPr>
          <w:b w:val="0"/>
        </w:rPr>
        <w:t xml:space="preserve">Write an </w:t>
      </w:r>
      <w:r>
        <w:rPr>
          <w:b/>
        </w:rPr>
        <w:t>input contract</w:t>
      </w:r>
      <w:r>
        <w:rPr>
          <w:b w:val="0"/>
        </w:rPr>
        <w:t>: one height recorded as a whole number of centimetres from 1 through 10, including both endpoints. Require the unit cm to be shown. This is a classroom design choice about what the procedure accepts.</w:t>
      </w:r>
    </w:p>
    <w:p>
      <w:pPr>
        <w:spacing w:line="336" w:lineRule="auto" w:after="180"/>
      </w:pPr>
      <w:r>
        <w:rPr>
          <w:b w:val="0"/>
        </w:rPr>
        <w:t xml:space="preserve">It is not a claim that every accepted height appeared in </w:t>
      </w:r>
      <w:r>
        <w:rPr>
          <w:b/>
        </w:rPr>
        <w:t>fitting</w:t>
      </w:r>
      <w:r>
        <w:rPr>
          <w:b w:val="0"/>
        </w:rPr>
        <w:t xml:space="preserve"> or that towers outside this range cannot exist.</w:t>
      </w:r>
    </w:p>
    <w:p>
      <w:pPr>
        <w:spacing w:line="336" w:lineRule="auto" w:after="180"/>
      </w:pPr>
      <w:r>
        <w:rPr>
          <w:b w:val="0"/>
        </w:rPr>
        <w:t xml:space="preserve">A complete </w:t>
      </w:r>
      <w:r>
        <w:rPr>
          <w:b/>
        </w:rPr>
        <w:t>classifier</w:t>
      </w:r>
      <w:r>
        <w:rPr>
          <w:b w:val="0"/>
        </w:rPr>
        <w:t xml:space="preserve"> needs instructions for checking the </w:t>
      </w:r>
      <w:r>
        <w:rPr>
          <w:b/>
        </w:rPr>
        <w:t>input</w:t>
      </w:r>
      <w:r>
        <w:rPr>
          <w:b w:val="0"/>
        </w:rPr>
        <w:t xml:space="preserve">, applying Tower1 when the </w:t>
      </w:r>
      <w:r>
        <w:rPr>
          <w:b/>
        </w:rPr>
        <w:t>input</w:t>
      </w:r>
      <w:r>
        <w:rPr>
          <w:b w:val="0"/>
        </w:rPr>
        <w:t xml:space="preserve"> is accepted, and recording the outcome. It must also say what happens when the </w:t>
      </w:r>
      <w:r>
        <w:rPr>
          <w:b/>
        </w:rPr>
        <w:t>input</w:t>
      </w:r>
      <w:r>
        <w:rPr>
          <w:b w:val="0"/>
        </w:rPr>
        <w:t xml:space="preserve"> fails a check.</w:t>
      </w:r>
    </w:p>
    <w:p>
      <w:pPr>
        <w:spacing w:line="336" w:lineRule="auto" w:after="180"/>
      </w:pPr>
      <w:r>
        <w:rPr>
          <w:b w:val="0"/>
        </w:rPr>
        <w:t>The threshold alone does not provide these surrounding instructions.</w:t>
      </w:r>
    </w:p>
    <w:p>
      <w:pPr>
        <w:spacing w:line="336" w:lineRule="auto" w:after="180"/>
      </w:pPr>
      <w:r>
        <w:rPr>
          <w:b w:val="0"/>
        </w:rPr>
        <w:t>For every record, first check that a height is present and its stated unit is cm. Then check that it is a whole number from 1 through 10.</w:t>
      </w:r>
    </w:p>
    <w:p>
      <w:pPr>
        <w:spacing w:line="336" w:lineRule="auto" w:after="180"/>
      </w:pPr>
      <w:r>
        <w:rPr>
          <w:b w:val="0"/>
        </w:rPr>
        <w:t xml:space="preserve">If any check fails, record </w:t>
      </w:r>
      <w:r>
        <w:rPr>
          <w:b/>
        </w:rPr>
        <w:t>no prediction</w:t>
      </w:r>
      <w:r>
        <w:rPr>
          <w:b w:val="0"/>
        </w:rPr>
        <w:t xml:space="preserve"> and the reason, then stop </w:t>
      </w:r>
      <w:r>
        <w:rPr>
          <w:b/>
        </w:rPr>
        <w:t>process</w:t>
      </w:r>
      <w:r>
        <w:rPr>
          <w:b w:val="0"/>
        </w:rPr>
        <w:t>ing that record. Do not continue into the threshold comparison.</w:t>
      </w:r>
    </w:p>
    <w:p>
      <w:pPr>
        <w:pStyle w:val="Heading3"/>
      </w:pPr>
      <w:r>
        <w:t>Explain the added worked example · 3</w:t>
      </w:r>
    </w:p>
    <w:p>
      <w:pPr>
        <w:spacing w:line="336" w:lineRule="auto" w:after="180"/>
      </w:pPr>
      <w:r>
        <w:rPr>
          <w:b w:val="0"/>
        </w:rPr>
        <w:t xml:space="preserve">If all checks pass, compare the height with 6. At least 6 gives the </w:t>
      </w:r>
      <w:r>
        <w:rPr>
          <w:b/>
        </w:rPr>
        <w:t>prediction</w:t>
      </w:r>
      <w:r>
        <w:rPr>
          <w:b w:val="0"/>
        </w:rPr>
        <w:t xml:space="preserve"> tall; otherwise give short. Record the original </w:t>
      </w:r>
      <w:r>
        <w:rPr>
          <w:b/>
        </w:rPr>
        <w:t>input</w:t>
      </w:r>
      <w:r>
        <w:rPr>
          <w:b w:val="0"/>
        </w:rPr>
        <w:t xml:space="preserve">, </w:t>
      </w:r>
      <w:r>
        <w:rPr>
          <w:b/>
        </w:rPr>
        <w:t>model version</w:t>
      </w:r>
      <w:r>
        <w:rPr>
          <w:b w:val="0"/>
        </w:rPr>
        <w:t xml:space="preserve"> Tower1 and the </w:t>
      </w:r>
      <w:r>
        <w:rPr>
          <w:b/>
        </w:rPr>
        <w:t>prediction</w:t>
      </w:r>
      <w:r>
        <w:rPr>
          <w:b w:val="0"/>
        </w:rPr>
        <w:t>.</w:t>
      </w:r>
    </w:p>
    <w:p>
      <w:pPr>
        <w:spacing w:line="336" w:lineRule="auto" w:after="180"/>
      </w:pPr>
      <w:r>
        <w:rPr>
          <w:b w:val="0"/>
        </w:rPr>
        <w:t xml:space="preserve">For a rejected record, record the original </w:t>
      </w:r>
      <w:r>
        <w:rPr>
          <w:b/>
        </w:rPr>
        <w:t>input</w:t>
      </w:r>
      <w:r>
        <w:rPr>
          <w:b w:val="0"/>
        </w:rPr>
        <w:t xml:space="preserve">, Tower1, </w:t>
      </w:r>
      <w:r>
        <w:rPr>
          <w:b/>
        </w:rPr>
        <w:t>no prediction</w:t>
      </w:r>
      <w:r>
        <w:rPr>
          <w:b w:val="0"/>
        </w:rPr>
        <w:t xml:space="preserve">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Contract result</w:t>
            </w:r>
          </w:p>
        </w:tc>
        <w:tc>
          <w:tcPr>
            <w:tcW w:type="dxa" w:w="3408"/>
          </w:tcPr>
          <w:p>
            <w:r>
              <w:t>Outcome</w:t>
            </w:r>
          </w:p>
        </w:tc>
      </w:tr>
      <w:t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pPr>
        <w:spacing w:line="336" w:lineRule="auto" w:after="180"/>
      </w:pPr>
      <w:r>
        <w:rPr>
          <w:b w:val="0"/>
        </w:rPr>
        <w:t xml:space="preserve">A valid 9 cm </w:t>
      </w:r>
      <w:r>
        <w:rPr>
          <w:b/>
        </w:rPr>
        <w:t>input</w:t>
      </w:r>
      <w:r>
        <w:rPr>
          <w:b w:val="0"/>
        </w:rPr>
        <w:t xml:space="preserve"> receives a tall </w:t>
      </w:r>
      <w:r>
        <w:rPr>
          <w:b/>
        </w:rPr>
        <w:t>prediction</w:t>
      </w:r>
      <w:r>
        <w:rPr>
          <w:b w:val="0"/>
        </w:rPr>
        <w:t xml:space="preserve">, but the </w:t>
      </w:r>
      <w:r>
        <w:rPr>
          <w:b/>
        </w:rPr>
        <w:t>input</w:t>
      </w:r>
      <w:r>
        <w:rPr>
          <w:b w:val="0"/>
        </w:rPr>
        <w:t xml:space="preserve"> check does not establish that the </w:t>
      </w:r>
      <w:r>
        <w:rPr>
          <w:b/>
        </w:rPr>
        <w:t>prediction</w:t>
      </w:r>
      <w:r>
        <w:rPr>
          <w:b w:val="0"/>
        </w:rPr>
        <w:t xml:space="preserve"> matches its comparison label. </w:t>
      </w:r>
      <w:r>
        <w:rPr>
          <w:b/>
        </w:rPr>
        <w:t>Validation</w:t>
      </w:r>
      <w:r>
        <w:rPr>
          <w:b w:val="0"/>
        </w:rPr>
        <w:t xml:space="preserve"> checks the contract.</w:t>
      </w:r>
    </w:p>
    <w:p>
      <w:pPr>
        <w:spacing w:line="336" w:lineRule="auto" w:after="180"/>
      </w:pPr>
      <w:r>
        <w:rPr>
          <w:b w:val="0"/>
        </w:rPr>
        <w:t xml:space="preserve">Evaluation checks </w:t>
      </w:r>
      <w:r>
        <w:rPr>
          <w:b/>
        </w:rPr>
        <w:t>prediction</w:t>
      </w:r>
      <w:r>
        <w:rPr>
          <w:b w:val="0"/>
        </w:rPr>
        <w:t xml:space="preserve">s against appropriate </w:t>
      </w:r>
      <w:r>
        <w:rPr>
          <w:b/>
        </w:rPr>
        <w:t>evidence</w:t>
      </w:r>
      <w:r>
        <w:rPr>
          <w:b w:val="0"/>
        </w:rPr>
        <w:t>. Keep these questions separate.</w:t>
      </w:r>
    </w:p>
    <w:p>
      <w:pPr>
        <w:pStyle w:val="Heading3"/>
      </w:pPr>
      <w:r>
        <w:t>Model the reasoning aloud · 4</w:t>
      </w:r>
    </w:p>
    <w:p>
      <w:pPr>
        <w:spacing w:line="336" w:lineRule="auto" w:after="180"/>
      </w:pPr>
      <w:r>
        <w:rPr>
          <w:b w:val="0"/>
        </w:rPr>
        <w:t>Sixty millimetres equals six centimetres, but this version accepts cm records only. It does not contain a conversion step.</w:t>
      </w:r>
    </w:p>
    <w:p>
      <w:pPr>
        <w:spacing w:line="336" w:lineRule="auto" w:after="180"/>
      </w:pPr>
      <w:r>
        <w:rPr>
          <w:b w:val="0"/>
        </w:rPr>
        <w:t>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Human Classifier Simulation</w:t>
      </w:r>
    </w:p>
    <w:p>
      <w:pPr>
        <w:spacing w:line="336" w:lineRule="auto" w:after="180"/>
      </w:pPr>
      <w:r>
        <w:rPr>
          <w:b w:val="0"/>
        </w:rPr>
        <w:t>A fictional librarian wants illustrated mystery books with at most 100 pages.</w:t>
      </w:r>
    </w:p>
    <w:p>
      <w:pPr>
        <w:pStyle w:val="Heading3"/>
      </w:pPr>
      <w:r>
        <w:t>The facts we will use</w:t>
      </w:r>
    </w:p>
    <w:p>
      <w:pPr>
        <w:pStyle w:val="Heading3"/>
      </w:pPr>
      <w:r>
        <w:t>Supplied facts</w:t>
      </w:r>
    </w:p>
    <w:p>
      <w:pPr>
        <w:spacing w:line="336" w:lineRule="auto" w:after="180"/>
        <w:shd w:fill="F1F6FC"/>
      </w:pPr>
      <w:r>
        <w:rPr>
          <w:b/>
        </w:rPr>
        <w:t>Written rule</w:t>
      </w:r>
      <w:r>
        <w:rPr>
          <w:b w:val="0"/>
        </w:rPr>
        <w:t>: choose only genre mystery AND illustrated True AND pages&lt;=100.</w:t>
      </w:r>
    </w:p>
    <w:p>
      <w:pPr>
        <w:pStyle w:val="Heading3"/>
      </w:pPr>
      <w:r>
        <w:t>Supplied facts</w:t>
      </w:r>
    </w:p>
    <w:p>
      <w:pPr>
        <w:spacing w:line="336" w:lineRule="auto" w:after="180"/>
        <w:shd w:fill="F1F6FC"/>
      </w:pPr>
      <w:r>
        <w:rPr>
          <w:b w:val="0"/>
        </w:rP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all conditions</w:t>
            </w:r>
          </w:p>
        </w:tc>
        <w:tc>
          <w:tcPr>
            <w:tcW w:type="dxa" w:w="5112"/>
          </w:tcPr>
          <w:p>
            <w:r>
              <w:t>Three requirements must pass, not just a high preference score.</w:t>
            </w:r>
          </w:p>
        </w:tc>
      </w:tr>
      <w:tr>
        <w:tc>
          <w:tcPr>
            <w:tcW w:type="dxa" w:w="5112"/>
          </w:tcPr>
          <w:p>
            <w:r>
              <w:t>2. Trace J</w:t>
            </w:r>
          </w:p>
        </w:tc>
        <w:tc>
          <w:tcPr>
            <w:tcW w:type="dxa" w:w="5112"/>
          </w:tcPr>
          <w:p>
            <w:r>
              <w:t>Mystery, illustrated and exactly 100 pages: choose.</w:t>
            </w:r>
          </w:p>
        </w:tc>
      </w:tr>
      <w:tr>
        <w:tc>
          <w:tcPr>
            <w:tcW w:type="dxa" w:w="5112"/>
          </w:tcPr>
          <w:p>
            <w:r>
              <w:t>3. Trace K and L</w:t>
            </w:r>
          </w:p>
        </w:tc>
        <w:tc>
          <w:tcPr>
            <w:tcW w:type="dxa" w:w="5112"/>
          </w:tcPr>
          <w:p>
            <w:r>
              <w:t>K fails illustration; L fails genre: do not choose.</w:t>
            </w:r>
          </w:p>
        </w:tc>
      </w:tr>
      <w:tr>
        <w:tc>
          <w:tcPr>
            <w:tcW w:type="dxa" w:w="5112"/>
          </w:tcPr>
          <w:p>
            <w:r>
              <w:t>4. Trace M</w:t>
            </w:r>
          </w:p>
        </w:tc>
        <w:tc>
          <w:tcPr>
            <w:tcW w:type="dxa" w:w="5112"/>
          </w:tcPr>
          <w:p>
            <w:r>
              <w:t>Missing pages means review rather than assuming it is short.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This human simulation lets students inspect every decision without needing a trained model. Equality matters at 100. Known failures give reasons for rejection; M lacks enough information for the page check.</w:t>
      </w:r>
    </w:p>
    <w:p>
      <w:pPr>
        <w:spacing w:line="336" w:lineRule="auto" w:after="180"/>
        <w:shd w:fill="F1F6FC"/>
      </w:pPr>
      <w:r>
        <w:rPr>
          <w:b w:val="0"/>
        </w:rPr>
        <w:t>The order should not turn blank into zero or quietly ignore a required field.</w:t>
      </w:r>
    </w:p>
    <w:p>
      <w:pPr>
        <w:pStyle w:val="Heading3"/>
      </w:pPr>
      <w:r>
        <w:t>What this example does not establish</w:t>
      </w:r>
    </w:p>
    <w:p>
      <w:pPr>
        <w:pStyle w:val="Heading3"/>
      </w:pPr>
      <w:r>
        <w:t>Keep the stated limit</w:t>
      </w:r>
    </w:p>
    <w:p>
      <w:pPr>
        <w:spacing w:line="336" w:lineRule="auto" w:after="180"/>
        <w:shd w:fill="FFF5E6"/>
      </w:pPr>
      <w:r>
        <w:rPr>
          <w:b w:val="0"/>
        </w:rPr>
        <w:t>This declared rule checks eligibility, not whether an eligible book will actually be enjoyed.</w:t>
      </w:r>
    </w:p>
    <w:p>
      <w:pPr>
        <w:pStyle w:val="Heading3"/>
      </w:pPr>
      <w:r>
        <w:t>Change one thing in the pictured case</w:t>
      </w:r>
    </w:p>
    <w:p>
      <w:pPr>
        <w:pStyle w:val="Heading3"/>
      </w:pPr>
      <w:r>
        <w:t>Change one thing</w:t>
      </w:r>
    </w:p>
    <w:p>
      <w:pPr>
        <w:spacing w:line="336" w:lineRule="auto" w:after="180"/>
        <w:shd w:fill="F5F1FB"/>
      </w:pPr>
      <w:r>
        <w:rPr>
          <w:b w:val="0"/>
        </w:rPr>
        <w:t>Change: Supply M’s pages as 101.</w:t>
      </w:r>
    </w:p>
    <w:p>
      <w:pPr>
        <w:pStyle w:val="Heading3"/>
      </w:pPr>
      <w:r>
        <w:t>Predicted result</w:t>
      </w:r>
    </w:p>
    <w:p>
      <w:pPr>
        <w:spacing w:line="336" w:lineRule="auto" w:after="180"/>
        <w:shd w:fill="F1F6FC"/>
      </w:pPr>
      <w:r>
        <w:rPr>
          <w:b/>
        </w:rPr>
        <w:t>Prediction</w:t>
      </w:r>
      <w:r>
        <w:rPr>
          <w:b w:val="0"/>
        </w:rPr>
        <w:t>: M is now rejected rather than awaiting page review.</w:t>
      </w:r>
    </w:p>
    <w:p>
      <w:pPr>
        <w:pStyle w:val="Heading3"/>
      </w:pPr>
      <w:r>
        <w:t>Why the result follows</w:t>
      </w:r>
    </w:p>
    <w:p>
      <w:pPr>
        <w:spacing w:line="336" w:lineRule="auto" w:after="180"/>
        <w:shd w:fill="F1F6FC"/>
      </w:pPr>
      <w:r>
        <w:rPr>
          <w:b w:val="0"/>
        </w:rPr>
        <w:t>Reason: The required field is known but fails the maximum-length condition.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Human Classifier Simulation,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Recommend if adventure AND pages&lt;150; otherwise Other.</w:t>
      </w:r>
    </w:p>
    <w:p>
      <w:pPr>
        <w:pStyle w:val="Heading3"/>
      </w:pPr>
      <w:r>
        <w:t>2. State the decision to explain</w:t>
      </w:r>
    </w:p>
    <w:p>
      <w:pPr>
        <w:spacing w:line="336" w:lineRule="auto" w:after="180"/>
        <w:shd w:fill="F4F9FC"/>
      </w:pPr>
      <w:r>
        <w:rPr>
          <w:b w:val="0"/>
        </w:rPr>
        <w:t>Write the question to explain: Trace A=(adventure,120), B=(adventure,180), C=(science,90).</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is Recommend. B fails length; C fails genre. Show both conditions.</w:t>
      </w:r>
    </w:p>
    <w:p>
      <w:pPr>
        <w:pStyle w:val="Heading3"/>
      </w:pPr>
      <w:r>
        <w:t>Hold back the independent task</w:t>
      </w:r>
    </w:p>
    <w:p>
      <w:pPr>
        <w:spacing w:line="336" w:lineRule="auto" w:after="180"/>
        <w:shd w:fill="FFF5E6"/>
      </w:pPr>
      <w:r>
        <w:rPr>
          <w:b w:val="0"/>
        </w:rPr>
        <w:t xml:space="preserve">Keep for an independent attempt: A human </w:t>
      </w:r>
      <w:r>
        <w:rPr>
          <w:b/>
        </w:rPr>
        <w:t>classifier</w:t>
      </w:r>
      <w:r>
        <w:rPr>
          <w:b w:val="0"/>
        </w:rPr>
        <w:t xml:space="preserve"> uses sports topic means sports shelf. Classify a sports book and an unreadable cover. State what </w:t>
      </w:r>
      <w:r>
        <w:rPr>
          <w:b/>
        </w:rPr>
        <w:t>evidence</w:t>
      </w:r>
      <w:r>
        <w:rPr>
          <w:b w:val="0"/>
        </w:rPr>
        <w:t xml:space="preserve"> is missing in the second case.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Check presence, cm unit, whole number and range 1 through 10 before comparing. At 1, 6 and 10 cm predict short, tall and tall. At 11 cm record </w:t>
      </w:r>
      <w:r>
        <w:rPr>
          <w:b/>
        </w:rPr>
        <w:t>no prediction</w:t>
      </w:r>
      <w:r>
        <w:rPr>
          <w:b w:val="0"/>
        </w:rPr>
        <w:t xml:space="preserve">, outside range; at blank record </w:t>
      </w:r>
      <w:r>
        <w:rPr>
          <w:b/>
        </w:rPr>
        <w:t>no prediction</w:t>
      </w:r>
      <w:r>
        <w:rPr>
          <w:b w:val="0"/>
        </w:rPr>
        <w:t>, missing height.</w:t>
      </w:r>
    </w:p>
    <w:p>
      <w:pPr>
        <w:spacing w:line="336" w:lineRule="auto" w:after="180"/>
      </w:pPr>
      <w:r>
        <w:rPr>
          <w:b w:val="0"/>
        </w:rPr>
        <w:t xml:space="preserve">Record Tower1 throughout. Acceptance of 10 cm does not verify its label. Exit: 9 cm passes the contract and predicts tall, but correctness still needs </w:t>
      </w:r>
      <w:r>
        <w:rPr>
          <w:b/>
        </w:rPr>
        <w:t>evidence</w:t>
      </w:r>
      <w:r>
        <w:rPr>
          <w:b w:val="0"/>
        </w:rPr>
        <w:t xml:space="preserve">. A blank must stop as </w:t>
      </w:r>
      <w:r>
        <w:rPr>
          <w:b/>
        </w:rPr>
        <w:t>no prediction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Write numbered instructions for Tower1, including </w:t>
      </w:r>
      <w:r>
        <w:rPr>
          <w:b/>
        </w:rPr>
        <w:t>input</w:t>
      </w:r>
      <w:r>
        <w:rPr>
          <w:b w:val="0"/>
        </w:rPr>
        <w:t xml:space="preserve"> checks, the stopping path after a failed check, the threshold rule and the record to keep.</w:t>
      </w:r>
    </w:p>
    <w:p>
      <w:pPr>
        <w:spacing w:line="336" w:lineRule="auto" w:after="180"/>
        <w:shd w:fill="F5F1FB"/>
      </w:pPr>
      <w:r>
        <w:rPr>
          <w:b w:val="0"/>
        </w:rPr>
        <w:t>Your partner must be able to use them without supplying an unstated rule.</w:t>
      </w:r>
    </w:p>
    <w:p>
      <w:pPr>
        <w:pStyle w:val="Heading3"/>
      </w:pPr>
      <w:r>
        <w:t>Reasoning to listen for</w:t>
      </w:r>
    </w:p>
    <w:p>
      <w:pPr>
        <w:spacing w:line="336" w:lineRule="auto" w:after="180"/>
        <w:shd w:fill="F1F6FC"/>
      </w:pPr>
      <w:r>
        <w:rPr>
          <w:b w:val="0"/>
        </w:rPr>
        <w:t xml:space="preserve">Teacher check: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shd w:fill="F1F6FC"/>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Check the stated unit, whole-number condition and supported range before comparing the threshold.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are J and M initially treated differently even though both are illustrated mysteries?</w:t>
      </w:r>
    </w:p>
    <w:p>
      <w:pPr>
        <w:pStyle w:val="Heading3"/>
      </w:pPr>
      <w:r>
        <w:t>Reasoned teacher answer</w:t>
      </w:r>
    </w:p>
    <w:p>
      <w:pPr>
        <w:spacing w:line="336" w:lineRule="auto" w:after="180"/>
      </w:pPr>
      <w:r>
        <w:rPr>
          <w:b w:val="0"/>
        </w:rPr>
        <w:t>J has a valid including equality page count, 100. M’s pages are unknown, so eligibility cannot be established.</w:t>
      </w:r>
    </w:p>
    <w:p>
      <w:pPr>
        <w:spacing w:line="336" w:lineRule="auto" w:after="180"/>
      </w:pPr>
      <w:r>
        <w:rPr>
          <w:b w:val="0"/>
        </w:rPr>
        <w:t>Changed-case reasoning: M is now rejected rather than awaiting page review. The required field is known but fails the maximum-length condition.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Human Classifier Simulation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Reveal six labeled creature cards, hide labels on four new cards, record each learner’s rule and </w:t>
      </w:r>
      <w:r>
        <w:rPr>
          <w:b/>
        </w:rPr>
        <w:t>prediction</w:t>
      </w:r>
      <w:r>
        <w:rPr>
          <w:b w:val="0"/>
        </w:rPr>
        <w:t>s, then compare disagreements.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Any numeric </w:t>
      </w:r>
      <w:r>
        <w:rPr>
          <w:b/>
        </w:rPr>
        <w:t>input</w:t>
      </w:r>
      <w:r>
        <w:rPr>
          <w:b w:val="0"/>
        </w:rPr>
        <w:t xml:space="preserve"> must receive a category: Check the stated unit, whole-number condition and supported range before comparing the threshold.</w:t>
      </w:r>
    </w:p>
    <w:p>
      <w:pPr>
        <w:spacing w:line="336" w:lineRule="auto" w:after="180"/>
      </w:pPr>
      <w:r>
        <w:rPr>
          <w:b w:val="0"/>
        </w:rPr>
        <w:t xml:space="preserve">An accepted </w:t>
      </w:r>
      <w:r>
        <w:rPr>
          <w:b/>
        </w:rPr>
        <w:t>input</w:t>
      </w:r>
      <w:r>
        <w:rPr>
          <w:b w:val="0"/>
        </w:rPr>
        <w:t xml:space="preserve"> proves a correct </w:t>
      </w:r>
      <w:r>
        <w:rPr>
          <w:b/>
        </w:rPr>
        <w:t>prediction</w:t>
      </w:r>
      <w:r>
        <w:rPr>
          <w:b w:val="0"/>
        </w:rPr>
        <w:t xml:space="preserve">: Ask separately whether the </w:t>
      </w:r>
      <w:r>
        <w:rPr>
          <w:b/>
        </w:rPr>
        <w:t>input</w:t>
      </w:r>
      <w:r>
        <w:rPr>
          <w:b w:val="0"/>
        </w:rPr>
        <w:t xml:space="preserve"> satisfies the contract and whether the </w:t>
      </w:r>
      <w:r>
        <w:rPr>
          <w:b/>
        </w:rPr>
        <w:t>prediction</w:t>
      </w:r>
      <w:r>
        <w:rPr>
          <w:b w:val="0"/>
        </w:rPr>
        <w:t xml:space="preserve"> agrees with evaluation </w:t>
      </w:r>
      <w:r>
        <w:rPr>
          <w:b/>
        </w:rPr>
        <w:t>evidence</w:t>
      </w:r>
      <w:r>
        <w:rPr>
          <w:b w:val="0"/>
        </w:rPr>
        <w:t>.</w:t>
      </w:r>
    </w:p>
    <w:p>
      <w:pPr>
        <w:spacing w:line="336" w:lineRule="auto" w:after="180"/>
      </w:pPr>
      <w:r>
        <w:rPr>
          <w:b/>
        </w:rPr>
        <w:t>No prediction</w:t>
      </w:r>
      <w:r>
        <w:rPr>
          <w:b w:val="0"/>
        </w:rPr>
        <w:t xml:space="preserve"> means a third category of tower: It is a system outcome indicating that no short or tall category was assigned.</w:t>
      </w:r>
    </w:p>
    <w:p>
      <w:pPr>
        <w:spacing w:line="336" w:lineRule="auto" w:after="180"/>
      </w:pPr>
      <w:r>
        <w:rPr>
          <w:b w:val="0"/>
        </w:rPr>
        <w:t xml:space="preserve">Writing a rejection is enough even if </w:t>
      </w:r>
      <w:r>
        <w:rPr>
          <w:b/>
        </w:rPr>
        <w:t>process</w:t>
      </w:r>
      <w:r>
        <w:rPr>
          <w:b w:val="0"/>
        </w:rPr>
        <w:t>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Human Classifier Simulation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is Recommend. B fails length; C fails genre. Show both conditions.</w:t>
      </w:r>
    </w:p>
    <w:p>
      <w:pPr>
        <w:pStyle w:val="Heading3"/>
      </w:pPr>
      <w:r>
        <w:t>Independent question</w:t>
      </w:r>
    </w:p>
    <w:p>
      <w:pPr>
        <w:pStyle w:val="Heading3"/>
      </w:pPr>
      <w:r>
        <w:t>Independent question · withhold the key</w:t>
      </w:r>
    </w:p>
    <w:p>
      <w:pPr>
        <w:spacing w:line="336" w:lineRule="auto" w:after="180"/>
        <w:shd w:fill="F5F1FB"/>
      </w:pPr>
      <w:r>
        <w:rPr>
          <w:b w:val="0"/>
        </w:rPr>
        <w:t xml:space="preserve">A human </w:t>
      </w:r>
      <w:r>
        <w:rPr>
          <w:b/>
        </w:rPr>
        <w:t>classifier</w:t>
      </w:r>
      <w:r>
        <w:rPr>
          <w:b w:val="0"/>
        </w:rPr>
        <w:t xml:space="preserve"> uses sports topic means sports shelf. Classify a sports book and an unreadable cover. State what </w:t>
      </w:r>
      <w:r>
        <w:rPr>
          <w:b/>
        </w:rPr>
        <w:t>evidence</w:t>
      </w:r>
      <w:r>
        <w:rPr>
          <w:b w:val="0"/>
        </w:rPr>
        <w:t xml:space="preserve"> is missing in the second case.</w:t>
      </w:r>
    </w:p>
    <w:p>
      <w:pPr>
        <w:pStyle w:val="Heading3"/>
      </w:pPr>
      <w:r>
        <w:t>Expected independent answer</w:t>
      </w:r>
    </w:p>
    <w:p>
      <w:pPr>
        <w:pStyle w:val="Heading3"/>
      </w:pPr>
      <w:r>
        <w:t>Teacher key · Expected independent answer</w:t>
      </w:r>
    </w:p>
    <w:p>
      <w:pPr>
        <w:spacing w:line="336" w:lineRule="auto" w:after="180"/>
        <w:shd w:fill="F1F6FC"/>
      </w:pPr>
      <w:r>
        <w:rPr>
          <w:b w:val="0"/>
        </w:rPr>
        <w:t>The sports book goes to the sports shelf. The unreadable cover requires another source for the topic; do not infer it from appearance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“Simulating a </w:t>
      </w:r>
      <w:r>
        <w:rPr>
          <w:b/>
        </w:rPr>
        <w:t>classifier</w:t>
      </w:r>
      <w:r>
        <w:rPr>
          <w:b w:val="0"/>
        </w:rPr>
        <w:t xml:space="preserve"> removes the need for </w:t>
      </w:r>
      <w:r>
        <w:rPr>
          <w:b/>
        </w:rPr>
        <w:t>evidence</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The first qualifies; the next two do not. The missing-genre case should request the genre or return uncertain under a documented policy.</w:t>
      </w:r>
    </w:p>
    <w:p>
      <w:pPr>
        <w:spacing w:line="336" w:lineRule="auto" w:after="180"/>
        <w:shd w:fill="F1F6FC"/>
      </w:pPr>
      <w:r>
        <w:rPr>
          <w:b w:val="0"/>
        </w:rPr>
        <w:t>It should not be silently counted as a confirmed non-science book when reporting labelled evaluation results.</w:t>
      </w:r>
    </w:p>
    <w:p>
      <w:pPr>
        <w:pStyle w:val="Heading3"/>
      </w:pPr>
      <w:r>
        <w:t>Explanations for the additional workbook examples</w:t>
      </w:r>
    </w:p>
    <w:p>
      <w:pPr>
        <w:pStyle w:val="Heading3"/>
      </w:pPr>
      <w:r>
        <w:t>W1 Write an input contract</w:t>
      </w:r>
    </w:p>
    <w:p>
      <w:pPr>
        <w:pStyle w:val="Heading3"/>
      </w:pPr>
      <w:r>
        <w:t>Workbook question · W1</w:t>
      </w:r>
    </w:p>
    <w:p>
      <w:pPr>
        <w:spacing w:line="336" w:lineRule="auto" w:after="180"/>
        <w:shd w:fill="F5F1FB"/>
      </w:pPr>
      <w:r>
        <w:rPr>
          <w:b w:val="0"/>
        </w:rPr>
        <w:t xml:space="preserve">Write the complete Tower1 </w:t>
      </w:r>
      <w:r>
        <w:rPr>
          <w:b/>
        </w:rPr>
        <w:t>input contract</w:t>
      </w:r>
      <w:r>
        <w:rPr>
          <w:b w:val="0"/>
        </w:rPr>
        <w:t xml:space="preserve">. Give one accepted example and three different rejected examples, each with its reason. Explain why an accepted </w:t>
      </w:r>
      <w:r>
        <w:rPr>
          <w:b/>
        </w:rPr>
        <w:t>input</w:t>
      </w:r>
      <w:r>
        <w:rPr>
          <w:b w:val="0"/>
        </w:rPr>
        <w:t xml:space="preserve"> does not have to be one of the examples used to fit the threshold.</w:t>
      </w:r>
    </w:p>
    <w:p>
      <w:pPr>
        <w:pStyle w:val="Heading3"/>
      </w:pPr>
      <w:r>
        <w:t>Teacher reasoning · W1</w:t>
      </w:r>
    </w:p>
    <w:p>
      <w:pPr>
        <w:spacing w:line="336" w:lineRule="auto" w:after="180"/>
        <w:shd w:fill="F1F6FC"/>
      </w:pPr>
      <w:r>
        <w:rPr>
          <w:b w:val="0"/>
        </w:rPr>
        <w:t>Require a present height, unit cm, a whole number and range 1 through 10 inclusive. For example, 7 cm is accepted; blank is missing, 60 mm has the wrong unit and 11 cm is outside the range.</w:t>
      </w:r>
    </w:p>
    <w:p>
      <w:pPr>
        <w:spacing w:line="336" w:lineRule="auto" w:after="180"/>
        <w:shd w:fill="F1F6FC"/>
      </w:pPr>
      <w:r>
        <w:rPr>
          <w:b w:val="0"/>
        </w:rPr>
        <w:t xml:space="preserve">Fractional values such as 4.5 cm also fail. 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3"/>
      </w:pPr>
      <w:r>
        <w:t>W2 Construct both outcome paths</w:t>
      </w:r>
    </w:p>
    <w:p>
      <w:pPr>
        <w:pStyle w:val="Heading3"/>
      </w:pPr>
      <w:r>
        <w:t>Workbook question · W2</w:t>
      </w:r>
    </w:p>
    <w:p>
      <w:pPr>
        <w:spacing w:line="336" w:lineRule="auto" w:after="180"/>
        <w:shd w:fill="F5F1FB"/>
      </w:pPr>
      <w:r>
        <w:rPr>
          <w:b w:val="0"/>
        </w:rPr>
        <w:t xml:space="preserve">Write numbered instructions for Tower1, including </w:t>
      </w:r>
      <w:r>
        <w:rPr>
          <w:b/>
        </w:rPr>
        <w:t>input</w:t>
      </w:r>
      <w:r>
        <w:rPr>
          <w:b w:val="0"/>
        </w:rPr>
        <w:t xml:space="preserve"> checks, the stopping path after a failed check, the threshold rule and the record to keep. Your partner must be able to use them without supplying an unstated rule.</w:t>
      </w:r>
    </w:p>
    <w:p>
      <w:pPr>
        <w:pStyle w:val="Heading3"/>
      </w:pPr>
      <w:r>
        <w:t>Teacher reasoning · W2</w:t>
      </w:r>
    </w:p>
    <w:p>
      <w:pPr>
        <w:spacing w:line="336" w:lineRule="auto" w:after="180"/>
        <w:shd w:fill="F1F6FC"/>
      </w:pPr>
      <w:r>
        <w:rPr>
          <w:b w:val="0"/>
        </w:rPr>
        <w:t xml:space="preserve">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 Otherwise predict tall if height is at least 6, short otherwise.</w:t>
      </w:r>
    </w:p>
    <w:p>
      <w:pPr>
        <w:spacing w:line="336" w:lineRule="auto" w:after="180"/>
        <w:shd w:fill="F1F6FC"/>
      </w:pPr>
      <w:r>
        <w:rPr>
          <w:b w:val="0"/>
        </w:rPr>
        <w:t xml:space="preserve">Record original </w:t>
      </w:r>
      <w:r>
        <w:rPr>
          <w:b/>
        </w:rPr>
        <w:t>input</w:t>
      </w:r>
      <w:r>
        <w:rPr>
          <w:b w:val="0"/>
        </w:rPr>
        <w:t xml:space="preserve">, Tower1 and </w:t>
      </w:r>
      <w:r>
        <w:rPr>
          <w:b/>
        </w:rPr>
        <w:t>prediction</w:t>
      </w:r>
      <w:r>
        <w:rPr>
          <w:b w:val="0"/>
        </w:rPr>
        <w:t>. Equivalent clear branches are acceptable.</w:t>
      </w:r>
    </w:p>
    <w:p>
      <w:pPr>
        <w:pStyle w:val="Heading3"/>
      </w:pPr>
      <w:r>
        <w:t>W3 Trace boundaries and a broken path</w:t>
      </w:r>
    </w:p>
    <w:p>
      <w:pPr>
        <w:pStyle w:val="Heading3"/>
      </w:pPr>
      <w:r>
        <w:t>Workbook question · W3</w:t>
      </w:r>
    </w:p>
    <w:p>
      <w:pPr>
        <w:spacing w:line="336" w:lineRule="auto" w:after="180"/>
        <w:shd w:fill="F5F1FB"/>
      </w:pPr>
      <w:r>
        <w:rPr>
          <w:b w:val="0"/>
        </w:rPr>
        <w:t xml:space="preserve">Trace 1 cm, 5 cm, 6 cm, 10 cm and 11 cm using Tower1. A faulty procedure records </w:t>
      </w:r>
      <w:r>
        <w:rPr>
          <w:b/>
        </w:rPr>
        <w:t>no prediction</w:t>
      </w:r>
      <w:r>
        <w:rPr>
          <w:b w:val="0"/>
        </w:rPr>
        <w:t xml:space="preserve"> for a blank, then continues and treats the blank as zero to report short.</w:t>
      </w:r>
    </w:p>
    <w:p>
      <w:pPr>
        <w:spacing w:line="336" w:lineRule="auto" w:after="180"/>
        <w:shd w:fill="F5F1FB"/>
      </w:pPr>
      <w:r>
        <w:rPr>
          <w:b w:val="0"/>
        </w:rPr>
        <w:t>Identify the missing instruction and the proper final outcome.</w:t>
      </w:r>
    </w:p>
    <w:p>
      <w:pPr>
        <w:pStyle w:val="Heading3"/>
      </w:pPr>
      <w:r>
        <w:t>Teacher reasoning · W3</w:t>
      </w:r>
    </w:p>
    <w:p>
      <w:pPr>
        <w:spacing w:line="336" w:lineRule="auto" w:after="180"/>
        <w:shd w:fill="F1F6FC"/>
      </w:pPr>
      <w:r>
        <w:rPr>
          <w:b w:val="0"/>
        </w:rPr>
        <w:t xml:space="preserve">The first four are accepted and predict short, short, tall and tall. At 11 cm reject for being outside the range. The faulty path lacks stopping after failure; a blank must end as </w:t>
      </w:r>
      <w:r>
        <w:rPr>
          <w:b/>
        </w:rPr>
        <w:t>no prediction</w:t>
      </w:r>
      <w:r>
        <w:rPr>
          <w:b w:val="0"/>
        </w:rPr>
        <w:t xml:space="preserve"> with reason missing height.</w:t>
      </w:r>
    </w:p>
    <w:p>
      <w:pPr>
        <w:spacing w:line="336" w:lineRule="auto" w:after="180"/>
        <w:shd w:fill="F1F6FC"/>
      </w:pPr>
      <w:r>
        <w:rPr>
          <w:b w:val="0"/>
        </w:rPr>
        <w:t>It must not be converted to zero or reach the threshold rule.</w:t>
      </w:r>
    </w:p>
    <w:p>
      <w:pPr>
        <w:pStyle w:val="Heading3"/>
      </w:pPr>
      <w:r>
        <w:t>W4 Build an independent ribbon classifier</w:t>
      </w:r>
    </w:p>
    <w:p>
      <w:pPr>
        <w:pStyle w:val="Heading3"/>
      </w:pPr>
      <w:r>
        <w:t>Workbook question · W4</w:t>
      </w:r>
    </w:p>
    <w:p>
      <w:pPr>
        <w:spacing w:line="336" w:lineRule="auto" w:after="180"/>
        <w:shd w:fill="F5F1FB"/>
      </w:pPr>
      <w:r>
        <w:rPr>
          <w:b w:val="0"/>
        </w:rPr>
        <w:t>Design Ribbon1 for ribbon lengths recorded as whole centimetres from 1 through 12 inclusive, with unit cm required. Predict long at 8 cm or more and short otherwise.</w:t>
      </w:r>
    </w:p>
    <w:p>
      <w:pPr>
        <w:spacing w:line="336" w:lineRule="auto" w:after="180"/>
        <w:shd w:fill="F5F1FB"/>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pStyle w:val="Heading3"/>
      </w:pPr>
      <w:r>
        <w:t>Teacher reasoning · W4</w:t>
      </w:r>
    </w:p>
    <w:p>
      <w:pPr>
        <w:spacing w:line="336" w:lineRule="auto" w:after="180"/>
        <w:shd w:fill="F1F6FC"/>
      </w:pPr>
      <w:r>
        <w:rPr>
          <w:b w:val="0"/>
        </w:rPr>
        <w:t xml:space="preserve">Check present length, cm unit, whole number and range 1 through 12; otherwise record </w:t>
      </w:r>
      <w:r>
        <w:rPr>
          <w:b/>
        </w:rPr>
        <w:t>no prediction</w:t>
      </w:r>
      <w:r>
        <w:rPr>
          <w:b w:val="0"/>
        </w:rPr>
        <w:t xml:space="preserve"> with reason and stop. For accepted </w:t>
      </w:r>
      <w:r>
        <w:rPr>
          <w:b/>
        </w:rPr>
        <w:t>input</w:t>
      </w:r>
      <w:r>
        <w:rPr>
          <w:b w:val="0"/>
        </w:rPr>
        <w:t>s, use at least 8 for long, otherwise short.</w:t>
      </w:r>
    </w:p>
    <w:p>
      <w:pPr>
        <w:spacing w:line="336" w:lineRule="auto" w:after="180"/>
        <w:shd w:fill="F1F6FC"/>
      </w:pPr>
      <w:r>
        <w:rPr>
          <w:b w:val="0"/>
        </w:rPr>
        <w:t xml:space="preserve">Ribbon1 at 7 cm predicts short; at 8 cm predicts long; blank gives </w:t>
      </w:r>
      <w:r>
        <w:rPr>
          <w:b/>
        </w:rPr>
        <w:t>no prediction</w:t>
      </w:r>
      <w:r>
        <w:rPr>
          <w:b w:val="0"/>
        </w:rPr>
        <w:t xml:space="preserve"> because length is missing; 13 cm gives </w:t>
      </w:r>
      <w:r>
        <w:rPr>
          <w:b/>
        </w:rPr>
        <w:t>no prediction</w:t>
      </w:r>
      <w:r>
        <w:rPr>
          <w:b w:val="0"/>
        </w:rPr>
        <w:t xml:space="preserve"> because outside range.</w:t>
      </w:r>
    </w:p>
    <w:p>
      <w:pPr>
        <w:spacing w:line="336" w:lineRule="auto" w:after="180"/>
        <w:shd w:fill="F1F6FC"/>
      </w:pPr>
      <w:r>
        <w:rPr>
          <w:b w:val="0"/>
        </w:rPr>
        <w:t xml:space="preserve">Each record includes original </w:t>
      </w:r>
      <w:r>
        <w:rPr>
          <w:b/>
        </w:rPr>
        <w:t>input</w:t>
      </w:r>
      <w:r>
        <w:rPr>
          <w:b w:val="0"/>
        </w:rPr>
        <w:t>, Ribbon1 and outcome, plus reason when rejected.</w:t>
      </w:r>
    </w:p>
    <w:p>
      <w:pPr>
        <w:pStyle w:val="Heading3"/>
      </w:pPr>
      <w:r>
        <w:t>W5 Explain what your procedure establishes</w:t>
      </w:r>
    </w:p>
    <w:p>
      <w:pPr>
        <w:pStyle w:val="Heading3"/>
      </w:pPr>
      <w:r>
        <w:t>Workbook question · W5</w:t>
      </w:r>
    </w:p>
    <w:p>
      <w:pPr>
        <w:spacing w:line="336" w:lineRule="auto" w:after="180"/>
        <w:shd w:fill="F5F1FB"/>
      </w:pPr>
      <w:r>
        <w:rPr>
          <w:b w:val="0"/>
        </w:rPr>
        <w:t>Ribbon1 accepts 12 cm and predicts long. No comparison label has been supplied for that record. State what has been checked and what remains unknown.</w:t>
      </w:r>
    </w:p>
    <w:p>
      <w:pPr>
        <w:spacing w:line="336" w:lineRule="auto" w:after="180"/>
        <w:shd w:fill="F5F1FB"/>
      </w:pPr>
      <w:r>
        <w:rPr>
          <w:b w:val="0"/>
        </w:rPr>
        <w:t>Explain why changing a blank to 1 cm just to produce a category would be a mistake.</w:t>
      </w:r>
    </w:p>
    <w:p>
      <w:pPr>
        <w:pStyle w:val="Heading3"/>
      </w:pPr>
      <w:r>
        <w:t>Teacher reasoning · W5</w:t>
      </w:r>
    </w:p>
    <w:p>
      <w:pPr>
        <w:spacing w:line="336" w:lineRule="auto" w:after="180"/>
        <w:shd w:fill="F1F6FC"/>
      </w:pPr>
      <w:r>
        <w:rPr>
          <w:b w:val="0"/>
        </w:rPr>
        <w:t xml:space="preserve">The value satisfies the </w:t>
      </w:r>
      <w:r>
        <w:rPr>
          <w:b/>
        </w:rPr>
        <w:t>input contract</w:t>
      </w:r>
      <w:r>
        <w:rPr>
          <w:b w:val="0"/>
        </w:rPr>
        <w:t xml:space="preserve"> and the stated rule predicts long. Agreement with an appropriate comparison label has not been checked.</w:t>
      </w:r>
    </w:p>
    <w:p>
      <w:pPr>
        <w:spacing w:line="336" w:lineRule="auto" w:after="180"/>
        <w:shd w:fill="F1F6FC"/>
      </w:pPr>
      <w:r>
        <w:rPr>
          <w:b w:val="0"/>
        </w:rPr>
        <w:t>Replacing a blank with 1 invents a measurement, conceals missing information and violates the stated rejection path. Ask for the measurement instead.</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w:t>
      </w:r>
      <w:r>
        <w:rPr>
          <w:b/>
        </w:rPr>
        <w:t>written rule</w:t>
      </w:r>
      <w:r>
        <w:rPr>
          <w:b w:val="0"/>
        </w:rPr>
        <w:t xml:space="preserve"> selects science books with fewer than 140 pages. Trace science/139, science/140, history/90 and missing-genre/90. Policy: missing required information means request it.</w:t>
      </w:r>
    </w:p>
    <w:p>
      <w:pPr>
        <w:pStyle w:val="Heading3"/>
      </w:pPr>
      <w:r>
        <w:t>Selected case answer</w:t>
      </w:r>
    </w:p>
    <w:p>
      <w:pPr>
        <w:pStyle w:val="Heading3"/>
      </w:pPr>
      <w:r>
        <w:t>Teacher key · Selected case answer</w:t>
      </w:r>
    </w:p>
    <w:p>
      <w:pPr>
        <w:spacing w:line="336" w:lineRule="auto" w:after="180"/>
        <w:shd w:fill="F1F6FC"/>
      </w:pPr>
      <w:r>
        <w:rPr>
          <w:b w:val="0"/>
        </w:rPr>
        <w:t xml:space="preserve">Select science/139. Reject science/140 at the strict </w:t>
      </w:r>
      <w:r>
        <w:rPr>
          <w:b/>
        </w:rPr>
        <w:t>boundary</w:t>
      </w:r>
      <w:r>
        <w:rPr>
          <w:b w:val="0"/>
        </w:rPr>
        <w:t xml:space="preserve"> and history/90 on genre. Request the missing genre rather than inventing it. Both conditions are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Human Classifier Simulation to Transparent Book Recommender, adapt support and plan a later changed-case check.</w:t>
      </w:r>
    </w:p>
    <w:p>
      <w:pPr>
        <w:pStyle w:val="Heading3"/>
      </w:pPr>
      <w:r>
        <w:t>Transparent Book Recommender</w:t>
      </w:r>
    </w:p>
    <w:p>
      <w:pPr>
        <w:spacing w:line="336" w:lineRule="auto" w:after="180"/>
      </w:pPr>
      <w:r>
        <w:rPr>
          <w:b w:val="0"/>
        </w:rPr>
        <w:t>Turn score thresholds into visible boundaries such as recommend / maybe / not now.</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Trace one record or condition at a time with counters and labelled columns. Stretch: introduce a tie, </w:t>
      </w:r>
      <w:r>
        <w:rPr>
          <w:b/>
        </w:rPr>
        <w:t>boundary</w:t>
      </w:r>
      <w:r>
        <w:rPr>
          <w:b w:val="0"/>
        </w:rPr>
        <w:t xml:space="preserve">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11: </w:t>
      </w:r>
      <w:r>
        <w:rPr>
          <w:b/>
        </w:rPr>
        <w:t>Training</w:t>
      </w:r>
      <w:r>
        <w:rPr>
          <w:b w:val="0"/>
        </w:rPr>
        <w:t xml:space="preserve"> and Testing.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separate check, compare and record cards with arrows. Let partners move each </w:t>
      </w:r>
      <w:r>
        <w:rPr>
          <w:b/>
        </w:rPr>
        <w:t>input</w:t>
      </w:r>
      <w:r>
        <w:rPr>
          <w:b w:val="0"/>
        </w:rPr>
        <w:t xml:space="preserve"> physically and read the branch aloud.</w:t>
      </w:r>
    </w:p>
    <w:p>
      <w:pPr>
        <w:spacing w:line="336" w:lineRule="auto" w:after="180"/>
      </w:pPr>
      <w:r>
        <w:rPr>
          <w:b w:val="0"/>
        </w:rPr>
        <w:t>Extension: propose a separate mm-to-cm conversion stage; state what extra cases would need checking, including a conversion that yields a fractional centimetre.</w:t>
      </w:r>
    </w:p>
    <w:p>
      <w:pPr>
        <w:spacing w:line="336" w:lineRule="auto" w:after="180"/>
      </w:pPr>
      <w:r>
        <w:rPr>
          <w:b w:val="0"/>
        </w:rPr>
        <w:t>W4 is secure with both paths, range 1 through 12, threshold 8 including equality, explicit stops and Ribbon1 records. After support retry Flag1: whole cm from 1 through 9, unit cm, large at least 5 otherwise small.</w:t>
      </w:r>
    </w:p>
    <w:p>
      <w:pPr>
        <w:spacing w:line="336" w:lineRule="auto" w:after="180"/>
      </w:pPr>
      <w:r>
        <w:rPr>
          <w:b w:val="0"/>
        </w:rPr>
        <w:t xml:space="preserve">At 4, 5, blank and 10 cm expect small, large, </w:t>
      </w:r>
      <w:r>
        <w:rPr>
          <w:b/>
        </w:rPr>
        <w:t>no prediction</w:t>
      </w:r>
      <w:r>
        <w:rPr>
          <w:b w:val="0"/>
        </w:rPr>
        <w:t xml:space="preserve"> for missing and </w:t>
      </w:r>
      <w:r>
        <w:rPr>
          <w:b/>
        </w:rPr>
        <w:t>no prediction</w:t>
      </w:r>
      <w:r>
        <w:rPr>
          <w:b w:val="0"/>
        </w:rPr>
        <w:t xml:space="preserve"> for range.</w:t>
      </w:r>
    </w:p>
    <w:p>
      <w:pPr>
        <w:spacing w:line="336" w:lineRule="auto" w:after="180"/>
      </w:pPr>
      <w:r>
        <w:rPr>
          <w:b w:val="0"/>
        </w:rPr>
        <w:t xml:space="preserve">Week 15 keeps final evaluation examples unseen during </w:t>
      </w:r>
      <w:r>
        <w:rPr>
          <w:b/>
        </w:rPr>
        <w:t>fitting</w:t>
      </w:r>
      <w:r>
        <w:rPr>
          <w:b w:val="0"/>
        </w:rPr>
        <w:t xml:space="preserve"> and explains why repeated changes based on their labels weaken the independence of that test.</w:t>
      </w:r>
    </w:p>
    <w:p>
      <w:pPr>
        <w:pStyle w:val="Heading3"/>
      </w:pPr>
      <w:r>
        <w:t>Plan the delayed return</w:t>
      </w:r>
    </w:p>
    <w:p>
      <w:pPr>
        <w:spacing w:line="336" w:lineRule="auto" w:after="180"/>
      </w:pPr>
      <w:r>
        <w:rPr>
          <w:b w:val="0"/>
        </w:rPr>
        <w:t>Suggested return points in this level: ai-2/11, ai-2/13, ai-2/16.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Build a transparent filtering stage for the recommender, storing each failed or unresolved requirement in its explanation.</w:t>
      </w:r>
    </w:p>
    <w:p>
      <w:pPr>
        <w:pStyle w:val="Heading1"/>
      </w:pPr>
      <w:r>
        <w:t>07. Prepare, teach and assess</w:t>
      </w:r>
    </w:p>
    <w:p>
      <w:r>
        <w:t>Use this preparation summary alongside the detailed Human Classifier Simulation lesson; it is a checklist rather than a replacement for the full sequence.</w:t>
      </w:r>
    </w:p>
    <w:p>
      <w:pPr>
        <w:pStyle w:val="Heading3"/>
      </w:pPr>
      <w:r>
        <w:t>Teaching target</w:t>
      </w:r>
    </w:p>
    <w:p>
      <w:pPr>
        <w:spacing w:line="336" w:lineRule="auto" w:after="180"/>
        <w:shd w:fill="EDF7F3"/>
      </w:pPr>
      <w:r>
        <w:rPr>
          <w:b w:val="0"/>
        </w:rPr>
        <w:t xml:space="preserve">Teaching target: Construct a </w:t>
      </w:r>
      <w:r>
        <w:rPr>
          <w:b/>
        </w:rPr>
        <w:t>classifier</w:t>
      </w:r>
      <w:r>
        <w:rPr>
          <w:b w:val="0"/>
        </w:rPr>
        <w:t xml:space="preserve"> with a stated </w:t>
      </w:r>
      <w:r>
        <w:rPr>
          <w:b/>
        </w:rPr>
        <w:t>input</w:t>
      </w:r>
      <w:r>
        <w:rPr>
          <w:b w:val="0"/>
        </w:rPr>
        <w:t xml:space="preserve"> format, selected rule and recorded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Write numbered instructions for Tower1, including </w:t>
      </w:r>
      <w:r>
        <w:rPr>
          <w:b/>
        </w:rPr>
        <w:t>input</w:t>
      </w:r>
      <w:r>
        <w:rPr>
          <w:b w:val="0"/>
        </w:rPr>
        <w:t xml:space="preserve"> checks, the stopping path after a failed check, the threshold rule and the record to keep.</w:t>
      </w:r>
    </w:p>
    <w:p>
      <w:pPr>
        <w:spacing w:line="336" w:lineRule="auto" w:after="180"/>
      </w:pPr>
      <w:r>
        <w:rPr>
          <w:b w:val="0"/>
        </w:rPr>
        <w:t>Your partner must be able to use them without supplying an unstated rule.</w:t>
      </w:r>
    </w:p>
    <w:p>
      <w:pPr>
        <w:pStyle w:val="Heading3"/>
      </w:pPr>
      <w:r>
        <w:t>Supported practice answer</w:t>
      </w:r>
    </w:p>
    <w:p>
      <w:pPr>
        <w:spacing w:line="336" w:lineRule="auto" w:after="180"/>
        <w:shd w:fill="F1F6FC"/>
      </w:pPr>
      <w:r>
        <w:rPr>
          <w:b w:val="0"/>
        </w:rPr>
        <w:t xml:space="preserve">Reasoned practice answer: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shd w:fill="F1F6FC"/>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Check every learner before discussion: 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Check the stated unit, whole-number condition and supported range before comparing the threshold.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Supply M’s pages as 101. Require a </w:t>
      </w:r>
      <w:r>
        <w:rPr>
          <w:b/>
        </w:rPr>
        <w:t>prediction</w:t>
      </w:r>
      <w:r>
        <w:rPr>
          <w:b w:val="0"/>
        </w:rPr>
        <w:t xml:space="preserve"> and a reason before comparing. Expected result: M is now rejected rather than awaiting page review.</w:t>
      </w:r>
    </w:p>
    <w:p>
      <w:pPr>
        <w:spacing w:line="336" w:lineRule="auto" w:after="180"/>
        <w:shd w:fill="F5F1FB"/>
      </w:pPr>
      <w:r>
        <w:rPr>
          <w:b w:val="0"/>
        </w:rPr>
        <w:t>Reason: The required field is known but fails the maximum-length condition.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Human Classifier Simulation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 Classifier Simulation: the case</w:t>
      </w:r>
    </w:p>
    <w:p>
      <w:r>
        <w:drawing>
          <wp:inline xmlns:a="http://schemas.openxmlformats.org/drawingml/2006/main" xmlns:pic="http://schemas.openxmlformats.org/drawingml/2006/picture">
            <wp:extent cx="5486400" cy="2990088"/>
            <wp:docPr id="2" name="Picture 2" descr="A fictional librarian wants illustrated mystery books with at most 100 pages. Supplied facts: Written rule: choose only genre mystery AND illustrated True AND pages&lt;=100. Rows J=(mystery,True,100), K=(mystery,False,90), L=(science,True,80), M=(mystery,True,blank). Missing required fields request review."/>
            <wp:cNvGraphicFramePr>
              <a:graphicFrameLocks noChangeAspect="1"/>
            </wp:cNvGraphicFramePr>
            <a:graphic>
              <a:graphicData uri="http://schemas.openxmlformats.org/drawingml/2006/picture">
                <pic:pic>
                  <pic:nvPicPr>
                    <pic:cNvPr id="0" name="academy-story-ai-2-10-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librarian wants illustrated mystery books with at most 100 pages. Supplied facts: </w:t>
      </w:r>
      <w:r>
        <w:rPr>
          <w:b/>
        </w:rPr>
        <w:t>Written rule</w:t>
      </w:r>
      <w:r>
        <w:rPr>
          <w:b w:val="0"/>
        </w:rPr>
        <w:t>: choose only genre mystery AND illustrated True AND pages&lt;=100.</w:t>
      </w:r>
    </w:p>
    <w:p>
      <w:pPr>
        <w:spacing w:line="336" w:lineRule="auto" w:after="180"/>
      </w:pPr>
      <w:r>
        <w:rPr>
          <w:b w:val="0"/>
        </w:rPr>
        <w:t>Rows J=(mystery,True,100), K=(mystery,False,90), L=(science,True,80), M=(mystery,True,blank). Missing required fields request review.</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all conditions: Three requirements must pass, not just a high preference score. → Trace J: Mystery, illustrated and exactly 100 pages: choose. → Trace K and L: K fails illustration; L fails genre: do not choose. → Trace M: Missing pages means review rather than assuming it is short."/>
            <wp:cNvGraphicFramePr>
              <a:graphicFrameLocks noChangeAspect="1"/>
            </wp:cNvGraphicFramePr>
            <a:graphic>
              <a:graphicData uri="http://schemas.openxmlformats.org/drawingml/2006/picture">
                <pic:pic>
                  <pic:nvPicPr>
                    <pic:cNvPr id="0" name="academy-story-ai-2-10-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Read all conditions: Three requirements must pass, not just a high preference score. → Trace J: Mystery, illustrated and exactly 100 pages: choose. → Trace K and L: K fails illustration; L fails genre: do not choose. → Trace M: Missing pages means review rather than assuming it is short.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Three records through the Tower1 classifier</w:t>
      </w:r>
    </w:p>
    <w:p>
      <w:r>
        <w:drawing>
          <wp:inline xmlns:a="http://schemas.openxmlformats.org/drawingml/2006/main" xmlns:pic="http://schemas.openxmlformats.org/drawingml/2006/picture">
            <wp:extent cx="5486400" cy="2834640"/>
            <wp:docPr id="4" name="Picture 4"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2-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Three records through the Tower1 </w:t>
      </w:r>
      <w:r>
        <w:rPr>
          <w:b/>
        </w:rPr>
        <w:t>classifier</w:t>
      </w:r>
      <w:r>
        <w:rPr>
          <w:b w:val="0"/>
        </w:rPr>
        <w:t>. 5 cm | Accepted; 5 is below 6 | Tower1 predicts short. 6 cm | Accepted; 6 is at least 6 | Tower1 predicts tall.</w:t>
      </w:r>
    </w:p>
    <w:p>
      <w:pPr>
        <w:spacing w:line="336" w:lineRule="auto" w:after="180"/>
      </w:pPr>
      <w:r>
        <w:rPr>
          <w:b w:val="0"/>
        </w:rPr>
        <w:t xml:space="preserve">Height blank | Missing height; stop before rule | Tower1; </w:t>
      </w:r>
      <w:r>
        <w:rPr>
          <w:b/>
        </w:rPr>
        <w:t>no prediction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Missing pages means review rather than assuming it is short. Changed condition: Supply M’s pages as 101. Expected result: M is now rejected rather than awaiting page review. Reason: The required field is known but fails the maximum-length condition."/>
            <wp:cNvGraphicFramePr>
              <a:graphicFrameLocks noChangeAspect="1"/>
            </wp:cNvGraphicFramePr>
            <a:graphic>
              <a:graphicData uri="http://schemas.openxmlformats.org/drawingml/2006/picture">
                <pic:pic>
                  <pic:nvPicPr>
                    <pic:cNvPr id="0" name="academy-story-ai-2-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Missing pages means review rather than assuming it is short. Changed condition: Supply M’s pages as 101. Expected result: M is now rejected rather than awaiting page review.</w:t>
      </w:r>
    </w:p>
    <w:p>
      <w:pPr>
        <w:spacing w:line="336" w:lineRule="auto" w:after="180"/>
      </w:pPr>
      <w:r>
        <w:rPr>
          <w:b w:val="0"/>
        </w:rPr>
        <w:t>Reason: The required field is known but fails the maximum-length condition.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required field is known but fails the maximum-length condition.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is human simulation lets students inspect every decision without needing a trained model. Equality matters at 100. Known failures give reasons for rejection; M lacks enough information for the page check. The order should not turn blank into zero or quietly ignore a required field. Limit: This declared rule checks eligibility, not whether an eligible book will actually be enjoyed."/>
            <wp:cNvGraphicFramePr>
              <a:graphicFrameLocks noChangeAspect="1"/>
            </wp:cNvGraphicFramePr>
            <a:graphic>
              <a:graphicData uri="http://schemas.openxmlformats.org/drawingml/2006/picture">
                <pic:pic>
                  <pic:nvPicPr>
                    <pic:cNvPr id="0" name="academy-story-ai-2-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This human simulation lets students inspect every decision without needing a trained model. Equality matters at 100. Known failures give reasons for rejection; M lacks enough information for the page check.</w:t>
      </w:r>
    </w:p>
    <w:p>
      <w:pPr>
        <w:spacing w:line="336" w:lineRule="auto" w:after="180"/>
      </w:pPr>
      <w:r>
        <w:rPr>
          <w:b w:val="0"/>
        </w:rPr>
        <w:t>The order should not turn blank into zero or quietly ignore a required field. Limit: This declared rule checks eligibility, not whether an eligible book will actually be enjoyed.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declared rule checks eligibility, not whether an eligible book will actually be enjoyed.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Build a transparent filtering stage for the recommender, storing each failed or unresolved requirement in its explanation. Draw your input, deciding step, result and limit. Supported question: Why are J and M initially treated differently even though both are illustrated mysteries?"/>
            <wp:cNvGraphicFramePr>
              <a:graphicFrameLocks noChangeAspect="1"/>
            </wp:cNvGraphicFramePr>
            <a:graphic>
              <a:graphicData uri="http://schemas.openxmlformats.org/drawingml/2006/picture">
                <pic:pic>
                  <pic:nvPicPr>
                    <pic:cNvPr id="0" name="academy-story-ai-2-1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Build a transparent filtering stage for the recommender, storing each failed or unresolved requirement in its explanation. Draw your </w:t>
      </w:r>
      <w:r>
        <w:rPr>
          <w:b/>
        </w:rPr>
        <w:t>input</w:t>
      </w:r>
      <w:r>
        <w:rPr>
          <w:b w:val="0"/>
        </w:rPr>
        <w:t>, deciding step, result and limit.</w:t>
      </w:r>
    </w:p>
    <w:p>
      <w:pPr>
        <w:spacing w:line="336" w:lineRule="auto" w:after="180"/>
      </w:pPr>
      <w:r>
        <w:rPr>
          <w:b w:val="0"/>
        </w:rPr>
        <w:t>Supported question: Why are J and M initially treated differently even though both are illustrated mysteries?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J has a valid including equality page count, 100. M’s pages are unknown, so eligibility cannot be established.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