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ai-2/11</w:t>
      </w:r>
    </w:p>
    <w:p>
      <w:pPr>
        <w:pStyle w:val="Title"/>
      </w:pPr>
      <w:r>
        <w:t>Training and Testing</w:t>
      </w:r>
    </w:p>
    <w:p>
      <w:r>
        <w:t>Project: Transparent Book Recommender</w:t>
      </w:r>
    </w:p>
    <w:p>
      <w:pPr>
        <w:pStyle w:val="Heading1"/>
      </w:pPr>
      <w:r>
        <w:t>01. Training and Testing</w:t>
      </w:r>
    </w:p>
    <w:p>
      <w:r>
        <w:t>Prepare Training and Testing: check the target, prerequisites, resources and adaptable teaching schedule.</w:t>
      </w:r>
    </w:p>
    <w:p>
      <w:pPr>
        <w:pStyle w:val="Heading3"/>
      </w:pPr>
      <w:r>
        <w:t>Teach the learning cycle</w:t>
      </w:r>
    </w:p>
    <w:p>
      <w:pPr>
        <w:spacing w:line="336" w:lineRule="auto" w:after="180"/>
      </w:pPr>
      <w:r>
        <w:rPr>
          <w:b w:val="0"/>
        </w:rPr>
        <w:t xml:space="preserve">Primary target: Choose a split unit that matches the intended </w:t>
      </w:r>
      <w:r>
        <w:rPr>
          <w:b/>
        </w:rPr>
        <w:t>prediction</w:t>
      </w:r>
      <w:r>
        <w:rPr>
          <w:b w:val="0"/>
        </w:rPr>
        <w:t xml:space="preserve"> claim</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ai-2/11, ai-4/8. Reuse a familiar case for recall or modelling; verify that the case used to assess transfer has not already received feedback.</w:t>
      </w:r>
    </w:p>
    <w:p>
      <w:pPr>
        <w:pStyle w:val="Heading3"/>
      </w:pPr>
      <w:r>
        <w:t>Retrieval answer guidance</w:t>
      </w:r>
    </w:p>
    <w:p>
      <w:pPr>
        <w:pStyle w:val="Heading3"/>
      </w:pPr>
      <w:r>
        <w:t>Human Classifier Simulation</w:t>
      </w:r>
    </w:p>
    <w:p>
      <w:pPr>
        <w:spacing w:line="336" w:lineRule="auto" w:after="180"/>
      </w:pPr>
      <w:r>
        <w:rPr>
          <w:b w:val="0"/>
        </w:rPr>
        <w:t>Without opening the old lesson, explain one key idea from Human Classifier Simulation. Give an example and a mistake that the idea helps you avoid.</w:t>
      </w:r>
    </w:p>
    <w:p>
      <w:pPr>
        <w:spacing w:line="336" w:lineRule="auto" w:after="180"/>
      </w:pPr>
      <w:r>
        <w:rPr>
          <w:b w:val="0"/>
        </w:rPr>
        <w:t xml:space="preserve">Look for: Construct a classifier with a stated </w:t>
      </w:r>
      <w:r>
        <w:rPr>
          <w:b/>
        </w:rPr>
        <w:t>input</w:t>
      </w:r>
      <w:r>
        <w:rPr>
          <w:b w:val="0"/>
        </w:rPr>
        <w:t xml:space="preserve"> format, selected rule and recorded </w:t>
      </w:r>
      <w:r>
        <w:rPr>
          <w:b/>
        </w:rPr>
        <w:t>output</w:t>
      </w:r>
    </w:p>
    <w:p>
      <w:pPr>
        <w:spacing w:line="336" w:lineRule="auto" w:after="180"/>
      </w:pPr>
      <w:r>
        <w:rPr>
          <w:b w:val="0"/>
        </w:rPr>
        <w:t>Reference example, not the only acceptable wording: Require a present height, unit cm, a whole number and range 1 through 10 inclusive.</w:t>
      </w:r>
    </w:p>
    <w:p>
      <w:pPr>
        <w:spacing w:line="336" w:lineRule="auto" w:after="180"/>
      </w:pPr>
      <w:r>
        <w:rPr>
          <w:b w:val="0"/>
        </w:rPr>
        <w:t>For example, 7 cm is accepted; blank is missing, 60 mm has the wrong unit and 11 cm is outside the range. Fractional values such as 4.5 cm also fail.</w:t>
      </w:r>
    </w:p>
    <w:p>
      <w:pPr>
        <w:spacing w:line="336" w:lineRule="auto" w:after="180"/>
      </w:pPr>
      <w:r>
        <w:rPr>
          <w:b w:val="0"/>
        </w:rPr>
        <w:t xml:space="preserve">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pStyle w:val="Heading3"/>
      </w:pPr>
      <w:r>
        <w:t>Operational Labels</w:t>
      </w:r>
    </w:p>
    <w:p>
      <w:pPr>
        <w:spacing w:line="336" w:lineRule="auto" w:after="180"/>
      </w:pPr>
      <w:r>
        <w:rPr>
          <w:b w:val="0"/>
        </w:rPr>
        <w:t>Without opening the old lesson, explain one key idea from Operational Labels. Give an example and a mistake that the idea helps you avoid.</w:t>
      </w:r>
    </w:p>
    <w:p>
      <w:pPr>
        <w:spacing w:line="336" w:lineRule="auto" w:after="180"/>
      </w:pPr>
      <w:r>
        <w:rPr>
          <w:b w:val="0"/>
        </w:rPr>
        <w:t xml:space="preserve">Look for: Apply a category definition using explicit </w:t>
      </w:r>
      <w:r>
        <w:rPr>
          <w:b/>
        </w:rPr>
        <w:t>evidence</w:t>
      </w:r>
      <w:r>
        <w:rPr>
          <w:b w:val="0"/>
        </w:rPr>
        <w:t xml:space="preserve"> and boundary rules</w:t>
      </w:r>
    </w:p>
    <w:p>
      <w:pPr>
        <w:spacing w:line="336" w:lineRule="auto" w:after="180"/>
      </w:pPr>
      <w:r>
        <w:rPr>
          <w:b w:val="0"/>
        </w:rPr>
        <w:t>Reference example, not the only acceptable wording: In order: ready because both known fields pass; revise because 31 exceeds 30; review because the known day passes but the room is unknown; revise because the known day failure has priority over the unknown room.</w:t>
      </w:r>
    </w:p>
    <w:p>
      <w:pPr>
        <w:spacing w:line="336" w:lineRule="auto" w:after="180"/>
      </w:pPr>
      <w:r>
        <w:rPr>
          <w:b w:val="0"/>
        </w:rPr>
        <w:t>Equality at 30 is accepted.</w:t>
      </w:r>
    </w:p>
    <w:p>
      <w:pPr>
        <w:pStyle w:val="Heading3"/>
      </w:pPr>
      <w:r>
        <w:t>Loops and Stopping</w:t>
      </w:r>
    </w:p>
    <w:p>
      <w:pPr>
        <w:spacing w:line="336" w:lineRule="auto" w:after="180"/>
      </w:pPr>
      <w:r>
        <w:rPr>
          <w:b w:val="0"/>
        </w:rPr>
        <w:t>Without opening the old lesson, explain one key idea from Loops and Stopping.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team tests five rule versions on the same ten books and chooses the highest score. It calls the final score an unbiased </w:t>
      </w:r>
      <w:r>
        <w:rPr>
          <w:b/>
        </w:rPr>
        <w:t>unseen</w:t>
      </w:r>
      <w:r>
        <w:rPr>
          <w:b w:val="0"/>
        </w:rPr>
        <w:t xml:space="preserve"> test result. Explain the issue and revise the evaluation plan.</w:t>
      </w:r>
    </w:p>
    <w:p>
      <w:pPr>
        <w:pStyle w:val="Heading3"/>
      </w:pPr>
      <w:r>
        <w:t>Concept to explain</w:t>
      </w:r>
    </w:p>
    <w:p>
      <w:pPr>
        <w:spacing w:line="336" w:lineRule="auto" w:after="180"/>
      </w:pPr>
      <w:r>
        <w:rPr>
          <w:b w:val="0"/>
        </w:rPr>
        <w:t xml:space="preserve">The </w:t>
      </w:r>
      <w:r>
        <w:rPr>
          <w:b/>
        </w:rPr>
        <w:t>test set</w:t>
      </w:r>
      <w:r>
        <w:rPr>
          <w:b w:val="0"/>
        </w:rPr>
        <w:t xml:space="preserve"> estimates performance on </w:t>
      </w:r>
      <w:r>
        <w:rPr>
          <w:b/>
        </w:rPr>
        <w:t>unseen</w:t>
      </w:r>
      <w:r>
        <w:rPr>
          <w:b w:val="0"/>
        </w:rPr>
        <w:t xml:space="preserve">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set</w:t>
            </w:r>
          </w:p>
        </w:tc>
        <w:tc>
          <w:tcPr>
            <w:tcW w:type="dxa" w:w="5112"/>
          </w:tcPr>
          <w:p>
            <w:r>
              <w:t>Examples used to adjust a model's parameters or fit learned preprocessing.</w:t>
            </w:r>
          </w:p>
        </w:tc>
      </w:tr>
      <w:tr>
        <w:tc>
          <w:tcPr>
            <w:tcW w:type="dxa" w:w="5112"/>
          </w:tcPr>
          <w:p>
            <w:r>
              <w:t>test set</w:t>
            </w:r>
          </w:p>
        </w:tc>
        <w:tc>
          <w:tcPr>
            <w:tcW w:type="dxa" w:w="5112"/>
          </w:tcPr>
          <w:p>
            <w:r>
              <w:t>Data reserved for evaluating a selected system; final test data must not influence its development.</w:t>
            </w:r>
          </w:p>
        </w:tc>
      </w:tr>
      <w:tr>
        <w:tc>
          <w:tcPr>
            <w:tcW w:type="dxa" w:w="5112"/>
          </w:tcPr>
          <w:p>
            <w:r>
              <w:t>unseen</w:t>
            </w:r>
          </w:p>
        </w:tc>
        <w:tc>
          <w:tcPr>
            <w:tcW w:type="dxa" w:w="5112"/>
          </w:tcPr>
          <w:p>
            <w:r>
              <w:t>Not previously used for the development, practice or selection being evaluated.</w:t>
            </w:r>
          </w:p>
        </w:tc>
      </w:tr>
      <w:tr>
        <w:tc>
          <w:tcPr>
            <w:tcW w:type="dxa" w:w="5112"/>
          </w:tcPr>
          <w:p>
            <w:r>
              <w:t>leakage</w:t>
            </w:r>
          </w:p>
        </w:tc>
        <w:tc>
          <w:tcPr>
            <w:tcW w:type="dxa" w:w="5112"/>
          </w:tcPr>
          <w:p>
            <w:r>
              <w:t>Use of information during development or prediction that should be unavailable for a fair evaluation of the intended task.</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two 45-minute sessions with fictional frame cards. Focus on the evaluation goal and unit of separation before percentages. The worked plan separates trips for an intended new-trip claim on a familiar route.</w:t>
      </w:r>
    </w:p>
    <w:p>
      <w:pPr>
        <w:spacing w:line="336" w:lineRule="auto" w:after="180"/>
      </w:pPr>
      <w:r>
        <w:rPr>
          <w:b w:val="0"/>
        </w:rPr>
        <w:t xml:space="preserve">It neither trains a model nor establishes performance. Distinguish frames, </w:t>
      </w:r>
      <w:r>
        <w:rPr>
          <w:b/>
        </w:rPr>
        <w:t>group</w:t>
      </w:r>
      <w:r>
        <w:rPr>
          <w:b w:val="0"/>
        </w:rPr>
        <w:t>s and sets, and retain Week 5 label-rule and review records.</w:t>
      </w:r>
    </w:p>
    <w:p>
      <w:pPr>
        <w:pStyle w:val="Heading3"/>
      </w:pPr>
      <w:r>
        <w:t>Readiness answer</w:t>
      </w:r>
    </w:p>
    <w:p>
      <w:pPr>
        <w:spacing w:line="336" w:lineRule="auto" w:after="180"/>
      </w:pPr>
      <w:r>
        <w:rPr>
          <w:b w:val="0"/>
        </w:rPr>
        <w:t xml:space="preserve">They can share the same mistake or use an unclear rule. Agreement counts matching labels; correctness requires checking the rule and </w:t>
      </w:r>
      <w:r>
        <w:rPr>
          <w:b/>
        </w:rPr>
        <w:t>evidence</w:t>
      </w:r>
      <w:r>
        <w:rPr>
          <w:b w:val="0"/>
        </w:rPr>
        <w:t>.</w:t>
      </w:r>
    </w:p>
    <w:p>
      <w:pPr>
        <w:spacing w:line="336" w:lineRule="auto" w:after="180"/>
      </w:pPr>
      <w:r>
        <w:rPr>
          <w:b w:val="0"/>
        </w:rPr>
        <w:t>Printed lesson and workbook</w:t>
      </w:r>
    </w:p>
    <w:p>
      <w:pPr>
        <w:spacing w:line="336" w:lineRule="auto" w:after="180"/>
      </w:pPr>
      <w:r>
        <w:rPr>
          <w:b w:val="0"/>
        </w:rPr>
        <w:t>Twelve frame cards A1 A2 A3 B1 B2 C1 D1 D2 E1 E2 F1 F2</w:t>
      </w:r>
    </w:p>
    <w:p>
      <w:pPr>
        <w:spacing w:line="336" w:lineRule="auto" w:after="180"/>
      </w:pPr>
      <w:r>
        <w:rPr>
          <w:b w:val="0"/>
        </w:rPr>
        <w:t xml:space="preserve">Three trays or paper areas named </w:t>
      </w:r>
      <w:r>
        <w:rPr>
          <w:b/>
        </w:rPr>
        <w:t>training</w:t>
      </w:r>
      <w:r>
        <w:rPr>
          <w:b w:val="0"/>
        </w:rPr>
        <w:t xml:space="preserve"> validation and test</w:t>
      </w:r>
    </w:p>
    <w:p>
      <w:pPr>
        <w:spacing w:line="336" w:lineRule="auto" w:after="180"/>
      </w:pPr>
      <w:r>
        <w:rPr>
          <w:b w:val="0"/>
        </w:rPr>
        <w:t>Optional Python 3 editor with no extra packages</w:t>
      </w:r>
    </w:p>
    <w:p>
      <w:pPr>
        <w:pStyle w:val="Heading3"/>
      </w:pPr>
      <w:r>
        <w:t>End goal for the pictorial case</w:t>
      </w:r>
    </w:p>
    <w:p>
      <w:pPr>
        <w:spacing w:line="336" w:lineRule="auto" w:after="180"/>
      </w:pPr>
      <w:r>
        <w:rPr>
          <w:b w:val="0"/>
        </w:rPr>
        <w:t xml:space="preserve">By the end, I can split related records by </w:t>
      </w:r>
      <w:r>
        <w:rPr>
          <w:b/>
        </w:rPr>
        <w:t>group</w:t>
      </w:r>
      <w:r>
        <w:rPr>
          <w:b w:val="0"/>
        </w:rPr>
        <w:t xml:space="preserve"> when evaluation concerns new </w:t>
      </w:r>
      <w:r>
        <w:rPr>
          <w:b/>
        </w:rPr>
        <w:t>group</w:t>
      </w:r>
      <w:r>
        <w:rPr>
          <w:b w:val="0"/>
        </w:rPr>
        <w:t>s.</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Training and Testing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20 cards: seal 5 as test cases first.</w:t>
      </w:r>
    </w:p>
    <w:p>
      <w:pPr>
        <w:spacing w:line="336" w:lineRule="auto" w:after="180"/>
        <w:shd w:fill="F4F9FC"/>
      </w:pPr>
      <w:r>
        <w:rPr>
          <w:b w:val="0"/>
        </w:rPr>
        <w:t>2. Design the rule using only the remaining 15.</w:t>
      </w:r>
    </w:p>
    <w:p>
      <w:pPr>
        <w:spacing w:line="336" w:lineRule="auto" w:after="180"/>
        <w:shd w:fill="F4F9FC"/>
      </w:pPr>
      <w:r>
        <w:rPr>
          <w:b w:val="0"/>
        </w:rPr>
        <w:t>3. Freeze the rule before opening the test cards.</w:t>
      </w:r>
    </w:p>
    <w:p>
      <w:pPr>
        <w:spacing w:line="336" w:lineRule="auto" w:after="180"/>
        <w:shd w:fill="F4F9FC"/>
      </w:pPr>
      <w:r>
        <w:rPr>
          <w:b w:val="0"/>
        </w:rPr>
        <w:t>4. If a test label guided a change, it is no longer a fair final test.</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A rule is developed and evaluated using the same books A–H.</w:t>
      </w:r>
    </w:p>
    <w:p>
      <w:pPr>
        <w:spacing w:line="336" w:lineRule="auto" w:after="180"/>
        <w:shd w:fill="F5F1FB"/>
      </w:pPr>
      <w:r>
        <w:rPr>
          <w:b w:val="0"/>
        </w:rPr>
        <w:t xml:space="preserve">Why does this not establish </w:t>
      </w:r>
      <w:r>
        <w:rPr>
          <w:b/>
        </w:rPr>
        <w:t>unseen</w:t>
      </w:r>
      <w:r>
        <w:rPr>
          <w:b w:val="0"/>
        </w:rPr>
        <w:t xml:space="preserve"> performance?</w:t>
      </w:r>
    </w:p>
    <w:p>
      <w:pPr>
        <w:pStyle w:val="Heading3"/>
      </w:pPr>
      <w:r>
        <w:t>Exact explanation to model</w:t>
      </w:r>
    </w:p>
    <w:p>
      <w:pPr>
        <w:pStyle w:val="Heading3"/>
      </w:pPr>
      <w:r>
        <w:t>Why the result follows</w:t>
      </w:r>
    </w:p>
    <w:p>
      <w:pPr>
        <w:spacing w:line="336" w:lineRule="auto" w:after="180"/>
        <w:shd w:fill="F1F6FC"/>
      </w:pPr>
      <w:r>
        <w:rPr>
          <w:b w:val="0"/>
        </w:rPr>
        <w:t>Those cases influenced the rule. Reserve different labelled books that do not influence construction or revision.</w:t>
      </w:r>
    </w:p>
    <w:p>
      <w:pPr>
        <w:pStyle w:val="Heading3"/>
      </w:pPr>
      <w:r>
        <w:t>Explain the added worked example</w:t>
      </w:r>
    </w:p>
    <w:p>
      <w:pPr>
        <w:pStyle w:val="Heading3"/>
      </w:pPr>
      <w:r>
        <w:t>Explain the added worked example · 1</w:t>
      </w:r>
    </w:p>
    <w:p>
      <w:pPr>
        <w:spacing w:line="336" w:lineRule="auto" w:after="180"/>
      </w:pPr>
      <w:r>
        <w:rPr>
          <w:b w:val="0"/>
        </w:rPr>
        <w:t>A model may seem successful when its test examples closely resemble examples it already learned from. Imagine several pictures taken seconds apart during one robot trip.</w:t>
      </w:r>
    </w:p>
    <w:p>
      <w:pPr>
        <w:spacing w:line="336" w:lineRule="auto" w:after="180"/>
      </w:pPr>
      <w:r>
        <w:rPr>
          <w:b w:val="0"/>
        </w:rPr>
        <w:t>They have different picture IDs but share a route, lighting and objects. This week you will assign entire trips to separate sets and explain what the resulting evaluation could measure. No model is fitted in this lesson.</w:t>
      </w:r>
    </w:p>
    <w:p>
      <w:pPr>
        <w:pStyle w:val="Heading3"/>
      </w:pPr>
      <w:r>
        <w:t>Explain the added worked example · 2</w:t>
      </w:r>
    </w:p>
    <w:p>
      <w:pPr>
        <w:spacing w:line="336" w:lineRule="auto" w:after="180"/>
      </w:pPr>
      <w:r>
        <w:rPr>
          <w:b w:val="0"/>
        </w:rPr>
        <w:t xml:space="preserve">Our invented twelve-row dataset contains frame descriptions from six trips. Each row is one frame; the </w:t>
      </w:r>
      <w:r>
        <w:rPr>
          <w:b/>
        </w:rPr>
        <w:t>group</w:t>
      </w:r>
      <w:r>
        <w:rPr>
          <w:b w:val="0"/>
        </w:rPr>
        <w:t xml:space="preserve"> is its trip ID. The proposed claim concerns new trips on the same practice route under similar conditions.</w:t>
      </w:r>
    </w:p>
    <w:p>
      <w:pPr>
        <w:spacing w:line="336" w:lineRule="auto" w:after="180"/>
      </w:pPr>
      <w:r>
        <w:rPr>
          <w:b w:val="0"/>
        </w:rPr>
        <w:t xml:space="preserve">We therefore keep all frames from a trip in one set. To claim success on new routes, </w:t>
      </w:r>
      <w:r>
        <w:rPr>
          <w:b/>
        </w:rPr>
        <w:t>group</w:t>
      </w:r>
      <w:r>
        <w:rPr>
          <w:b w:val="0"/>
        </w:rPr>
        <w:t>ing only by trip would not be enough.</w:t>
      </w:r>
    </w:p>
    <w:p>
      <w:pPr>
        <w:spacing w:line="336" w:lineRule="auto" w:after="180"/>
      </w:pPr>
      <w:r>
        <w:rPr>
          <w:b w:val="0"/>
        </w:rPr>
        <w:t xml:space="preserve">This small fictional assignment is for learning split design, not </w:t>
      </w:r>
      <w:r>
        <w:rPr>
          <w:b/>
        </w:rPr>
        <w:t>evidence</w:t>
      </w:r>
      <w:r>
        <w:rPr>
          <w:b w:val="0"/>
        </w:rPr>
        <w:t xml:space="preserve"> of real performance. Each frame belongs to one </w:t>
      </w:r>
      <w:r>
        <w:rPr>
          <w:b/>
        </w:rPr>
        <w:t>group</w:t>
      </w:r>
      <w:r>
        <w:rPr>
          <w:b w:val="0"/>
        </w:rPr>
        <w:t xml:space="preserve"> and one set.</w:t>
      </w:r>
    </w:p>
    <w:p>
      <w:pPr>
        <w:spacing w:line="336" w:lineRule="auto" w:after="180"/>
      </w:pPr>
      <w:r>
        <w:rPr>
          <w:b w:val="0"/>
        </w:rPr>
        <w:t xml:space="preserve">Store frame and trip IDs as metadata for auditing; do not assume an ID is an appropriate </w:t>
      </w:r>
      <w:r>
        <w:rPr>
          <w:b/>
        </w:rPr>
        <w:t>prediction</w:t>
      </w:r>
      <w:r>
        <w:rPr>
          <w:b w:val="0"/>
        </w:rPr>
        <w:t xml:space="preserve"> </w:t>
      </w:r>
      <w:r>
        <w:rPr>
          <w:b/>
        </w:rPr>
        <w:t>input</w:t>
      </w:r>
      <w:r>
        <w:rPr>
          <w:b w:val="0"/>
        </w:rPr>
        <w:t>.</w:t>
      </w:r>
    </w:p>
    <w:p>
      <w:pPr>
        <w:pStyle w:val="Heading3"/>
      </w:pPr>
      <w:r>
        <w:t>Explain the added worked example · 3</w:t>
      </w:r>
    </w:p>
    <w:p>
      <w:pPr>
        <w:spacing w:line="336" w:lineRule="auto" w:after="180"/>
      </w:pPr>
      <w:r>
        <w:rPr>
          <w:b/>
        </w:rPr>
        <w:t>Training</w:t>
      </w:r>
      <w:r>
        <w:rPr>
          <w:b w:val="0"/>
        </w:rPr>
        <w:t xml:space="preserve"> data fits the model. Validation data helps compare choices such as candidate rules. Keep the </w:t>
      </w:r>
      <w:r>
        <w:rPr>
          <w:b/>
        </w:rPr>
        <w:t>test set</w:t>
      </w:r>
      <w:r>
        <w:rPr>
          <w:b w:val="0"/>
        </w:rPr>
        <w:t xml:space="preserve"> for a final check after those choices are fixed.</w:t>
      </w:r>
    </w:p>
    <w:p>
      <w:pPr>
        <w:spacing w:line="336" w:lineRule="auto" w:after="180"/>
      </w:pPr>
      <w:r>
        <w:rPr>
          <w:b w:val="0"/>
        </w:rPr>
        <w:t>A learner who repeatedly changes the model after seeing test results has used that set for development; its score is no longer an untouched final check.</w:t>
      </w:r>
    </w:p>
    <w:p>
      <w:pPr>
        <w:spacing w:line="336" w:lineRule="auto" w:after="180"/>
      </w:pPr>
      <w:r>
        <w:rPr>
          <w:b w:val="0"/>
        </w:rPr>
        <w:t xml:space="preserve">The first line of </w:t>
      </w:r>
      <w:r>
        <w:rPr>
          <w:b/>
        </w:rPr>
        <w:t>output</w:t>
      </w:r>
      <w:r>
        <w:rPr>
          <w:b w:val="0"/>
        </w:rPr>
        <w:t xml:space="preserve"> is []: no trip ID is shared between any pair of sets. The second is 3 1 2: </w:t>
      </w:r>
      <w:r>
        <w:rPr>
          <w:b/>
        </w:rPr>
        <w:t>training</w:t>
      </w:r>
      <w:r>
        <w:rPr>
          <w:b w:val="0"/>
        </w:rPr>
        <w:t xml:space="preserve">, validation and test contain three, one and two trip </w:t>
      </w:r>
      <w:r>
        <w:rPr>
          <w:b/>
        </w:rPr>
        <w:t>group</w:t>
      </w:r>
      <w:r>
        <w:rPr>
          <w:b w:val="0"/>
        </w:rPr>
        <w:t>s. The symbol &amp; finds shared values and | combines sets.</w:t>
      </w:r>
    </w:p>
    <w:p>
      <w:pPr>
        <w:spacing w:line="336" w:lineRule="auto" w:after="180"/>
      </w:pPr>
      <w:r>
        <w:rPr>
          <w:b w:val="0"/>
        </w:rPr>
        <w:t xml:space="preserve">These are </w:t>
      </w:r>
      <w:r>
        <w:rPr>
          <w:b/>
        </w:rPr>
        <w:t>group</w:t>
      </w:r>
      <w:r>
        <w:rPr>
          <w:b w:val="0"/>
        </w:rPr>
        <w:t xml:space="preserve"> counts, not frame counts.</w:t>
      </w:r>
    </w:p>
    <w:p>
      <w:pPr>
        <w:spacing w:line="336" w:lineRule="auto" w:after="180"/>
      </w:pPr>
      <w:r>
        <w:rPr>
          <w:b w:val="0"/>
        </w:rPr>
        <w:t>This audit assumes the lists correctly describe every frame assignment. It cannot find an omitted frame, a wrong trip ID, a copied image with a different ID or a feature containing the answer.</w:t>
      </w:r>
    </w:p>
    <w:p>
      <w:pPr>
        <w:spacing w:line="336" w:lineRule="auto" w:after="180"/>
      </w:pPr>
      <w:r>
        <w:rPr>
          <w:b w:val="0"/>
        </w:rPr>
        <w:t>Check the assignment table and source records too.</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set</w:t>
            </w:r>
          </w:p>
        </w:tc>
        <w:tc>
          <w:tcPr>
            <w:tcW w:type="dxa" w:w="5112"/>
          </w:tcPr>
          <w:p>
            <w:r>
              <w:t>Examples used to fit a model</w:t>
            </w:r>
          </w:p>
        </w:tc>
      </w:tr>
      <w:tr>
        <w:tc>
          <w:tcPr>
            <w:tcW w:type="dxa" w:w="5112"/>
          </w:tcPr>
          <w:p>
            <w:r>
              <w:t>Validation set</w:t>
            </w:r>
          </w:p>
        </w:tc>
        <w:tc>
          <w:tcPr>
            <w:tcW w:type="dxa" w:w="5112"/>
          </w:tcPr>
          <w:p>
            <w:r>
              <w:t>Separate examples used to compare choices during development</w:t>
            </w:r>
          </w:p>
        </w:tc>
      </w:tr>
      <w:tr>
        <w:tc>
          <w:tcPr>
            <w:tcW w:type="dxa" w:w="5112"/>
          </w:tcPr>
          <w:p>
            <w:r>
              <w:t>Test set</w:t>
            </w:r>
          </w:p>
        </w:tc>
        <w:tc>
          <w:tcPr>
            <w:tcW w:type="dxa" w:w="5112"/>
          </w:tcPr>
          <w:p>
            <w:r>
              <w:t>Held out examples used for final evaluation after choices are fixed</w:t>
            </w:r>
          </w:p>
        </w:tc>
      </w:tr>
      <w:tr>
        <w:tc>
          <w:tcPr>
            <w:tcW w:type="dxa" w:w="5112"/>
          </w:tcPr>
          <w:p>
            <w:r>
              <w:t>Group</w:t>
            </w:r>
          </w:p>
        </w:tc>
        <w:tc>
          <w:tcPr>
            <w:tcW w:type="dxa" w:w="5112"/>
          </w:tcPr>
          <w:p>
            <w:r>
              <w:t>Related examples that must stay together for a stated evaluation goal</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Model the reasoning aloud · 4</w:t>
      </w:r>
    </w:p>
    <w:p>
      <w:pPr>
        <w:spacing w:line="336" w:lineRule="auto" w:after="180"/>
      </w:pPr>
      <w:r>
        <w:rPr>
          <w:b w:val="0"/>
        </w:rPr>
        <w:t xml:space="preserve">Suppose A1 and A2 are in </w:t>
      </w:r>
      <w:r>
        <w:rPr>
          <w:b/>
        </w:rPr>
        <w:t>training</w:t>
      </w:r>
      <w:r>
        <w:rPr>
          <w:b w:val="0"/>
        </w:rPr>
        <w:t xml:space="preserve"> while A3 is in test. The frame IDs differ, but A appears in both sets. Shuffling the rows does not remove this relationship.</w:t>
      </w:r>
    </w:p>
    <w:p>
      <w:pPr>
        <w:spacing w:line="336" w:lineRule="auto" w:after="180"/>
      </w:pPr>
      <w:r>
        <w:rPr>
          <w:b w:val="0"/>
        </w:rPr>
        <w:t>For our new-trip claim, move all A frames to one chosen role and record the revised assignment before evaluating a model. Do not copy A3 into both roles.</w:t>
      </w:r>
    </w:p>
    <w:p>
      <w:pPr>
        <w:pStyle w:val="Heading3"/>
      </w:pPr>
      <w:r>
        <w:t>Model the reasoning aloud · 5</w:t>
      </w:r>
    </w:p>
    <w:p>
      <w:pPr>
        <w:spacing w:line="336" w:lineRule="auto" w:after="180"/>
      </w:pPr>
      <w:r>
        <w:rPr>
          <w:b w:val="0"/>
        </w:rPr>
        <w:t xml:space="preserve">Audit that every source frame occurs exactly once, no </w:t>
      </w:r>
      <w:r>
        <w:rPr>
          <w:b/>
        </w:rPr>
        <w:t>group</w:t>
      </w:r>
      <w:r>
        <w:rPr>
          <w:b w:val="0"/>
        </w:rPr>
        <w:t xml:space="preserve"> crosses roles and the assigned counts sum to the source count. In our worked plan the row counts are six </w:t>
      </w:r>
      <w:r>
        <w:rPr>
          <w:b/>
        </w:rPr>
        <w:t>training</w:t>
      </w:r>
      <w:r>
        <w:rPr>
          <w:b w:val="0"/>
        </w:rPr>
        <w:t>, two validation and four test: twelve total.</w:t>
      </w:r>
    </w:p>
    <w:p>
      <w:pPr>
        <w:spacing w:line="336" w:lineRule="auto" w:after="180"/>
      </w:pPr>
      <w:r>
        <w:rPr>
          <w:b w:val="0"/>
        </w:rPr>
        <w:t xml:space="preserve">A fixed random seed can reproduce a random split, but it cannot make a flawed </w:t>
      </w:r>
      <w:r>
        <w:rPr>
          <w:b/>
        </w:rPr>
        <w:t>group</w:t>
      </w:r>
      <w:r>
        <w:rPr>
          <w:b w:val="0"/>
        </w:rPr>
        <w:t>ing choice fair.</w:t>
      </w:r>
    </w:p>
    <w:p>
      <w:pPr>
        <w:pStyle w:val="Heading3"/>
      </w:pPr>
      <w:r>
        <w:t>A learner moves D2 from validation to training but leaves D1 in validation. Give the new row counts and shared trip ID. Explain why different frame IDs and a fixed seed do not repair the overlap.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Model the reasoning aloud · 6</w:t>
      </w:r>
    </w:p>
    <w:p>
      <w:pPr>
        <w:spacing w:line="336" w:lineRule="auto" w:after="180"/>
      </w:pPr>
      <w:r>
        <w:rPr>
          <w:b w:val="0"/>
        </w:rPr>
        <w:t xml:space="preserve">A split record names the </w:t>
      </w:r>
      <w:r>
        <w:rPr>
          <w:b/>
        </w:rPr>
        <w:t>prediction</w:t>
      </w:r>
      <w:r>
        <w:rPr>
          <w:b w:val="0"/>
        </w:rPr>
        <w:t xml:space="preserve"> goal, source version, </w:t>
      </w:r>
      <w:r>
        <w:rPr>
          <w:b/>
        </w:rPr>
        <w:t>group</w:t>
      </w:r>
      <w:r>
        <w:rPr>
          <w:b w:val="0"/>
        </w:rPr>
        <w:t xml:space="preserve"> definition, exact assignments, row and </w:t>
      </w:r>
      <w:r>
        <w:rPr>
          <w:b/>
        </w:rPr>
        <w:t>group</w:t>
      </w:r>
      <w:r>
        <w:rPr>
          <w:b w:val="0"/>
        </w:rPr>
        <w:t xml:space="preserve"> counts, date and any random method or seed used.</w:t>
      </w:r>
    </w:p>
    <w:p>
      <w:pPr>
        <w:spacing w:line="336" w:lineRule="auto" w:after="180"/>
      </w:pPr>
      <w:r>
        <w:rPr>
          <w:b w:val="0"/>
        </w:rPr>
        <w:t>For this hand-assigned example, record that there was no random sampling. Keep label-rule versions and unresolved review statuses traceable as in Week 5.</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Training and Testing</w:t>
      </w:r>
    </w:p>
    <w:p>
      <w:pPr>
        <w:spacing w:line="336" w:lineRule="auto" w:after="180"/>
      </w:pPr>
      <w:r>
        <w:rPr>
          <w:b w:val="0"/>
        </w:rPr>
        <w:t xml:space="preserve">A fictional catalogue model learns from scans of book covers and will face previously </w:t>
      </w:r>
      <w:r>
        <w:rPr>
          <w:b/>
        </w:rPr>
        <w:t>unseen</w:t>
      </w:r>
      <w:r>
        <w:rPr>
          <w:b w:val="0"/>
        </w:rPr>
        <w:t xml:space="preserve"> books.</w:t>
      </w:r>
    </w:p>
    <w:p>
      <w:pPr>
        <w:pStyle w:val="Heading3"/>
      </w:pPr>
      <w:r>
        <w:t>The facts we will use</w:t>
      </w:r>
    </w:p>
    <w:p>
      <w:pPr>
        <w:pStyle w:val="Heading3"/>
      </w:pPr>
      <w:r>
        <w:t>Supplied facts</w:t>
      </w:r>
    </w:p>
    <w:p>
      <w:pPr>
        <w:spacing w:line="336" w:lineRule="auto" w:after="180"/>
        <w:shd w:fill="F1F6FC"/>
      </w:pPr>
      <w:r>
        <w:rPr>
          <w:b w:val="0"/>
        </w:rPr>
        <w:t>Book A has scans A1,A2; B has B1,B2; C has C1,C2; D has D1,D2.</w:t>
      </w:r>
    </w:p>
    <w:p>
      <w:pPr>
        <w:pStyle w:val="Heading3"/>
      </w:pPr>
      <w:r>
        <w:t>Supplied facts</w:t>
      </w:r>
    </w:p>
    <w:p>
      <w:pPr>
        <w:spacing w:line="336" w:lineRule="auto" w:after="180"/>
        <w:shd w:fill="F1F6FC"/>
      </w:pPr>
      <w:r>
        <w:rPr>
          <w:b w:val="0"/>
        </w:rPr>
        <w:t xml:space="preserve">Proposed </w:t>
      </w:r>
      <w:r>
        <w:rPr>
          <w:b/>
        </w:rPr>
        <w:t>training</w:t>
      </w:r>
      <w:r>
        <w:rPr>
          <w:b w:val="0"/>
        </w:rPr>
        <w:t xml:space="preserve"> A1,B1,C1; validation A2,D1; test B2,C2,D2.</w:t>
      </w:r>
    </w:p>
    <w:p>
      <w:r>
        <w:drawing>
          <wp:inline xmlns:a="http://schemas.openxmlformats.org/drawingml/2006/main" xmlns:pic="http://schemas.openxmlformats.org/drawingml/2006/picture">
            <wp:extent cx="5243129" cy="5943600"/>
            <wp:docPr id="1" name="Picture 1" descr="Training and Testing. Choose unit: The intended kind of new example being evaluated is a new book, not merely a new scan.. Find leakage: A crosses train/validation; B,C cross train/test; D crosses validation/test.. Group repair: Training all A,B scans; validation all C scans; test all D scans.. Freeze assignment: Keep every scan from one book in exactly one role before fitting."/>
            <wp:cNvGraphicFramePr>
              <a:graphicFrameLocks noChangeAspect="1"/>
            </wp:cNvGraphicFramePr>
            <a:graphic>
              <a:graphicData uri="http://schemas.openxmlformats.org/drawingml/2006/picture">
                <pic:pic>
                  <pic:nvPicPr>
                    <pic:cNvPr id="0" name="academy-visual-ai-2-11.png"/>
                    <pic:cNvPicPr/>
                  </pic:nvPicPr>
                  <pic:blipFill>
                    <a:blip r:embed="rId9"/>
                    <a:stretch>
                      <a:fillRect/>
                    </a:stretch>
                  </pic:blipFill>
                  <pic:spPr>
                    <a:xfrm>
                      <a:off x="0" y="0"/>
                      <a:ext cx="5243129"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Choose unit</w:t>
            </w:r>
          </w:p>
        </w:tc>
        <w:tc>
          <w:tcPr>
            <w:tcW w:type="dxa" w:w="5112"/>
          </w:tcPr>
          <w:p>
            <w:r>
              <w:t>The intended kind of new example being evaluated is a new book, not merely a new scan.</w:t>
            </w:r>
          </w:p>
        </w:tc>
      </w:tr>
      <w:tr>
        <w:tc>
          <w:tcPr>
            <w:tcW w:type="dxa" w:w="5112"/>
          </w:tcPr>
          <w:p>
            <w:r>
              <w:t>2. Find leakage</w:t>
            </w:r>
          </w:p>
        </w:tc>
        <w:tc>
          <w:tcPr>
            <w:tcW w:type="dxa" w:w="5112"/>
          </w:tcPr>
          <w:p>
            <w:r>
              <w:t>A crosses train/validation; B,C cross train/test; D crosses validation/test.</w:t>
            </w:r>
          </w:p>
        </w:tc>
      </w:tr>
      <w:tr>
        <w:tc>
          <w:tcPr>
            <w:tcW w:type="dxa" w:w="5112"/>
          </w:tcPr>
          <w:p>
            <w:r>
              <w:t>3. Group repair</w:t>
            </w:r>
          </w:p>
        </w:tc>
        <w:tc>
          <w:tcPr>
            <w:tcW w:type="dxa" w:w="5112"/>
          </w:tcPr>
          <w:p>
            <w:r>
              <w:t>Training all A,B scans; validation all C scans; test all D scans.</w:t>
            </w:r>
          </w:p>
        </w:tc>
      </w:tr>
      <w:tr>
        <w:tc>
          <w:tcPr>
            <w:tcW w:type="dxa" w:w="5112"/>
          </w:tcPr>
          <w:p>
            <w:r>
              <w:t>4. Freeze assignment</w:t>
            </w:r>
          </w:p>
        </w:tc>
        <w:tc>
          <w:tcPr>
            <w:tcW w:type="dxa" w:w="5112"/>
          </w:tcPr>
          <w:p>
            <w:r>
              <w:t>Keep every scan from one book in exactly one role before fitting.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Different scan IDs do not make examples independent books. A model may recognise repeated cover details from another view. </w:t>
      </w:r>
      <w:r>
        <w:rPr>
          <w:b/>
        </w:rPr>
        <w:t>Group</w:t>
      </w:r>
      <w:r>
        <w:rPr>
          <w:b w:val="0"/>
        </w:rPr>
        <w:t>ing by book matches the intended claim about new books and makes the split inspectable.</w:t>
      </w:r>
    </w:p>
    <w:p>
      <w:pPr>
        <w:spacing w:line="336" w:lineRule="auto" w:after="180"/>
        <w:shd w:fill="F1F6FC"/>
      </w:pPr>
      <w:r>
        <w:rPr>
          <w:b w:val="0"/>
        </w:rPr>
        <w:t xml:space="preserve">The repaired split has four </w:t>
      </w:r>
      <w:r>
        <w:rPr>
          <w:b/>
        </w:rPr>
        <w:t>training</w:t>
      </w:r>
      <w:r>
        <w:rPr>
          <w:b w:val="0"/>
        </w:rPr>
        <w:t>, two validation and two test scans, but only two, one and one books respectively.</w:t>
      </w:r>
    </w:p>
    <w:p>
      <w:pPr>
        <w:pStyle w:val="Heading3"/>
      </w:pPr>
      <w:r>
        <w:t>What this example does not establish</w:t>
      </w:r>
    </w:p>
    <w:p>
      <w:pPr>
        <w:pStyle w:val="Heading3"/>
      </w:pPr>
      <w:r>
        <w:t>Keep the stated limit</w:t>
      </w:r>
    </w:p>
    <w:p>
      <w:pPr>
        <w:spacing w:line="336" w:lineRule="auto" w:after="180"/>
        <w:shd w:fill="FFF5E6"/>
      </w:pPr>
      <w:r>
        <w:rPr>
          <w:b w:val="0"/>
        </w:rPr>
        <w:t xml:space="preserve">One validation book and one test book provide very limited diversity even though no </w:t>
      </w:r>
      <w:r>
        <w:rPr>
          <w:b/>
        </w:rPr>
        <w:t>group</w:t>
      </w:r>
      <w:r>
        <w:rPr>
          <w:b w:val="0"/>
        </w:rPr>
        <w:t>s overlap.</w:t>
      </w:r>
    </w:p>
    <w:p>
      <w:pPr>
        <w:pStyle w:val="Heading3"/>
      </w:pPr>
      <w:r>
        <w:t>Change one thing in the pictured case</w:t>
      </w:r>
    </w:p>
    <w:p>
      <w:pPr>
        <w:pStyle w:val="Heading3"/>
      </w:pPr>
      <w:r>
        <w:t>Change one thing</w:t>
      </w:r>
    </w:p>
    <w:p>
      <w:pPr>
        <w:spacing w:line="336" w:lineRule="auto" w:after="180"/>
        <w:shd w:fill="F5F1FB"/>
      </w:pPr>
      <w:r>
        <w:rPr>
          <w:b w:val="0"/>
        </w:rPr>
        <w:t>Change: Give A2 a new filename without changing the book it depicts.</w:t>
      </w:r>
    </w:p>
    <w:p>
      <w:pPr>
        <w:pStyle w:val="Heading3"/>
      </w:pPr>
      <w:r>
        <w:t>Predicted result</w:t>
      </w:r>
    </w:p>
    <w:p>
      <w:pPr>
        <w:spacing w:line="336" w:lineRule="auto" w:after="180"/>
        <w:shd w:fill="F1F6FC"/>
      </w:pPr>
      <w:r>
        <w:rPr>
          <w:b/>
        </w:rPr>
        <w:t>Prediction</w:t>
      </w:r>
      <w:r>
        <w:rPr>
          <w:b w:val="0"/>
        </w:rPr>
        <w:t xml:space="preserve">: Its </w:t>
      </w:r>
      <w:r>
        <w:rPr>
          <w:b/>
        </w:rPr>
        <w:t>group</w:t>
      </w:r>
      <w:r>
        <w:rPr>
          <w:b w:val="0"/>
        </w:rPr>
        <w:t xml:space="preserve"> is still A; the original related examples still cross the split.</w:t>
      </w:r>
    </w:p>
    <w:p>
      <w:pPr>
        <w:pStyle w:val="Heading3"/>
      </w:pPr>
      <w:r>
        <w:t>Why the result follows</w:t>
      </w:r>
    </w:p>
    <w:p>
      <w:pPr>
        <w:spacing w:line="336" w:lineRule="auto" w:after="180"/>
        <w:shd w:fill="F1F6FC"/>
      </w:pPr>
      <w:r>
        <w:rPr>
          <w:b w:val="0"/>
        </w:rPr>
        <w:t>Reason: Renaming a row does not remove the relationship between scans.</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Training and Testing,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A rule is developed and evaluated using the same books A–H.</w:t>
      </w:r>
    </w:p>
    <w:p>
      <w:pPr>
        <w:pStyle w:val="Heading3"/>
      </w:pPr>
      <w:r>
        <w:t>2. State the decision to explain</w:t>
      </w:r>
    </w:p>
    <w:p>
      <w:pPr>
        <w:spacing w:line="336" w:lineRule="auto" w:after="180"/>
        <w:shd w:fill="F5F1FB"/>
      </w:pPr>
      <w:r>
        <w:rPr>
          <w:b w:val="0"/>
        </w:rPr>
        <w:t xml:space="preserve">Write the question to explain: Why does this not establish </w:t>
      </w:r>
      <w:r>
        <w:rPr>
          <w:b/>
        </w:rPr>
        <w:t>unseen</w:t>
      </w:r>
      <w:r>
        <w:rPr>
          <w:b w:val="0"/>
        </w:rPr>
        <w:t xml:space="preserve"> performance?</w:t>
      </w:r>
    </w:p>
    <w:p>
      <w:pPr>
        <w:pStyle w:val="Heading3"/>
      </w:pPr>
      <w:r>
        <w:t>3. Reveal the worked reasoning</w:t>
      </w:r>
    </w:p>
    <w:p>
      <w:pPr>
        <w:spacing w:line="336" w:lineRule="auto" w:after="180"/>
        <w:shd w:fill="F1F6FC"/>
      </w:pPr>
      <w:r>
        <w:rPr>
          <w:b w:val="0"/>
        </w:rPr>
        <w:t xml:space="preserve">Reveal after </w:t>
      </w:r>
      <w:r>
        <w:rPr>
          <w:b/>
        </w:rPr>
        <w:t>prediction</w:t>
      </w:r>
      <w:r>
        <w:rPr>
          <w:b w:val="0"/>
        </w:rPr>
        <w:t>s: Those cases influenced the rule. Reserve different labelled books that do not influence construction or revision.</w:t>
      </w:r>
    </w:p>
    <w:p>
      <w:pPr>
        <w:pStyle w:val="Heading3"/>
      </w:pPr>
      <w:r>
        <w:t>Hold back the independent task</w:t>
      </w:r>
    </w:p>
    <w:p>
      <w:pPr>
        <w:spacing w:line="336" w:lineRule="auto" w:after="180"/>
        <w:shd w:fill="F5F1FB"/>
      </w:pPr>
      <w:r>
        <w:rPr>
          <w:b w:val="0"/>
        </w:rPr>
        <w:t xml:space="preserve">Keep for an independent attempt: You tune a rule using cards 1 to 8 and test it on cards 9 and 10. After seeing card 9's error you change the rule. Is card 9 still untouched test </w:t>
      </w:r>
      <w:r>
        <w:rPr>
          <w:b/>
        </w:rPr>
        <w:t>evidence</w:t>
      </w:r>
      <w:r>
        <w:rPr>
          <w:b w:val="0"/>
        </w:rPr>
        <w: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the row counts become 7 </w:t>
      </w:r>
      <w:r>
        <w:rPr>
          <w:b/>
        </w:rPr>
        <w:t>training</w:t>
      </w:r>
      <w:r>
        <w:rPr>
          <w:b w:val="0"/>
        </w:rPr>
        <w:t xml:space="preserve">, 1 validation and 4 test. D is shared by </w:t>
      </w:r>
      <w:r>
        <w:rPr>
          <w:b/>
        </w:rPr>
        <w:t>training</w:t>
      </w:r>
      <w:r>
        <w:rPr>
          <w:b w:val="0"/>
        </w:rPr>
        <w:t xml:space="preserve"> and validation because D1 and D2 are related frames from one trip. Unique frame IDs and a seed do not remove the shared trip.</w:t>
      </w:r>
    </w:p>
    <w:p>
      <w:pPr>
        <w:spacing w:line="336" w:lineRule="auto" w:after="180"/>
      </w:pPr>
      <w:r>
        <w:rPr>
          <w:b w:val="0"/>
        </w:rPr>
        <w:t xml:space="preserve">Return D2 to validation to recover the worked plan. Exit: separate trip IDs on one route do not test </w:t>
      </w:r>
      <w:r>
        <w:rPr>
          <w:b/>
        </w:rPr>
        <w:t>unseen</w:t>
      </w:r>
      <w:r>
        <w:rPr>
          <w:b w:val="0"/>
        </w:rPr>
        <w:t xml:space="preserve"> routes.</w:t>
      </w:r>
    </w:p>
    <w:p>
      <w:pPr>
        <w:spacing w:line="336" w:lineRule="auto" w:after="180"/>
      </w:pPr>
      <w:r>
        <w:rPr>
          <w:b w:val="0"/>
        </w:rPr>
        <w:t>Hold out whole routes with all their trips, and collect enough routes and relevant conditions for the intended evaluation.</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why matching labels can share an error. State the new-trip evaluation goal and define one row and one group.</w:t>
            </w:r>
          </w:p>
        </w:tc>
      </w:tr>
      <w:tr>
        <w:tc>
          <w:tcPr>
            <w:tcW w:type="dxa" w:w="5112"/>
          </w:tcPr>
          <w:p>
            <w:r>
              <w:t>7 to 18 minutes</w:t>
            </w:r>
          </w:p>
        </w:tc>
        <w:tc>
          <w:tcPr>
            <w:tcW w:type="dxa" w:w="5112"/>
          </w:tcPr>
          <w:p>
            <w:r>
              <w:t>Use the frame cards to build the worked split. Count rows and groups separately and explain the three roles.</w:t>
            </w:r>
          </w:p>
        </w:tc>
      </w:tr>
      <w:tr>
        <w:tc>
          <w:tcPr>
            <w:tcW w:type="dxa" w:w="5112"/>
          </w:tcPr>
          <w:p>
            <w:r>
              <w:t>18 to 32 minutes</w:t>
            </w:r>
          </w:p>
        </w:tc>
        <w:tc>
          <w:tcPr>
            <w:tcW w:type="dxa" w:w="5112"/>
          </w:tcPr>
          <w:p>
            <w:r>
              <w:t>Trace the intersection audit. Complete W1 and W2; ask which metadata problems an empty overlap list could miss.</w:t>
            </w:r>
          </w:p>
        </w:tc>
      </w:tr>
      <w:tr>
        <w:tc>
          <w:tcPr>
            <w:tcW w:type="dxa" w:w="5112"/>
          </w:tcPr>
          <w:p>
            <w:r>
              <w:t>32 to 45 minutes</w:t>
            </w:r>
          </w:p>
        </w:tc>
        <w:tc>
          <w:tcPr>
            <w:tcW w:type="dxa" w:w="5112"/>
          </w:tcPr>
          <w:p>
            <w:r>
              <w:t>Move D2 into training and complete the guided question. Repair it by moving it back, then record the before and after counts.</w:t>
            </w:r>
          </w:p>
        </w:tc>
      </w:tr>
      <w:tr>
        <w:tc>
          <w:tcPr>
            <w:tcW w:type="dxa" w:w="5112"/>
          </w:tcPr>
          <w:p>
            <w:r>
              <w:t>Session 2 start to 8 minutes</w:t>
            </w:r>
          </w:p>
        </w:tc>
        <w:tc>
          <w:tcPr>
            <w:tcW w:type="dxa" w:w="5112"/>
          </w:tcPr>
          <w:p>
            <w:r>
              <w:t>Retrieve why shuffling and fixed seeds do not remove relationships. Ask what must stay together for a new-route claim.</w:t>
            </w:r>
          </w:p>
        </w:tc>
      </w:tr>
      <w:tr>
        <w:tc>
          <w:tcPr>
            <w:tcW w:type="dxa" w:w="5112"/>
          </w:tcPr>
          <w:p>
            <w:r>
              <w:t>8 to 20 minutes</w:t>
            </w:r>
          </w:p>
        </w:tc>
        <w:tc>
          <w:tcPr>
            <w:tcW w:type="dxa" w:w="5112"/>
          </w:tcPr>
          <w:p>
            <w:r>
              <w:t>Complete W3 and discuss group-based, route-based and time-respecting evaluation goals. Explain why percentages cannot decide the goal.</w:t>
            </w:r>
          </w:p>
        </w:tc>
      </w:tr>
      <w:tr>
        <w:tc>
          <w:tcPr>
            <w:tcW w:type="dxa" w:w="5112"/>
          </w:tcPr>
          <w:p>
            <w:r>
              <w:t>20 to 35 minutes</w:t>
            </w:r>
          </w:p>
        </w:tc>
        <w:tc>
          <w:tcPr>
            <w:tcW w:type="dxa" w:w="5112"/>
          </w:tcPr>
          <w:p>
            <w:r>
              <w:t>Collect W4 independently before hints. Require all three overlap checks, exact repaired frame lists and both count units.</w:t>
            </w:r>
          </w:p>
        </w:tc>
      </w:tr>
      <w:tr>
        <w:tc>
          <w:tcPr>
            <w:tcW w:type="dxa" w:w="5112"/>
          </w:tcPr>
          <w:p>
            <w:r>
              <w:t>35 to 45 minutes</w:t>
            </w:r>
          </w:p>
        </w:tc>
        <w:tc>
          <w:tcPr>
            <w:tcW w:type="dxa" w:w="5112"/>
          </w:tcPr>
          <w:p>
            <w:r>
              <w:t>Discuss W5 and the exit question. Use the fresh retry after support and record what help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Reasoning to listen for</w:t>
      </w:r>
    </w:p>
    <w:p>
      <w:pPr>
        <w:spacing w:line="336" w:lineRule="auto" w:after="180"/>
        <w:shd w:fill="F1F6FC"/>
      </w:pPr>
      <w:r>
        <w:rPr>
          <w:b w:val="0"/>
        </w:rPr>
        <w:t xml:space="preserve">Teacher check: </w:t>
      </w:r>
      <w:r>
        <w:rPr>
          <w:b/>
        </w:rPr>
        <w:t>Group</w:t>
      </w:r>
      <w:r>
        <w:rPr>
          <w:b w:val="0"/>
        </w:rPr>
        <w:t xml:space="preserve"> counts are 3,1,2; row counts are 6,2,4. The empty list means no trip ID overlaps between any pair of the listed sets.</w:t>
      </w:r>
    </w:p>
    <w:p>
      <w:pPr>
        <w:spacing w:line="336" w:lineRule="auto" w:after="180"/>
        <w:shd w:fill="F1F6FC"/>
      </w:pPr>
      <w:r>
        <w:rPr>
          <w:b w:val="0"/>
        </w:rPr>
        <w:t>The code cannot detect wrong metadata, an omitted frame, a disguised duplicate or an outcome feature.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Splits and related examples. Proposed explanation: “Different row IDs mean independent examples”.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Different frames may share a trip or source. Choose </w:t>
      </w:r>
      <w:r>
        <w:rPr>
          <w:b/>
        </w:rPr>
        <w:t>group</w:t>
      </w:r>
      <w:r>
        <w:rPr>
          <w:b w:val="0"/>
        </w:rPr>
        <w:t xml:space="preserve"> metadata based on the claim and verify it against the source.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 xml:space="preserve">If it affects a few learners, give a short targeted </w:t>
      </w:r>
      <w:r>
        <w:rPr>
          <w:b/>
        </w:rPr>
        <w:t>group</w:t>
      </w:r>
      <w:r>
        <w:rPr>
          <w:b w:val="0"/>
        </w:rPr>
        <w:t xml:space="preserve"> explanation while others solve a more demanding variation.</w:t>
      </w:r>
    </w:p>
    <w:p>
      <w:pPr>
        <w:pStyle w:val="Heading3"/>
      </w:pPr>
      <w:r>
        <w:t>Pictorial practice question</w:t>
      </w:r>
    </w:p>
    <w:p>
      <w:pPr>
        <w:spacing w:line="336" w:lineRule="auto" w:after="180"/>
        <w:shd w:fill="F5F1FB"/>
      </w:pPr>
      <w:r>
        <w:rPr>
          <w:b w:val="0"/>
        </w:rPr>
        <w:t>How many distinct books are in each repaired role, and why report that as well as scan counts?</w:t>
      </w:r>
    </w:p>
    <w:p>
      <w:pPr>
        <w:pStyle w:val="Heading3"/>
      </w:pPr>
      <w:r>
        <w:t>Reasoned teacher answer</w:t>
      </w:r>
    </w:p>
    <w:p>
      <w:pPr>
        <w:spacing w:line="336" w:lineRule="auto" w:after="180"/>
      </w:pPr>
      <w:r>
        <w:rPr>
          <w:b/>
        </w:rPr>
        <w:t>Training</w:t>
      </w:r>
      <w:r>
        <w:rPr>
          <w:b w:val="0"/>
        </w:rPr>
        <w:t xml:space="preserve"> 2, validation 1, test 1. Scan counts alone exaggerate the number of distinct books evaluated.</w:t>
      </w:r>
    </w:p>
    <w:p>
      <w:pPr>
        <w:spacing w:line="336" w:lineRule="auto" w:after="180"/>
      </w:pPr>
      <w:r>
        <w:rPr>
          <w:b w:val="0"/>
        </w:rPr>
        <w:t xml:space="preserve">Changed-case reasoning: Its </w:t>
      </w:r>
      <w:r>
        <w:rPr>
          <w:b/>
        </w:rPr>
        <w:t>group</w:t>
      </w:r>
      <w:r>
        <w:rPr>
          <w:b w:val="0"/>
        </w:rPr>
        <w:t xml:space="preserve"> is still A; the original related examples still cross the split. Renaming a row does not remove the relationship between scans.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Training and Testing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Split cards before rule-making. Record the split, build on </w:t>
      </w:r>
      <w:r>
        <w:rPr>
          <w:b/>
        </w:rPr>
        <w:t>training</w:t>
      </w:r>
      <w:r>
        <w:rPr>
          <w:b w:val="0"/>
        </w:rPr>
        <w:t xml:space="preserve"> only, freeze the rule, then reveal and score the test pile once.</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Different row IDs mean independent examples: Different frames may share a trip or source. Choose </w:t>
      </w:r>
      <w:r>
        <w:rPr>
          <w:b/>
        </w:rPr>
        <w:t>group</w:t>
      </w:r>
      <w:r>
        <w:rPr>
          <w:b w:val="0"/>
        </w:rPr>
        <w:t xml:space="preserve"> metadata based on the claim and verify it against the source.</w:t>
      </w:r>
    </w:p>
    <w:p>
      <w:pPr>
        <w:spacing w:line="336" w:lineRule="auto" w:after="180"/>
      </w:pPr>
      <w:r>
        <w:rPr>
          <w:b w:val="0"/>
        </w:rPr>
        <w:t xml:space="preserve">A fixed percentage guarantees a fair test: Percentages do not remove overlap or ensure enough </w:t>
      </w:r>
      <w:r>
        <w:rPr>
          <w:b/>
        </w:rPr>
        <w:t>group</w:t>
      </w:r>
      <w:r>
        <w:rPr>
          <w:b w:val="0"/>
        </w:rPr>
        <w:t>s and relevant cases. The goal and dependencies determine the split.</w:t>
      </w:r>
    </w:p>
    <w:p>
      <w:pPr>
        <w:spacing w:line="336" w:lineRule="auto" w:after="180"/>
      </w:pPr>
      <w:r>
        <w:rPr>
          <w:b w:val="0"/>
        </w:rPr>
        <w:t xml:space="preserve">An empty overlap list proves there is no </w:t>
      </w:r>
      <w:r>
        <w:rPr>
          <w:b/>
        </w:rPr>
        <w:t>leakage</w:t>
      </w:r>
      <w:r>
        <w:rPr>
          <w:b w:val="0"/>
        </w:rPr>
        <w:t xml:space="preserve">: The audit checks listed </w:t>
      </w:r>
      <w:r>
        <w:rPr>
          <w:b/>
        </w:rPr>
        <w:t>group</w:t>
      </w:r>
      <w:r>
        <w:rPr>
          <w:b w:val="0"/>
        </w:rPr>
        <w:t xml:space="preserve"> IDs only. Wrong metadata, copied content, outcome features or pre</w:t>
      </w:r>
      <w:r>
        <w:rPr>
          <w:b/>
        </w:rPr>
        <w:t>process</w:t>
      </w:r>
      <w:r>
        <w:rPr>
          <w:b w:val="0"/>
        </w:rPr>
        <w:t>ing fitted on all sets can still invalidate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Training and Testing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Those cases influenced the rule. Reserve different labelled books that do not influence construction or revision.</w:t>
      </w:r>
    </w:p>
    <w:p>
      <w:pPr>
        <w:pStyle w:val="Heading3"/>
      </w:pPr>
      <w:r>
        <w:t>Independent question</w:t>
      </w:r>
    </w:p>
    <w:p>
      <w:pPr>
        <w:pStyle w:val="Heading3"/>
      </w:pPr>
      <w:r>
        <w:t>Independent question · withhold the key</w:t>
      </w:r>
    </w:p>
    <w:p>
      <w:pPr>
        <w:spacing w:line="336" w:lineRule="auto" w:after="180"/>
        <w:shd w:fill="F5F1FB"/>
      </w:pPr>
      <w:r>
        <w:rPr>
          <w:b w:val="0"/>
        </w:rPr>
        <w:t xml:space="preserve">You tune a rule using cards 1 to 8 and test it on cards 9 and 10. After seeing card 9's error you change the rule. Is card 9 still untouched test </w:t>
      </w:r>
      <w:r>
        <w:rPr>
          <w:b/>
        </w:rPr>
        <w:t>evidence</w:t>
      </w:r>
      <w:r>
        <w:rPr>
          <w:b w:val="0"/>
        </w:rPr>
        <w:t>?</w:t>
      </w:r>
    </w:p>
    <w:p>
      <w:pPr>
        <w:pStyle w:val="Heading3"/>
      </w:pPr>
      <w:r>
        <w:t>Expected independent answer</w:t>
      </w:r>
    </w:p>
    <w:p>
      <w:pPr>
        <w:pStyle w:val="Heading3"/>
      </w:pPr>
      <w:r>
        <w:t>Teacher key · Expected independent answer</w:t>
      </w:r>
    </w:p>
    <w:p>
      <w:pPr>
        <w:spacing w:line="336" w:lineRule="auto" w:after="180"/>
        <w:shd w:fill="F1F6FC"/>
      </w:pPr>
      <w:r>
        <w:rPr>
          <w:b w:val="0"/>
        </w:rPr>
        <w:t>No. Its result influenced development. Use a separate untouched test after tuning; keep the earlier failure in the development record.</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file named test can never become development data.”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The ten books are validation data because their scores selected the version. Evaluate the chosen rule once on a fresh labelled final set that did not influence any choice.</w:t>
      </w:r>
    </w:p>
    <w:p>
      <w:pPr>
        <w:spacing w:line="336" w:lineRule="auto" w:after="180"/>
        <w:shd w:fill="F1F6FC"/>
      </w:pPr>
      <w:r>
        <w:rPr>
          <w:b w:val="0"/>
        </w:rPr>
        <w:t>Disclose small sample size and any related-book overlap.</w:t>
      </w:r>
    </w:p>
    <w:p>
      <w:pPr>
        <w:pStyle w:val="Heading3"/>
      </w:pPr>
      <w:r>
        <w:t>Explanations for the additional workbook examples</w:t>
      </w:r>
    </w:p>
    <w:p>
      <w:pPr>
        <w:pStyle w:val="Heading3"/>
      </w:pPr>
      <w:r>
        <w:t>W1 Explain the three roles</w:t>
      </w:r>
    </w:p>
    <w:p>
      <w:pPr>
        <w:pStyle w:val="Heading3"/>
      </w:pPr>
      <w:r>
        <w:t>Workbook question · W1</w:t>
      </w:r>
    </w:p>
    <w:p>
      <w:pPr>
        <w:spacing w:line="336" w:lineRule="auto" w:after="180"/>
        <w:shd w:fill="F5F1FB"/>
      </w:pPr>
      <w:r>
        <w:rPr>
          <w:b w:val="0"/>
        </w:rPr>
        <w:t xml:space="preserve">Explain what </w:t>
      </w:r>
      <w:r>
        <w:rPr>
          <w:b/>
        </w:rPr>
        <w:t>training</w:t>
      </w:r>
      <w:r>
        <w:rPr>
          <w:b w:val="0"/>
        </w:rPr>
        <w:t xml:space="preserve">, validation and </w:t>
      </w:r>
      <w:r>
        <w:rPr>
          <w:b/>
        </w:rPr>
        <w:t>test set</w:t>
      </w:r>
      <w:r>
        <w:rPr>
          <w:b w:val="0"/>
        </w:rPr>
        <w:t>s are used for. What changes if you repeatedly choose a model using its test score?</w:t>
      </w:r>
    </w:p>
    <w:p>
      <w:pPr>
        <w:pStyle w:val="Heading3"/>
      </w:pPr>
      <w:r>
        <w:t>Teacher reasoning · W1</w:t>
      </w:r>
    </w:p>
    <w:p>
      <w:pPr>
        <w:spacing w:line="336" w:lineRule="auto" w:after="180"/>
        <w:shd w:fill="F1F6FC"/>
      </w:pPr>
      <w:r>
        <w:rPr>
          <w:b/>
        </w:rPr>
        <w:t>Training</w:t>
      </w:r>
      <w:r>
        <w:rPr>
          <w:b w:val="0"/>
        </w:rPr>
        <w:t xml:space="preserve"> fits the model; validation compares development choices; test evaluates after choices are fixed. Repeatedly selecting by the test score uses that set for development, so it is no longer an untouched final evaluation.</w:t>
      </w:r>
    </w:p>
    <w:p>
      <w:pPr>
        <w:pStyle w:val="Heading3"/>
      </w:pPr>
      <w:r>
        <w:t>W2 Distinguish frames from groups</w:t>
      </w:r>
    </w:p>
    <w:p>
      <w:pPr>
        <w:pStyle w:val="Heading3"/>
      </w:pPr>
      <w:r>
        <w:t>Workbook question · W2</w:t>
      </w:r>
    </w:p>
    <w:p>
      <w:pPr>
        <w:spacing w:line="336" w:lineRule="auto" w:after="180"/>
        <w:shd w:fill="F5F1FB"/>
      </w:pPr>
      <w:r>
        <w:rPr>
          <w:b w:val="0"/>
        </w:rPr>
        <w:t xml:space="preserve">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Teacher reasoning · W2</w:t>
      </w:r>
    </w:p>
    <w:p>
      <w:pPr>
        <w:spacing w:line="336" w:lineRule="auto" w:after="180"/>
        <w:shd w:fill="F1F6FC"/>
      </w:pPr>
      <w:r>
        <w:rPr>
          <w:b/>
        </w:rPr>
        <w:t>Group</w:t>
      </w:r>
      <w:r>
        <w:rPr>
          <w:b w:val="0"/>
        </w:rPr>
        <w:t xml:space="preserve"> counts are 3,1,2; row counts are 6,2,4. The empty list means no trip ID overlaps between any pair of the listed sets. The code cannot detect wrong metadata, an omitted frame, a disguised duplicate or an outcome feature.</w:t>
      </w:r>
    </w:p>
    <w:p>
      <w:pPr>
        <w:pStyle w:val="Heading3"/>
      </w:pPr>
      <w:r>
        <w:t>W3 Repair a related example leak</w:t>
      </w:r>
    </w:p>
    <w:p>
      <w:pPr>
        <w:pStyle w:val="Heading3"/>
      </w:pPr>
      <w:r>
        <w:t>Workbook question · W3</w:t>
      </w:r>
    </w:p>
    <w:p>
      <w:pPr>
        <w:spacing w:line="336" w:lineRule="auto" w:after="180"/>
        <w:shd w:fill="F5F1FB"/>
      </w:pPr>
      <w:r>
        <w:rPr>
          <w:b w:val="0"/>
        </w:rPr>
        <w:t xml:space="preserve">A1 and A2 are in </w:t>
      </w:r>
      <w:r>
        <w:rPr>
          <w:b/>
        </w:rPr>
        <w:t>training</w:t>
      </w:r>
      <w:r>
        <w:rPr>
          <w:b w:val="0"/>
        </w:rPr>
        <w:t xml:space="preserve"> and A3 is in test. Explain why unique frame IDs and a fixed random seed do not fix this. Propose a repair and what to record.</w:t>
      </w:r>
    </w:p>
    <w:p>
      <w:pPr>
        <w:pStyle w:val="Heading3"/>
      </w:pPr>
      <w:r>
        <w:t>Teacher reasoning · W3</w:t>
      </w:r>
    </w:p>
    <w:p>
      <w:pPr>
        <w:spacing w:line="336" w:lineRule="auto" w:after="180"/>
        <w:shd w:fill="F1F6FC"/>
      </w:pPr>
      <w:r>
        <w:rPr>
          <w:b w:val="0"/>
        </w:rPr>
        <w:t xml:space="preserve">The frames share trip A, so the test contains a trip already represented in </w:t>
      </w:r>
      <w:r>
        <w:rPr>
          <w:b/>
        </w:rPr>
        <w:t>training</w:t>
      </w:r>
      <w:r>
        <w:rPr>
          <w:b w:val="0"/>
        </w:rPr>
        <w:t>. Unique frame IDs do not remove similarity; a seed only reproduces the assignment.</w:t>
      </w:r>
    </w:p>
    <w:p>
      <w:pPr>
        <w:spacing w:line="336" w:lineRule="auto" w:after="180"/>
        <w:shd w:fill="F1F6FC"/>
      </w:pPr>
      <w:r>
        <w:rPr>
          <w:b w:val="0"/>
        </w:rPr>
        <w:t>Put every A frame in one role, keep each frame once and record the revised assignments and counts before model evaluation.</w:t>
      </w:r>
    </w:p>
    <w:p>
      <w:pPr>
        <w:pStyle w:val="Heading3"/>
      </w:pPr>
      <w:r>
        <w:t>W4 Audit and repair independently</w:t>
      </w:r>
    </w:p>
    <w:p>
      <w:pPr>
        <w:pStyle w:val="Heading3"/>
      </w:pPr>
      <w:r>
        <w:t>Workbook question · W4</w:t>
      </w:r>
    </w:p>
    <w:p>
      <w:pPr>
        <w:spacing w:line="336" w:lineRule="auto" w:after="180"/>
        <w:shd w:fill="F5F1FB"/>
      </w:pPr>
      <w:r>
        <w:rPr>
          <w:b w:val="0"/>
        </w:rPr>
        <w:t xml:space="preserve">Eight frames come from trips P (P1 P2 P3), Q (Q1 Q2), R (R1), S (S1 S2). A proposed split is </w:t>
      </w:r>
      <w:r>
        <w:rPr>
          <w:b/>
        </w:rPr>
        <w:t>training</w:t>
      </w:r>
      <w:r>
        <w:rPr>
          <w:b w:val="0"/>
        </w:rPr>
        <w:t xml:space="preserve"> P1 Q1 R1; validation P2 S1; test Q2 P3 S2. Identify shared </w:t>
      </w:r>
      <w:r>
        <w:rPr>
          <w:b/>
        </w:rPr>
        <w:t>group</w:t>
      </w:r>
      <w:r>
        <w:rPr>
          <w:b w:val="0"/>
        </w:rPr>
        <w:t>s for each pair of sets.</w:t>
      </w:r>
    </w:p>
    <w:p>
      <w:pPr>
        <w:spacing w:line="336" w:lineRule="auto" w:after="180"/>
        <w:shd w:fill="F5F1FB"/>
      </w:pPr>
      <w:r>
        <w:rPr>
          <w:b w:val="0"/>
        </w:rPr>
        <w:t xml:space="preserve">Repair it by assigning P and Q to </w:t>
      </w:r>
      <w:r>
        <w:rPr>
          <w:b/>
        </w:rPr>
        <w:t>training</w:t>
      </w:r>
      <w:r>
        <w:rPr>
          <w:b w:val="0"/>
        </w:rPr>
        <w:t xml:space="preserve">, R to validation and S to test. List all frames in each role and give row and </w:t>
      </w:r>
      <w:r>
        <w:rPr>
          <w:b/>
        </w:rPr>
        <w:t>group</w:t>
      </w:r>
      <w:r>
        <w:rPr>
          <w:b w:val="0"/>
        </w:rPr>
        <w:t xml:space="preserve"> counts. State one limit of the repaired plan.</w:t>
      </w:r>
    </w:p>
    <w:p>
      <w:pPr>
        <w:pStyle w:val="Heading3"/>
      </w:pPr>
      <w:r>
        <w:t>Teacher reasoning · W4</w:t>
      </w:r>
    </w:p>
    <w:p>
      <w:pPr>
        <w:spacing w:line="336" w:lineRule="auto" w:after="180"/>
        <w:shd w:fill="F1F6FC"/>
      </w:pPr>
      <w:r>
        <w:rPr>
          <w:b/>
        </w:rPr>
        <w:t>Training</w:t>
      </w:r>
      <w:r>
        <w:rPr>
          <w:b w:val="0"/>
        </w:rPr>
        <w:t xml:space="preserve">/validation share P; </w:t>
      </w:r>
      <w:r>
        <w:rPr>
          <w:b/>
        </w:rPr>
        <w:t>training</w:t>
      </w:r>
      <w:r>
        <w:rPr>
          <w:b w:val="0"/>
        </w:rPr>
        <w:t xml:space="preserve">/test share P and Q; validation/test share P and S. Repaired </w:t>
      </w:r>
      <w:r>
        <w:rPr>
          <w:b/>
        </w:rPr>
        <w:t>training</w:t>
      </w:r>
      <w:r>
        <w:rPr>
          <w:b w:val="0"/>
        </w:rPr>
        <w:t xml:space="preserve"> is P1 P2 P3 Q1 Q2 (5 rows,2 </w:t>
      </w:r>
      <w:r>
        <w:rPr>
          <w:b/>
        </w:rPr>
        <w:t>group</w:t>
      </w:r>
      <w:r>
        <w:rPr>
          <w:b w:val="0"/>
        </w:rPr>
        <w:t xml:space="preserve">s), validation R1 (1 row,1 </w:t>
      </w:r>
      <w:r>
        <w:rPr>
          <w:b/>
        </w:rPr>
        <w:t>group</w:t>
      </w:r>
      <w:r>
        <w:rPr>
          <w:b w:val="0"/>
        </w:rPr>
        <w:t xml:space="preserve">), test S1 S2 (2 rows,1 </w:t>
      </w:r>
      <w:r>
        <w:rPr>
          <w:b/>
        </w:rPr>
        <w:t>group</w:t>
      </w:r>
      <w:r>
        <w:rPr>
          <w:b w:val="0"/>
        </w:rPr>
        <w:t>).</w:t>
      </w:r>
    </w:p>
    <w:p>
      <w:pPr>
        <w:spacing w:line="336" w:lineRule="auto" w:after="180"/>
        <w:shd w:fill="F1F6FC"/>
      </w:pPr>
      <w:r>
        <w:rPr>
          <w:b w:val="0"/>
        </w:rPr>
        <w:t xml:space="preserve">Every frame appears once and </w:t>
      </w:r>
      <w:r>
        <w:rPr>
          <w:b/>
        </w:rPr>
        <w:t>group</w:t>
      </w:r>
      <w:r>
        <w:rPr>
          <w:b w:val="0"/>
        </w:rPr>
        <w:t>s are disjoint. This tiny plan does not establish reliable performance, correct metadata, label coverage or success on new routes.</w:t>
      </w:r>
    </w:p>
    <w:p>
      <w:pPr>
        <w:pStyle w:val="Heading3"/>
      </w:pPr>
      <w:r>
        <w:t>W5 Match separation to the claim</w:t>
      </w:r>
    </w:p>
    <w:p>
      <w:pPr>
        <w:pStyle w:val="Heading3"/>
      </w:pPr>
      <w:r>
        <w:t>Workbook question · W5</w:t>
      </w:r>
    </w:p>
    <w:p>
      <w:pPr>
        <w:spacing w:line="336" w:lineRule="auto" w:after="180"/>
        <w:shd w:fill="F5F1FB"/>
      </w:pPr>
      <w:r>
        <w:rPr>
          <w:b w:val="0"/>
        </w:rPr>
        <w:t>A model will be evaluated on new routes. Route North has trips A and B; route South has C and D. A proposed split trains on A and C and tests on B and D. Explain the problem and give a route-based alternative.</w:t>
      </w:r>
    </w:p>
    <w:p>
      <w:pPr>
        <w:spacing w:line="336" w:lineRule="auto" w:after="180"/>
        <w:shd w:fill="F5F1FB"/>
      </w:pPr>
      <w:r>
        <w:rPr>
          <w:b w:val="0"/>
        </w:rPr>
        <w:t>Is this enough for a strong performance claim?</w:t>
      </w:r>
    </w:p>
    <w:p>
      <w:pPr>
        <w:pStyle w:val="Heading3"/>
      </w:pPr>
      <w:r>
        <w:t>Teacher reasoning · W5</w:t>
      </w:r>
    </w:p>
    <w:p>
      <w:pPr>
        <w:spacing w:line="336" w:lineRule="auto" w:after="180"/>
        <w:shd w:fill="F1F6FC"/>
      </w:pPr>
      <w:r>
        <w:rPr>
          <w:b w:val="0"/>
        </w:rPr>
        <w:t xml:space="preserve">Both routes occur in </w:t>
      </w:r>
      <w:r>
        <w:rPr>
          <w:b/>
        </w:rPr>
        <w:t>training</w:t>
      </w:r>
      <w:r>
        <w:rPr>
          <w:b w:val="0"/>
        </w:rPr>
        <w:t xml:space="preserve"> and test, so the plan does not hold out a new route. For illustration, keep A and B together for </w:t>
      </w:r>
      <w:r>
        <w:rPr>
          <w:b/>
        </w:rPr>
        <w:t>training</w:t>
      </w:r>
      <w:r>
        <w:rPr>
          <w:b w:val="0"/>
        </w:rPr>
        <w:t xml:space="preserve"> and C and D together for test, or reverse the route roles.</w:t>
      </w:r>
    </w:p>
    <w:p>
      <w:pPr>
        <w:spacing w:line="336" w:lineRule="auto" w:after="180"/>
        <w:shd w:fill="F1F6FC"/>
      </w:pPr>
      <w:r>
        <w:rPr>
          <w:b w:val="0"/>
        </w:rPr>
        <w:t xml:space="preserve">With only two routes there is too little </w:t>
      </w:r>
      <w:r>
        <w:rPr>
          <w:b/>
        </w:rPr>
        <w:t>evidence</w:t>
      </w:r>
      <w:r>
        <w:rPr>
          <w:b w:val="0"/>
        </w:rPr>
        <w:t xml:space="preserve"> for a strong general claim and no separate route left for validation; obtain more routes for a fuller design.</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Eight frames come from trips P (P1 P2 P3), Q (Q1 Q2), R (R1), S (S1 S2). A proposed split is </w:t>
      </w:r>
      <w:r>
        <w:rPr>
          <w:b/>
        </w:rPr>
        <w:t>training</w:t>
      </w:r>
      <w:r>
        <w:rPr>
          <w:b w:val="0"/>
        </w:rPr>
        <w:t xml:space="preserve"> P1 Q1 R1; validation P2 S1; test Q2 P3 S2. Identify shared </w:t>
      </w:r>
      <w:r>
        <w:rPr>
          <w:b/>
        </w:rPr>
        <w:t>group</w:t>
      </w:r>
      <w:r>
        <w:rPr>
          <w:b w:val="0"/>
        </w:rPr>
        <w:t>s for each pair of sets.</w:t>
      </w:r>
    </w:p>
    <w:p>
      <w:pPr>
        <w:spacing w:line="336" w:lineRule="auto" w:after="180"/>
        <w:shd w:fill="F5F1FB"/>
      </w:pPr>
      <w:r>
        <w:rPr>
          <w:b w:val="0"/>
        </w:rPr>
        <w:t xml:space="preserve">Repair it by assigning P and Q to </w:t>
      </w:r>
      <w:r>
        <w:rPr>
          <w:b/>
        </w:rPr>
        <w:t>training</w:t>
      </w:r>
      <w:r>
        <w:rPr>
          <w:b w:val="0"/>
        </w:rPr>
        <w:t xml:space="preserve">, R to validation and S to test. List all frames in each role and give row and </w:t>
      </w:r>
      <w:r>
        <w:rPr>
          <w:b/>
        </w:rPr>
        <w:t>group</w:t>
      </w:r>
      <w:r>
        <w:rPr>
          <w:b w:val="0"/>
        </w:rPr>
        <w:t xml:space="preserve"> counts. State one limit of the repaired plan.</w:t>
      </w:r>
    </w:p>
    <w:p>
      <w:pPr>
        <w:pStyle w:val="Heading3"/>
      </w:pPr>
      <w:r>
        <w:t>Selected case answer</w:t>
      </w:r>
    </w:p>
    <w:p>
      <w:pPr>
        <w:pStyle w:val="Heading3"/>
      </w:pPr>
      <w:r>
        <w:t>Teacher key · Selected case answer</w:t>
      </w:r>
    </w:p>
    <w:p>
      <w:pPr>
        <w:spacing w:line="336" w:lineRule="auto" w:after="180"/>
        <w:shd w:fill="F1F6FC"/>
      </w:pPr>
      <w:r>
        <w:rPr>
          <w:b/>
        </w:rPr>
        <w:t>Training</w:t>
      </w:r>
      <w:r>
        <w:rPr>
          <w:b w:val="0"/>
        </w:rPr>
        <w:t xml:space="preserve">/validation share P; </w:t>
      </w:r>
      <w:r>
        <w:rPr>
          <w:b/>
        </w:rPr>
        <w:t>training</w:t>
      </w:r>
      <w:r>
        <w:rPr>
          <w:b w:val="0"/>
        </w:rPr>
        <w:t xml:space="preserve">/test share P and Q; validation/test share P and S. Repaired </w:t>
      </w:r>
      <w:r>
        <w:rPr>
          <w:b/>
        </w:rPr>
        <w:t>training</w:t>
      </w:r>
      <w:r>
        <w:rPr>
          <w:b w:val="0"/>
        </w:rPr>
        <w:t xml:space="preserve"> is P1 P2 P3 Q1 Q2 (5 rows,2 </w:t>
      </w:r>
      <w:r>
        <w:rPr>
          <w:b/>
        </w:rPr>
        <w:t>group</w:t>
      </w:r>
      <w:r>
        <w:rPr>
          <w:b w:val="0"/>
        </w:rPr>
        <w:t xml:space="preserve">s), validation R1 (1 row,1 </w:t>
      </w:r>
      <w:r>
        <w:rPr>
          <w:b/>
        </w:rPr>
        <w:t>group</w:t>
      </w:r>
      <w:r>
        <w:rPr>
          <w:b w:val="0"/>
        </w:rPr>
        <w:t xml:space="preserve">), test S1 S2 (2 rows,1 </w:t>
      </w:r>
      <w:r>
        <w:rPr>
          <w:b/>
        </w:rPr>
        <w:t>group</w:t>
      </w:r>
      <w:r>
        <w:rPr>
          <w:b w:val="0"/>
        </w:rPr>
        <w:t>).</w:t>
      </w:r>
    </w:p>
    <w:p>
      <w:pPr>
        <w:spacing w:line="336" w:lineRule="auto" w:after="180"/>
        <w:shd w:fill="F1F6FC"/>
      </w:pPr>
      <w:r>
        <w:rPr>
          <w:b w:val="0"/>
        </w:rPr>
        <w:t xml:space="preserve">Every frame appears once and </w:t>
      </w:r>
      <w:r>
        <w:rPr>
          <w:b/>
        </w:rPr>
        <w:t>group</w:t>
      </w:r>
      <w:r>
        <w:rPr>
          <w:b w:val="0"/>
        </w:rPr>
        <w:t>s are disjoint. This tiny plan does not establish reliable performance, correct metadata, label coverage or success on new routes.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Training and Testing to Transparent Book Recommender, adapt support and plan a later changed-case check.</w:t>
      </w:r>
    </w:p>
    <w:p>
      <w:pPr>
        <w:pStyle w:val="Heading3"/>
      </w:pPr>
      <w:r>
        <w:t>Transparent Book Recommender</w:t>
      </w:r>
    </w:p>
    <w:p>
      <w:pPr>
        <w:spacing w:line="336" w:lineRule="auto" w:after="180"/>
      </w:pPr>
      <w:r>
        <w:rPr>
          <w:b w:val="0"/>
        </w:rPr>
        <w:t>Keep final user profiles hidden until weights and thresholds are fixed.</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12: Accuracy as a Fraction.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Keep a coloured border shared by cards from the same trip. Supply blank assignment tables without the correct roles.</w:t>
      </w:r>
    </w:p>
    <w:p>
      <w:pPr>
        <w:spacing w:line="336" w:lineRule="auto" w:after="180"/>
      </w:pPr>
      <w:r>
        <w:rPr>
          <w:b w:val="0"/>
        </w:rPr>
        <w:t xml:space="preserve">Extension: explain why a new-route evaluation with many frames but only two routes has limited </w:t>
      </w:r>
      <w:r>
        <w:rPr>
          <w:b/>
        </w:rPr>
        <w:t>evidence</w:t>
      </w:r>
      <w:r>
        <w:rPr>
          <w:b w:val="0"/>
        </w:rPr>
        <w:t xml:space="preserve"> and cannot obtain three nonempty disjoint route sets.</w:t>
      </w:r>
    </w:p>
    <w:p>
      <w:pPr>
        <w:spacing w:line="336" w:lineRule="auto" w:after="180"/>
      </w:pPr>
      <w:r>
        <w:rPr>
          <w:b w:val="0"/>
        </w:rPr>
        <w:t xml:space="preserve">Require W4 overlaps P; P and Q; P and S, in pair order, then exact repaired lists with rows 5,1,2 and </w:t>
      </w:r>
      <w:r>
        <w:rPr>
          <w:b/>
        </w:rPr>
        <w:t>group</w:t>
      </w:r>
      <w:r>
        <w:rPr>
          <w:b w:val="0"/>
        </w:rPr>
        <w:t>s 2,1,1. Fresh retry: U1 U2 belong to U, V1 to V, W1 W2 to W.</w:t>
      </w:r>
    </w:p>
    <w:p>
      <w:pPr>
        <w:spacing w:line="336" w:lineRule="auto" w:after="180"/>
      </w:pPr>
      <w:r>
        <w:rPr>
          <w:b w:val="0"/>
        </w:rPr>
        <w:t xml:space="preserve">Proposed </w:t>
      </w:r>
      <w:r>
        <w:rPr>
          <w:b/>
        </w:rPr>
        <w:t>training</w:t>
      </w:r>
      <w:r>
        <w:rPr>
          <w:b w:val="0"/>
        </w:rPr>
        <w:t xml:space="preserve"> U1 V1, validation W1, test U2 W2 has shared U between </w:t>
      </w:r>
      <w:r>
        <w:rPr>
          <w:b/>
        </w:rPr>
        <w:t>training</w:t>
      </w:r>
      <w:r>
        <w:rPr>
          <w:b w:val="0"/>
        </w:rPr>
        <w:t xml:space="preserve">/test and W between validation/test; </w:t>
      </w:r>
      <w:r>
        <w:rPr>
          <w:b/>
        </w:rPr>
        <w:t>training</w:t>
      </w:r>
      <w:r>
        <w:rPr>
          <w:b w:val="0"/>
        </w:rPr>
        <w:t>/validation share none.</w:t>
      </w:r>
    </w:p>
    <w:p>
      <w:pPr>
        <w:spacing w:line="336" w:lineRule="auto" w:after="180"/>
      </w:pPr>
      <w:r>
        <w:rPr>
          <w:b w:val="0"/>
        </w:rPr>
        <w:t xml:space="preserve">Repair to all U in </w:t>
      </w:r>
      <w:r>
        <w:rPr>
          <w:b/>
        </w:rPr>
        <w:t>training</w:t>
      </w:r>
      <w:r>
        <w:rPr>
          <w:b w:val="0"/>
        </w:rPr>
        <w:t xml:space="preserve">, V in validation and all W in test: rows 2,1,2 and </w:t>
      </w:r>
      <w:r>
        <w:rPr>
          <w:b/>
        </w:rPr>
        <w:t>group</w:t>
      </w:r>
      <w:r>
        <w:rPr>
          <w:b w:val="0"/>
        </w:rPr>
        <w:t>s 1,1,1. Require an explicit small-sample limitation.</w:t>
      </w:r>
    </w:p>
    <w:p>
      <w:pPr>
        <w:spacing w:line="336" w:lineRule="auto" w:after="180"/>
      </w:pPr>
      <w:r>
        <w:rPr>
          <w:b w:val="0"/>
        </w:rPr>
        <w:t>Week 7 introduces a baseline before a model. Carry forward the split record and keep the final test protected while comparing choices.</w:t>
      </w:r>
    </w:p>
    <w:p>
      <w:pPr>
        <w:spacing w:line="336" w:lineRule="auto" w:after="180"/>
      </w:pPr>
      <w:r>
        <w:rPr>
          <w:b w:val="0"/>
        </w:rPr>
        <w:t xml:space="preserve">Teacher reference: scikit-learn cross-validation documentation, </w:t>
      </w:r>
      <w:r>
        <w:rPr>
          <w:b/>
        </w:rPr>
        <w:t>group</w:t>
      </w:r>
      <w:r>
        <w:rPr>
          <w:b w:val="0"/>
        </w:rPr>
        <w:t>ed data section, https://scikit-learn.org/stable/modules/cross_validation.html (reviewed 2026-09-27).</w:t>
      </w:r>
    </w:p>
    <w:p>
      <w:pPr>
        <w:pStyle w:val="Heading3"/>
      </w:pPr>
      <w:r>
        <w:t>Plan the delayed return</w:t>
      </w:r>
    </w:p>
    <w:p>
      <w:pPr>
        <w:spacing w:line="336" w:lineRule="auto" w:after="180"/>
      </w:pPr>
      <w:r>
        <w:rPr>
          <w:b w:val="0"/>
        </w:rPr>
        <w:t>Suggested return points in this level: ai-2/12, ai-2/14, ai-2/17.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rPr>
        <w:t>Group</w:t>
      </w:r>
      <w:r>
        <w:rPr>
          <w:b w:val="0"/>
        </w:rPr>
        <w:t xml:space="preserve"> the recommender’s related reviews, editions or repeated-user examples according to its intended evaluation claim.</w:t>
      </w:r>
    </w:p>
    <w:p>
      <w:pPr>
        <w:pStyle w:val="Heading1"/>
      </w:pPr>
      <w:r>
        <w:t>07. Prepare, teach and assess</w:t>
      </w:r>
    </w:p>
    <w:p>
      <w:r>
        <w:t>Use this preparation summary alongside the detailed Training and Testing lesson; it is a checklist rather than a replacement for the full sequence.</w:t>
      </w:r>
    </w:p>
    <w:p>
      <w:pPr>
        <w:pStyle w:val="Heading3"/>
      </w:pPr>
      <w:r>
        <w:t>Teaching target</w:t>
      </w:r>
    </w:p>
    <w:p>
      <w:pPr>
        <w:spacing w:line="336" w:lineRule="auto" w:after="180"/>
        <w:shd w:fill="EDF7F3"/>
      </w:pPr>
      <w:r>
        <w:rPr>
          <w:b w:val="0"/>
        </w:rPr>
        <w:t xml:space="preserve">Teaching target: Choose a split unit that matches the intended </w:t>
      </w:r>
      <w:r>
        <w:rPr>
          <w:b/>
        </w:rPr>
        <w:t>prediction</w:t>
      </w:r>
      <w:r>
        <w:rPr>
          <w:b w:val="0"/>
        </w:rPr>
        <w:t xml:space="preserve"> claim</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Supported practice answer</w:t>
      </w:r>
    </w:p>
    <w:p>
      <w:pPr>
        <w:spacing w:line="336" w:lineRule="auto" w:after="180"/>
        <w:shd w:fill="F1F6FC"/>
      </w:pPr>
      <w:r>
        <w:rPr>
          <w:b w:val="0"/>
        </w:rPr>
        <w:t xml:space="preserve">Reasoned practice answer: </w:t>
      </w:r>
      <w:r>
        <w:rPr>
          <w:b/>
        </w:rPr>
        <w:t>Group</w:t>
      </w:r>
      <w:r>
        <w:rPr>
          <w:b w:val="0"/>
        </w:rPr>
        <w:t xml:space="preserve"> counts are 3,1,2; row counts are 6,2,4. The empty list means no trip ID overlaps between any pair of the listed sets.</w:t>
      </w:r>
    </w:p>
    <w:p>
      <w:pPr>
        <w:spacing w:line="336" w:lineRule="auto" w:after="180"/>
        <w:shd w:fill="F1F6FC"/>
      </w:pPr>
      <w:r>
        <w:rPr>
          <w:b w:val="0"/>
        </w:rPr>
        <w:t>The code cannot detect wrong metadata, an omitted frame, a disguised duplicate or an outcome feature.</w:t>
      </w:r>
    </w:p>
    <w:p>
      <w:pPr>
        <w:spacing w:line="336" w:lineRule="auto" w:after="180"/>
      </w:pPr>
      <w:r>
        <w:rPr>
          <w:b w:val="0"/>
        </w:rPr>
        <w:t>Check every learner before discussion: Use the worked case for Splits and related examples. Proposed explanation: “Different row IDs mean independent examples”.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Different frames may share a trip or source. Choose </w:t>
      </w:r>
      <w:r>
        <w:rPr>
          <w:b/>
        </w:rPr>
        <w:t>group</w:t>
      </w:r>
      <w:r>
        <w:rPr>
          <w:b w:val="0"/>
        </w:rPr>
        <w:t xml:space="preserve"> metadata based on the claim and verify it against the source.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Give A2 a new filename without changing the book it depicts. Require a </w:t>
      </w:r>
      <w:r>
        <w:rPr>
          <w:b/>
        </w:rPr>
        <w:t>prediction</w:t>
      </w:r>
      <w:r>
        <w:rPr>
          <w:b w:val="0"/>
        </w:rPr>
        <w:t xml:space="preserve"> and a reason before comparing. Expected result: Its </w:t>
      </w:r>
      <w:r>
        <w:rPr>
          <w:b/>
        </w:rPr>
        <w:t>group</w:t>
      </w:r>
      <w:r>
        <w:rPr>
          <w:b w:val="0"/>
        </w:rPr>
        <w:t xml:space="preserve"> is still A; the original related examples still cross the split.</w:t>
      </w:r>
    </w:p>
    <w:p>
      <w:pPr>
        <w:spacing w:line="336" w:lineRule="auto" w:after="180"/>
        <w:shd w:fill="F5F1FB"/>
      </w:pPr>
      <w:r>
        <w:rPr>
          <w:b w:val="0"/>
        </w:rPr>
        <w:t>Reason: Renaming a row does not remove the relationship between scans.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Training and Testing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Training and Testing: the case</w:t>
      </w:r>
    </w:p>
    <w:p>
      <w:r>
        <w:drawing>
          <wp:inline xmlns:a="http://schemas.openxmlformats.org/drawingml/2006/main" xmlns:pic="http://schemas.openxmlformats.org/drawingml/2006/picture">
            <wp:extent cx="5486400" cy="2834640"/>
            <wp:docPr id="2" name="Picture 2" descr="A fictional catalogue model learns from scans of book covers and will face previously unseen books. Supplied facts: Book A has scans A1,A2; B has B1,B2; C has C1,C2; D has D1,D2. Proposed training A1,B1,C1; validation A2,D1; test B2,C2,D2."/>
            <wp:cNvGraphicFramePr>
              <a:graphicFrameLocks noChangeAspect="1"/>
            </wp:cNvGraphicFramePr>
            <a:graphic>
              <a:graphicData uri="http://schemas.openxmlformats.org/drawingml/2006/picture">
                <pic:pic>
                  <pic:nvPicPr>
                    <pic:cNvPr id="0" name="academy-story-ai-2-1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catalogue model learns from scans of book covers and will face previously </w:t>
      </w:r>
      <w:r>
        <w:rPr>
          <w:b/>
        </w:rPr>
        <w:t>unseen</w:t>
      </w:r>
      <w:r>
        <w:rPr>
          <w:b w:val="0"/>
        </w:rPr>
        <w:t xml:space="preserve"> books. Supplied facts: Book A has scans A1,A2; B has B1,B2; C has C1,C2; D has D1,D2.</w:t>
      </w:r>
    </w:p>
    <w:p>
      <w:pPr>
        <w:spacing w:line="336" w:lineRule="auto" w:after="180"/>
      </w:pPr>
      <w:r>
        <w:rPr>
          <w:b w:val="0"/>
        </w:rPr>
        <w:t xml:space="preserve">Proposed </w:t>
      </w:r>
      <w:r>
        <w:rPr>
          <w:b/>
        </w:rPr>
        <w:t>training</w:t>
      </w:r>
      <w:r>
        <w:rPr>
          <w:b w:val="0"/>
        </w:rPr>
        <w:t xml:space="preserve"> A1,B1,C1; validation A2,D1; test B2,C2,D2.</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160520"/>
            <wp:docPr id="3" name="Picture 3" descr="Choose unit: The intended kind of new example being evaluated is a new book, not merely a new scan. → Find leakage: A crosses train/validation; B,C cross train/test; D crosses validation/test. → Group repair: Training all A,B scans; validation all C scans; test all D scans. → Freeze assignment: Keep every scan from one book in exactly one role before fitting."/>
            <wp:cNvGraphicFramePr>
              <a:graphicFrameLocks noChangeAspect="1"/>
            </wp:cNvGraphicFramePr>
            <a:graphic>
              <a:graphicData uri="http://schemas.openxmlformats.org/drawingml/2006/picture">
                <pic:pic>
                  <pic:nvPicPr>
                    <pic:cNvPr id="0" name="academy-story-ai-2-11-02.png"/>
                    <pic:cNvPicPr/>
                  </pic:nvPicPr>
                  <pic:blipFill>
                    <a:blip r:embed="rId11"/>
                    <a:stretch>
                      <a:fillRect/>
                    </a:stretch>
                  </pic:blipFill>
                  <pic:spPr>
                    <a:xfrm>
                      <a:off x="0" y="0"/>
                      <a:ext cx="5486400" cy="4160520"/>
                    </a:xfrm>
                    <a:prstGeom prst="rect"/>
                  </pic:spPr>
                </pic:pic>
              </a:graphicData>
            </a:graphic>
          </wp:inline>
        </w:drawing>
      </w:r>
    </w:p>
    <w:p>
      <w:pPr>
        <w:spacing w:line="336" w:lineRule="auto" w:after="180"/>
      </w:pPr>
      <w:r>
        <w:rPr>
          <w:b w:val="0"/>
        </w:rPr>
        <w:t xml:space="preserve">Choose unit: The intended kind of new example being evaluated is a new book, not merely a new scan. → Find </w:t>
      </w:r>
      <w:r>
        <w:rPr>
          <w:b/>
        </w:rPr>
        <w:t>leakage</w:t>
      </w:r>
      <w:r>
        <w:rPr>
          <w:b w:val="0"/>
        </w:rPr>
        <w:t xml:space="preserve">: A crosses train/validation; B,C cross train/test; D crosses validation/test. → </w:t>
      </w:r>
      <w:r>
        <w:rPr>
          <w:b/>
        </w:rPr>
        <w:t>Group</w:t>
      </w:r>
      <w:r>
        <w:rPr>
          <w:b w:val="0"/>
        </w:rPr>
        <w:t xml:space="preserve"> repair: </w:t>
      </w:r>
      <w:r>
        <w:rPr>
          <w:b/>
        </w:rPr>
        <w:t>Training</w:t>
      </w:r>
      <w:r>
        <w:rPr>
          <w:b w:val="0"/>
        </w:rPr>
        <w:t xml:space="preserve"> all A,B scans; validation all C scans; test all D scans. → Freeze assignment: Keep every scan from one book in exactly one role before </w:t>
      </w:r>
      <w:r>
        <w:rPr>
          <w:b/>
        </w:rPr>
        <w:t>fitting</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Keep each trip in one role</w:t>
      </w:r>
    </w:p>
    <w:p>
      <w:r>
        <w:drawing>
          <wp:inline xmlns:a="http://schemas.openxmlformats.org/drawingml/2006/main" xmlns:pic="http://schemas.openxmlformats.org/drawingml/2006/picture">
            <wp:extent cx="5486400" cy="2834640"/>
            <wp:docPr id="4" name="Picture 4" descr="Keep each trip in one role. A B C with all frames | Training | Fit from examples. D with all frames | Validation | Compare choices. E F with all frames | Test | Final check after choices"/>
            <wp:cNvGraphicFramePr>
              <a:graphicFrameLocks noChangeAspect="1"/>
            </wp:cNvGraphicFramePr>
            <a:graphic>
              <a:graphicData uri="http://schemas.openxmlformats.org/drawingml/2006/picture">
                <pic:pic>
                  <pic:nvPicPr>
                    <pic:cNvPr id="0" name="academy-story-ai-2-1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each trip in one role. A B C with all frames | </w:t>
      </w:r>
      <w:r>
        <w:rPr>
          <w:b/>
        </w:rPr>
        <w:t>Training</w:t>
      </w:r>
      <w:r>
        <w:rPr>
          <w:b w:val="0"/>
        </w:rPr>
        <w:t xml:space="preserve"> | Fit from examples. D with all frames | Validation | Compare choices. E F with all frames | Test | Final check after choices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Keep every scan from one book in exactly one role before fitting. Changed condition: Give A2 a new filename without changing the book it depicts. Expected result: Its group is still A; the original related examples still cross the split. Reason: Renaming a row does not remove the relationship between scans."/>
            <wp:cNvGraphicFramePr>
              <a:graphicFrameLocks noChangeAspect="1"/>
            </wp:cNvGraphicFramePr>
            <a:graphic>
              <a:graphicData uri="http://schemas.openxmlformats.org/drawingml/2006/picture">
                <pic:pic>
                  <pic:nvPicPr>
                    <pic:cNvPr id="0" name="academy-story-ai-2-1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Keep every scan from one book in exactly one role before </w:t>
      </w:r>
      <w:r>
        <w:rPr>
          <w:b/>
        </w:rPr>
        <w:t>fitting</w:t>
      </w:r>
      <w:r>
        <w:rPr>
          <w:b w:val="0"/>
        </w:rPr>
        <w:t>. Changed condition: Give A2 a new filename without changing the book it depicts.</w:t>
      </w:r>
    </w:p>
    <w:p>
      <w:pPr>
        <w:spacing w:line="336" w:lineRule="auto" w:after="180"/>
      </w:pPr>
      <w:r>
        <w:rPr>
          <w:b w:val="0"/>
        </w:rPr>
        <w:t xml:space="preserve">Expected result: Its </w:t>
      </w:r>
      <w:r>
        <w:rPr>
          <w:b/>
        </w:rPr>
        <w:t>group</w:t>
      </w:r>
      <w:r>
        <w:rPr>
          <w:b w:val="0"/>
        </w:rPr>
        <w:t xml:space="preserve"> is still A; the original related examples still cross the split. Reason: Renaming a row does not remove the relationship between scans.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Renaming a row does not remove the relationship between scans.</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Different scan IDs do not make examples independent books. A model may recognise repeated cover details from another view. Grouping by book matches the intended claim about new books and makes the split inspectable. The repaired split has four training, two validation and two test scans, but only two, one and one books respectively. Limit: One validation book and one test book provide very limited diversity even though no groups overlap."/>
            <wp:cNvGraphicFramePr>
              <a:graphicFrameLocks noChangeAspect="1"/>
            </wp:cNvGraphicFramePr>
            <a:graphic>
              <a:graphicData uri="http://schemas.openxmlformats.org/drawingml/2006/picture">
                <pic:pic>
                  <pic:nvPicPr>
                    <pic:cNvPr id="0" name="academy-story-ai-2-1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Different scan IDs do not make examples independent books. A model may recognise repeated cover details from another view. </w:t>
      </w:r>
      <w:r>
        <w:rPr>
          <w:b/>
        </w:rPr>
        <w:t>Group</w:t>
      </w:r>
      <w:r>
        <w:rPr>
          <w:b w:val="0"/>
        </w:rPr>
        <w:t>ing by book matches the intended claim about new books and makes the split inspectable.</w:t>
      </w:r>
    </w:p>
    <w:p>
      <w:pPr>
        <w:spacing w:line="336" w:lineRule="auto" w:after="180"/>
      </w:pPr>
      <w:r>
        <w:rPr>
          <w:b w:val="0"/>
        </w:rPr>
        <w:t xml:space="preserve">The repaired split has four </w:t>
      </w:r>
      <w:r>
        <w:rPr>
          <w:b/>
        </w:rPr>
        <w:t>training</w:t>
      </w:r>
      <w:r>
        <w:rPr>
          <w:b w:val="0"/>
        </w:rPr>
        <w:t xml:space="preserve">, two validation and two test scans, but only two, one and one books respectively. Limit: One validation book and one test book provide very limited diversity even though no </w:t>
      </w:r>
      <w:r>
        <w:rPr>
          <w:b/>
        </w:rPr>
        <w:t>group</w:t>
      </w:r>
      <w:r>
        <w:rPr>
          <w:b w:val="0"/>
        </w:rPr>
        <w:t>s overlap.</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One validation book and one test book provide very limited diversity even though no </w:t>
      </w:r>
      <w:r>
        <w:rPr>
          <w:b/>
        </w:rPr>
        <w:t>group</w:t>
      </w:r>
      <w:r>
        <w:rPr>
          <w:b w:val="0"/>
        </w:rPr>
        <w:t>s overlap.</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Group the recommender’s related reviews, editions or repeated-user examples according to its intended evaluation claim. Draw your input, deciding step, result and limit. Supported question: How many distinct books are in each repaired role, and why report that as well as scan counts?"/>
            <wp:cNvGraphicFramePr>
              <a:graphicFrameLocks noChangeAspect="1"/>
            </wp:cNvGraphicFramePr>
            <a:graphic>
              <a:graphicData uri="http://schemas.openxmlformats.org/drawingml/2006/picture">
                <pic:pic>
                  <pic:nvPicPr>
                    <pic:cNvPr id="0" name="academy-story-ai-2-1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rPr>
        <w:t>Group</w:t>
      </w:r>
      <w:r>
        <w:rPr>
          <w:b w:val="0"/>
        </w:rPr>
        <w:t xml:space="preserve"> the recommender’s related reviews, editions or repeated-user examples according to its intended evaluation claim. Draw your </w:t>
      </w:r>
      <w:r>
        <w:rPr>
          <w:b/>
        </w:rPr>
        <w:t>input</w:t>
      </w:r>
      <w:r>
        <w:rPr>
          <w:b w:val="0"/>
        </w:rPr>
        <w:t>, deciding step, result and limit.</w:t>
      </w:r>
    </w:p>
    <w:p>
      <w:pPr>
        <w:spacing w:line="336" w:lineRule="auto" w:after="180"/>
      </w:pPr>
      <w:r>
        <w:rPr>
          <w:b w:val="0"/>
        </w:rPr>
        <w:t>Supported question: How many distinct books are in each repaired role, and why report that as well as scan counts?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w:t>
      </w:r>
      <w:r>
        <w:rPr>
          <w:b/>
        </w:rPr>
        <w:t>Training</w:t>
      </w:r>
      <w:r>
        <w:rPr>
          <w:b w:val="0"/>
        </w:rPr>
        <w:t xml:space="preserve"> 2, validation 1, test 1. Scan counts alone exaggerate the number of distinct books evaluated.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