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ai-2/29</w:t>
      </w:r>
    </w:p>
    <w:p>
      <w:pPr>
        <w:pStyle w:val="Title"/>
      </w:pPr>
      <w:r>
        <w:t>Evidence and Sources</w:t>
      </w:r>
    </w:p>
    <w:p>
      <w:r>
        <w:t>Project: Transparent Book Recommender</w:t>
      </w:r>
    </w:p>
    <w:p>
      <w:pPr>
        <w:pStyle w:val="Heading1"/>
      </w:pPr>
      <w:r>
        <w:t>01. Evidence and Sources</w:t>
      </w:r>
    </w:p>
    <w:p>
      <w:r>
        <w:t>Prepare Evidence and Sources: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claim</w:t>
      </w:r>
      <w:r>
        <w:rPr>
          <w:b w:val="0"/>
        </w:rPr>
        <w:t xml:space="preserve"> support and citation evaluation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This is a starting allocation of 135 minutes, not a validated duration. Preserve all named topics. Schedule extra time for connected examples, the full investigation, </w:t>
      </w:r>
      <w:r>
        <w:rPr>
          <w:b/>
        </w:rPr>
        <w:t>independent</w:t>
      </w:r>
      <w:r>
        <w:rPr>
          <w:b w:val="0"/>
        </w:rPr>
        <w:t xml:space="preserve">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 xml:space="preserve">Case exposure check: this </w:t>
      </w:r>
      <w:r>
        <w:rPr>
          <w:b/>
        </w:rPr>
        <w:t>source</w:t>
      </w:r>
      <w:r>
        <w:rPr>
          <w:b w:val="0"/>
        </w:rPr>
        <w:t xml:space="preserve"> example appears in ai-2/29, ai-3/16. Reuse a familiar case for recall or modelling; verify that the case used to assess transfer has not already received feedback.</w:t>
      </w:r>
    </w:p>
    <w:p>
      <w:pPr>
        <w:pStyle w:val="Heading3"/>
      </w:pPr>
      <w:r>
        <w:t>Retrieval answer guidance</w:t>
      </w:r>
    </w:p>
    <w:p>
      <w:pPr>
        <w:pStyle w:val="Heading3"/>
      </w:pPr>
      <w:r>
        <w:t>Prompt Experiments</w:t>
      </w:r>
    </w:p>
    <w:p>
      <w:pPr>
        <w:spacing w:line="336" w:lineRule="auto" w:after="180"/>
      </w:pPr>
      <w:r>
        <w:rPr>
          <w:b w:val="0"/>
        </w:rPr>
        <w:t>Without opening the old lesson, explain one key idea from Prompt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w:t>
      </w:r>
      <w:r>
        <w:rPr>
          <w:b/>
        </w:rPr>
        <w:t>source</w:t>
      </w:r>
      <w:r>
        <w:rPr>
          <w:b w:val="0"/>
        </w:rPr>
        <w:t xml:space="preserv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pStyle w:val="Heading3"/>
      </w:pPr>
      <w:r>
        <w:t>Image and Voice Pipelines</w:t>
      </w:r>
    </w:p>
    <w:p>
      <w:pPr>
        <w:spacing w:line="336" w:lineRule="auto" w:after="180"/>
      </w:pPr>
      <w:r>
        <w:rPr>
          <w:b w:val="0"/>
        </w:rPr>
        <w:t>Without opening the old lesson, explain one key idea from Image and Voice Pipelines.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 xml:space="preserve">Errors at one stage can propagate even when later stages run correctly. Track </w:t>
      </w:r>
      <w:r>
        <w:rPr>
          <w:b/>
        </w:rPr>
        <w:t>source</w:t>
      </w:r>
      <w:r>
        <w:rPr>
          <w:b w:val="0"/>
        </w:rPr>
        <w:t xml:space="preserve"> modality, segment/time references, transcription, interpretation and final </w:t>
      </w:r>
      <w:r>
        <w:rPr>
          <w:b/>
        </w:rPr>
        <w:t>claim</w:t>
      </w:r>
      <w:r>
        <w:rPr>
          <w:b w:val="0"/>
        </w:rPr>
        <w:t>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pStyle w:val="Heading3"/>
      </w:pPr>
      <w:r>
        <w:t>Recommendation Scores</w:t>
      </w:r>
    </w:p>
    <w:p>
      <w:pPr>
        <w:spacing w:line="336" w:lineRule="auto" w:after="180"/>
      </w:pPr>
      <w:r>
        <w:rPr>
          <w:b w:val="0"/>
        </w:rPr>
        <w:t>Without opening the old lesson, explain one key idea from Recommendation Scores. Give an example and a mistake that the idea helps you avoid.</w:t>
      </w:r>
    </w:p>
    <w:p>
      <w:pPr>
        <w:spacing w:line="336" w:lineRule="auto" w:after="180"/>
      </w:pPr>
      <w:r>
        <w:rPr>
          <w:b w:val="0"/>
        </w:rPr>
        <w:t>Look for: Compute a weighted score</w:t>
      </w:r>
    </w:p>
    <w:p>
      <w:pPr>
        <w:spacing w:line="336" w:lineRule="auto" w:after="180"/>
      </w:pPr>
      <w:r>
        <w:rPr>
          <w:b w:val="0"/>
        </w:rPr>
        <w:t>Reference example, not the only acceptable wording: Score 8.</w:t>
      </w:r>
    </w:p>
    <w:p>
      <w:pPr>
        <w:spacing w:line="336" w:lineRule="auto" w:after="180"/>
      </w:pPr>
      <w:r>
        <w:rPr>
          <w:b w:val="0"/>
        </w:rPr>
        <w:t xml:space="preserve">Use the student module and workbook section with this exact week title. The worked case, </w:t>
      </w:r>
      <w:r>
        <w:rPr>
          <w:b/>
        </w:rPr>
        <w:t>independent</w:t>
      </w:r>
      <w:r>
        <w:rPr>
          <w:b w:val="0"/>
        </w:rPr>
        <w:t xml:space="preserve"> question and answers below form one aligned lesson sequence.</w:t>
      </w:r>
    </w:p>
    <w:p>
      <w:pPr>
        <w:pStyle w:val="Heading3"/>
      </w:pPr>
      <w:r>
        <w:t>What the learner must demonstrate</w:t>
      </w:r>
    </w:p>
    <w:p>
      <w:pPr>
        <w:spacing w:line="336" w:lineRule="auto" w:after="180"/>
      </w:pPr>
      <w:r>
        <w:rPr>
          <w:b w:val="0"/>
        </w:rPr>
        <w:t xml:space="preserve">Two catalogue records list 96 and 112 pages for a title. A helper averages them and reports 104. Explain the mistake and a better verification </w:t>
      </w:r>
      <w:r>
        <w:rPr>
          <w:b/>
        </w:rPr>
        <w:t>process</w:t>
      </w:r>
      <w:r>
        <w:rPr>
          <w:b w:val="0"/>
        </w:rPr>
        <w:t>.</w:t>
      </w:r>
    </w:p>
    <w:p>
      <w:pPr>
        <w:pStyle w:val="Heading3"/>
      </w:pPr>
      <w:r>
        <w:t>Concept to explain</w:t>
      </w:r>
    </w:p>
    <w:p>
      <w:pPr>
        <w:spacing w:line="336" w:lineRule="auto" w:after="180"/>
      </w:pPr>
      <w:r>
        <w:rPr>
          <w:b/>
        </w:rPr>
        <w:t>Claim</w:t>
      </w:r>
      <w:r>
        <w:rPr>
          <w:b w:val="0"/>
        </w:rPr>
        <w:t xml:space="preserve">s require </w:t>
      </w:r>
      <w:r>
        <w:rPr>
          <w:b/>
        </w:rPr>
        <w:t>source</w:t>
      </w:r>
      <w:r>
        <w:rPr>
          <w:b w:val="0"/>
        </w:rPr>
        <w:t xml:space="preserve">s matched to the question and checked </w:t>
      </w:r>
      <w:r>
        <w:rPr>
          <w:b/>
        </w:rPr>
        <w:t>independent</w:t>
      </w:r>
      <w:r>
        <w:rPr>
          <w:b w:val="0"/>
        </w:rPr>
        <w: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claim</w:t>
            </w:r>
          </w:p>
        </w:tc>
        <w:tc>
          <w:tcPr>
            <w:tcW w:type="dxa" w:w="5112"/>
          </w:tcPr>
          <w:p>
            <w:r>
              <w:t>A statement that can be examined using evidence and reasoning.</w:t>
            </w:r>
          </w:p>
        </w:tc>
      </w:tr>
      <w:tr>
        <w:tc>
          <w:tcPr>
            <w:tcW w:type="dxa" w:w="5112"/>
          </w:tcPr>
          <w:p>
            <w:r>
              <w:t>source</w:t>
            </w:r>
          </w:p>
        </w:tc>
        <w:tc>
          <w:tcPr>
            <w:tcW w:type="dxa" w:w="5112"/>
          </w:tcPr>
          <w:p>
            <w:r>
              <w:t>The record, person or material from which information is obtained.</w:t>
            </w:r>
          </w:p>
        </w:tc>
      </w:tr>
      <w:tr>
        <w:tc>
          <w:tcPr>
            <w:tcW w:type="dxa" w:w="5112"/>
          </w:tcPr>
          <w:p>
            <w:r>
              <w:t>independent</w:t>
            </w:r>
          </w:p>
        </w:tc>
        <w:tc>
          <w:tcPr>
            <w:tcW w:type="dxa" w:w="5112"/>
          </w:tcPr>
          <w:p>
            <w:r>
              <w:t>Produced or assessed without the specific influence being excluded; state whether this means uncoached work or separate test data.</w:t>
            </w:r>
          </w:p>
        </w:tc>
      </w:tr>
      <w:tr>
        <w:tc>
          <w:tcPr>
            <w:tcW w:type="dxa" w:w="5112"/>
          </w:tcPr>
          <w:p>
            <w:r>
              <w:t>corroborate</w:t>
            </w:r>
          </w:p>
        </w:tc>
        <w:tc>
          <w:tcPr>
            <w:tcW w:type="dxa" w:w="5112"/>
          </w:tcPr>
          <w:p>
            <w:r>
              <w:t>Support a claim with additional relevant evidence, ideally independent of the first source.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explanation 12; worked demonstration 15; guided practice 20; </w:t>
      </w:r>
      <w:r>
        <w:rPr>
          <w:b/>
        </w:rPr>
        <w:t>independent</w:t>
      </w:r>
      <w:r>
        <w:rPr>
          <w:b w:val="0"/>
        </w:rPr>
        <w:t xml:space="preserve">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Citation evaluation checks </w:t>
      </w:r>
      <w:r>
        <w:rPr>
          <w:b/>
        </w:rPr>
        <w:t>source</w:t>
      </w:r>
      <w:r>
        <w:rPr>
          <w:b w:val="0"/>
        </w:rPr>
        <w:t xml:space="preserve"> existence, exact passage support and coverage of answer </w:t>
      </w:r>
      <w:r>
        <w:rPr>
          <w:b/>
        </w:rPr>
        <w:t>claim</w:t>
      </w:r>
      <w:r>
        <w:rPr>
          <w:b w:val="0"/>
        </w:rPr>
        <w:t>s. A real citation can still be irrelevant.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separate citation presence, </w:t>
      </w:r>
      <w:r>
        <w:rPr>
          <w:b/>
        </w:rPr>
        <w:t>link validity</w:t>
      </w:r>
      <w:r>
        <w:rPr>
          <w:b w:val="0"/>
        </w:rPr>
        <w:t xml:space="preserve"> and support for an exact </w:t>
      </w:r>
      <w:r>
        <w:rPr>
          <w:b/>
        </w:rPr>
        <w:t>claim</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Evidence and Sources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t>
      </w:r>
      <w:r>
        <w:rPr>
          <w:b/>
        </w:rPr>
        <w:t>Claim</w:t>
      </w:r>
      <w:r>
        <w:rPr>
          <w:b w:val="0"/>
        </w:rPr>
        <w:t>: a book won an award in 2024.</w:t>
      </w:r>
    </w:p>
    <w:p>
      <w:pPr>
        <w:spacing w:line="336" w:lineRule="auto" w:after="180"/>
        <w:shd w:fill="F4F9FC"/>
      </w:pPr>
      <w:r>
        <w:rPr>
          <w:b w:val="0"/>
        </w:rPr>
        <w:t>2. Find the award organization’s record and the publisher’s page.</w:t>
      </w:r>
    </w:p>
    <w:p>
      <w:pPr>
        <w:spacing w:line="336" w:lineRule="auto" w:after="180"/>
        <w:shd w:fill="F4F9FC"/>
      </w:pPr>
      <w:r>
        <w:rPr>
          <w:b w:val="0"/>
        </w:rPr>
        <w:t xml:space="preserve">3. Check exact title, year, edition, and whether </w:t>
      </w:r>
      <w:r>
        <w:rPr>
          <w:b/>
        </w:rPr>
        <w:t>source</w:t>
      </w:r>
      <w:r>
        <w:rPr>
          <w:b w:val="0"/>
        </w:rPr>
        <w:t xml:space="preserve">s are </w:t>
      </w:r>
      <w:r>
        <w:rPr>
          <w:b/>
        </w:rPr>
        <w:t>independent</w:t>
      </w:r>
      <w:r>
        <w:rPr>
          <w:b w:val="0"/>
        </w:rPr>
        <w:t>.</w:t>
      </w:r>
    </w:p>
    <w:p>
      <w:pPr>
        <w:spacing w:line="336" w:lineRule="auto" w:after="180"/>
        <w:shd w:fill="F4F9FC"/>
      </w:pPr>
      <w:r>
        <w:rPr>
          <w:b w:val="0"/>
        </w:rPr>
        <w:t xml:space="preserve">4. If </w:t>
      </w:r>
      <w:r>
        <w:rPr>
          <w:b/>
        </w:rPr>
        <w:t>evidence</w:t>
      </w:r>
      <w:r>
        <w:rPr>
          <w:b w:val="0"/>
        </w:rPr>
        <w:t xml:space="preserve"> conflicts or is absent, mark ‘not verified’ rather than guess.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w:t>
      </w:r>
      <w:r>
        <w:rPr>
          <w:b/>
        </w:rPr>
        <w:t>source</w:t>
      </w:r>
      <w:r>
        <w:rPr>
          <w:b w:val="0"/>
        </w:rPr>
        <w:t xml:space="preserve"> record stay consistent?</w:t>
      </w:r>
    </w:p>
    <w:p>
      <w:pPr>
        <w:pStyle w:val="Heading3"/>
      </w:pPr>
      <w:r>
        <w:t>Concrete teaching case</w:t>
      </w:r>
    </w:p>
    <w:p>
      <w:pPr>
        <w:pStyle w:val="Heading3"/>
      </w:pPr>
      <w:r>
        <w:t>The teaching case</w:t>
      </w:r>
    </w:p>
    <w:p>
      <w:pPr>
        <w:spacing w:line="336" w:lineRule="auto" w:after="180"/>
        <w:shd w:fill="F1F6FC"/>
      </w:pPr>
      <w:r>
        <w:rPr>
          <w:b w:val="0"/>
        </w:rPr>
        <w:t>An answer says 80 pages, but the catalogue for that edition says 120.</w:t>
      </w:r>
    </w:p>
    <w:p>
      <w:pPr>
        <w:spacing w:line="336" w:lineRule="auto" w:after="180"/>
        <w:shd w:fill="F5F1FB"/>
      </w:pPr>
      <w:r>
        <w:rPr>
          <w:b w:val="0"/>
        </w:rPr>
        <w:t xml:space="preserve">What </w:t>
      </w:r>
      <w:r>
        <w:rPr>
          <w:b/>
        </w:rPr>
        <w:t>evidence</w:t>
      </w:r>
      <w:r>
        <w:rPr>
          <w:b w:val="0"/>
        </w:rPr>
        <w:t xml:space="preserve"> guides correction?</w:t>
      </w:r>
    </w:p>
    <w:p>
      <w:pPr>
        <w:pStyle w:val="Heading3"/>
      </w:pPr>
      <w:r>
        <w:t>Exact explanation to model</w:t>
      </w:r>
    </w:p>
    <w:p>
      <w:pPr>
        <w:pStyle w:val="Heading3"/>
      </w:pPr>
      <w:r>
        <w:t>Why the result follows</w:t>
      </w:r>
    </w:p>
    <w:p>
      <w:pPr>
        <w:spacing w:line="336" w:lineRule="auto" w:after="180"/>
        <w:shd w:fill="F1F6FC"/>
      </w:pPr>
      <w:r>
        <w:rPr>
          <w:b w:val="0"/>
        </w:rPr>
        <w:t xml:space="preserve">Check the exact edition and authoritative catalogue record. Record the supporting </w:t>
      </w:r>
      <w:r>
        <w:rPr>
          <w:b/>
        </w:rPr>
        <w:t>source</w:t>
      </w:r>
      <w:r>
        <w:rPr>
          <w:b w:val="0"/>
        </w:rPr>
        <w:t>.</w:t>
      </w:r>
    </w:p>
    <w:p>
      <w:pPr>
        <w:pStyle w:val="Heading3"/>
      </w:pPr>
      <w:r>
        <w:t>Explain the added worked example</w:t>
      </w:r>
    </w:p>
    <w:p>
      <w:pPr>
        <w:spacing w:line="336" w:lineRule="auto" w:after="180"/>
      </w:pPr>
      <w:r>
        <w:rPr>
          <w:b w:val="0"/>
        </w:rPr>
        <w:t xml:space="preserve">Citation evaluation checks </w:t>
      </w:r>
      <w:r>
        <w:rPr>
          <w:b/>
        </w:rPr>
        <w:t>source</w:t>
      </w:r>
      <w:r>
        <w:rPr>
          <w:b w:val="0"/>
        </w:rPr>
        <w:t xml:space="preserve"> existence, exact passage support and coverage of answer </w:t>
      </w:r>
      <w:r>
        <w:rPr>
          <w:b/>
        </w:rPr>
        <w:t>claim</w:t>
      </w:r>
      <w:r>
        <w:rPr>
          <w:b w:val="0"/>
        </w:rPr>
        <w:t>s. A real citation can still be irrelevant.</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this classroom rubric count a </w:t>
      </w:r>
      <w:r>
        <w:rPr>
          <w:b/>
        </w:rPr>
        <w:t>claim</w:t>
      </w:r>
      <w:r>
        <w:rPr>
          <w:b w:val="0"/>
        </w:rPr>
        <w:t xml:space="preserve"> as supported only when its cited passage entails it. Separately count correct citation links. Use the number of factual </w:t>
      </w:r>
      <w:r>
        <w:rPr>
          <w:b/>
        </w:rPr>
        <w:t>claim</w:t>
      </w:r>
      <w:r>
        <w:rPr>
          <w:b w:val="0"/>
        </w:rPr>
        <w:t>s as the support denominator.</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Entailment</w:t>
            </w:r>
          </w:p>
        </w:tc>
        <w:tc>
          <w:tcPr>
            <w:tcW w:type="dxa" w:w="5112"/>
          </w:tcPr>
          <w:p>
            <w:r>
              <w:t>Whether the cited passage supports the specific claim</w:t>
            </w:r>
          </w:p>
        </w:tc>
      </w:tr>
      <w:tr>
        <w:tc>
          <w:tcPr>
            <w:tcW w:type="dxa" w:w="5112"/>
          </w:tcPr>
          <w:p>
            <w:r>
              <w:t>Citation coverage</w:t>
            </w:r>
          </w:p>
        </w:tc>
        <w:tc>
          <w:tcPr>
            <w:tcW w:type="dxa" w:w="5112"/>
          </w:tcPr>
          <w:p>
            <w:r>
              <w:t>Which claims include source references</w:t>
            </w:r>
          </w:p>
        </w:tc>
      </w:tr>
      <w:tr>
        <w:tc>
          <w:tcPr>
            <w:tcW w:type="dxa" w:w="5112"/>
          </w:tcPr>
          <w:p>
            <w:r>
              <w:t>Link validity</w:t>
            </w:r>
          </w:p>
        </w:tc>
        <w:tc>
          <w:tcPr>
            <w:tcW w:type="dxa" w:w="5112"/>
          </w:tcPr>
          <w:p>
            <w:r>
              <w:t>Whether a source reference resolves to the intended record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 xml:space="preserve">These teacher notes contain solutions; do not reveal the </w:t>
      </w:r>
      <w:r>
        <w:rPr>
          <w:b/>
        </w:rPr>
        <w:t>independent</w:t>
      </w:r>
      <w:r>
        <w:rPr>
          <w:b w:val="0"/>
        </w:rPr>
        <w:t xml:space="preserve"> case answer during modelling.</w:t>
      </w:r>
    </w:p>
    <w:p>
      <w:pPr>
        <w:spacing w:line="336" w:lineRule="auto" w:after="180"/>
      </w:pPr>
      <w:r>
        <w:rPr>
          <w:b w:val="0"/>
        </w:rPr>
        <w:t xml:space="preserve">An answer has four factual </w:t>
      </w:r>
      <w:r>
        <w:rPr>
          <w:b/>
        </w:rPr>
        <w:t>claim</w:t>
      </w:r>
      <w:r>
        <w:rPr>
          <w:b w:val="0"/>
        </w:rPr>
        <w:t>s. Three have citations, but only two are supported by their cited passages. All links exist.</w:t>
      </w:r>
    </w:p>
    <w:p>
      <w:pPr>
        <w:spacing w:line="336" w:lineRule="auto" w:after="180"/>
      </w:pPr>
      <w:r>
        <w:rPr>
          <w:b/>
        </w:rPr>
        <w:t>Claim</w:t>
      </w:r>
      <w:r>
        <w:rPr>
          <w:b w:val="0"/>
        </w:rPr>
        <w:t xml:space="preserve"> support is 2/4=50%; citation presence is 3/4=75%; link existence among three citations is 3/3. These measure different failures.</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Evidence and Sources</w:t>
      </w:r>
    </w:p>
    <w:p>
      <w:pPr>
        <w:spacing w:line="336" w:lineRule="auto" w:after="180"/>
      </w:pPr>
      <w:r>
        <w:rPr>
          <w:b w:val="0"/>
        </w:rPr>
        <w:t>A fictional catalogue answer contains three factual statements and cites existing records.</w:t>
      </w:r>
    </w:p>
    <w:p>
      <w:pPr>
        <w:pStyle w:val="Heading3"/>
      </w:pPr>
      <w:r>
        <w:t>The facts we will use</w:t>
      </w:r>
    </w:p>
    <w:p>
      <w:pPr>
        <w:pStyle w:val="Heading3"/>
      </w:pPr>
      <w:r>
        <w:t>Supplied facts</w:t>
      </w:r>
    </w:p>
    <w:p>
      <w:pPr>
        <w:spacing w:line="336" w:lineRule="auto" w:after="180"/>
        <w:shd w:fill="F1F6FC"/>
      </w:pPr>
      <w:r>
        <w:rPr>
          <w:b w:val="0"/>
        </w:rPr>
        <w:t>Record R: book Ocean Maps has 80 pages and is available on shelf 2.</w:t>
      </w:r>
    </w:p>
    <w:p>
      <w:pPr>
        <w:pStyle w:val="Heading3"/>
      </w:pPr>
      <w:r>
        <w:t>Supplied facts</w:t>
      </w:r>
    </w:p>
    <w:p>
      <w:pPr>
        <w:spacing w:line="336" w:lineRule="auto" w:after="180"/>
        <w:shd w:fill="F1F6FC"/>
      </w:pPr>
      <w:r>
        <w:rPr>
          <w:b/>
        </w:rPr>
        <w:t>Claim</w:t>
      </w:r>
      <w:r>
        <w:rPr>
          <w:b w:val="0"/>
        </w:rPr>
        <w:t>s: 80 pages [R]; shelf 2 [R]; suitable for every child [R]. All three citations resolve to R.</w:t>
      </w:r>
    </w:p>
    <w:p>
      <w:r>
        <w:drawing>
          <wp:inline xmlns:a="http://schemas.openxmlformats.org/drawingml/2006/main" xmlns:pic="http://schemas.openxmlformats.org/drawingml/2006/picture">
            <wp:extent cx="5486400" cy="3131457"/>
            <wp:docPr id="1" name="Picture 1" descr="Different citation checks"/>
            <wp:cNvGraphicFramePr>
              <a:graphicFrameLocks noChangeAspect="1"/>
            </wp:cNvGraphicFramePr>
            <a:graphic>
              <a:graphicData uri="http://schemas.openxmlformats.org/drawingml/2006/picture">
                <pic:pic>
                  <pic:nvPicPr>
                    <pic:cNvPr id="0" name="academy-detail-ai-2-29.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Evidence and Sources. Break into claims: Count three factual claims rather than treating the answer as one blob.. Check links: All three citation links resolve to the intended R.. Check exact source support: R supports page count and shelf, not universal suitability.. Report separately: Citation presence 3/3; link validity 3/3; supported claims 2/3."/>
            <wp:cNvGraphicFramePr>
              <a:graphicFrameLocks noChangeAspect="1"/>
            </wp:cNvGraphicFramePr>
            <a:graphic>
              <a:graphicData uri="http://schemas.openxmlformats.org/drawingml/2006/picture">
                <pic:pic>
                  <pic:nvPicPr>
                    <pic:cNvPr id="0" name="academy-visual-ai-2-29.png"/>
                    <pic:cNvPicPr/>
                  </pic:nvPicPr>
                  <pic:blipFill>
                    <a:blip r:embed="rId10"/>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Break into claims</w:t>
            </w:r>
          </w:p>
        </w:tc>
        <w:tc>
          <w:tcPr>
            <w:tcW w:type="dxa" w:w="5112"/>
          </w:tcPr>
          <w:p>
            <w:r>
              <w:t>Count three factual claims rather than treating the answer as one blob.</w:t>
            </w:r>
          </w:p>
        </w:tc>
      </w:tr>
      <w:tr>
        <w:tc>
          <w:tcPr>
            <w:tcW w:type="dxa" w:w="5112"/>
          </w:tcPr>
          <w:p>
            <w:r>
              <w:t>2. Check links</w:t>
            </w:r>
          </w:p>
        </w:tc>
        <w:tc>
          <w:tcPr>
            <w:tcW w:type="dxa" w:w="5112"/>
          </w:tcPr>
          <w:p>
            <w:r>
              <w:t>All three citation links resolve to the intended R.</w:t>
            </w:r>
          </w:p>
        </w:tc>
      </w:tr>
      <w:tr>
        <w:tc>
          <w:tcPr>
            <w:tcW w:type="dxa" w:w="5112"/>
          </w:tcPr>
          <w:p>
            <w:r>
              <w:t>3. Check exact source support</w:t>
            </w:r>
          </w:p>
        </w:tc>
        <w:tc>
          <w:tcPr>
            <w:tcW w:type="dxa" w:w="5112"/>
          </w:tcPr>
          <w:p>
            <w:r>
              <w:t>R supports page count and shelf, not universal suitability.</w:t>
            </w:r>
          </w:p>
        </w:tc>
      </w:tr>
      <w:tr>
        <w:tc>
          <w:tcPr>
            <w:tcW w:type="dxa" w:w="5112"/>
          </w:tcPr>
          <w:p>
            <w:r>
              <w:t>4. Report separately</w:t>
            </w:r>
          </w:p>
        </w:tc>
        <w:tc>
          <w:tcPr>
            <w:tcW w:type="dxa" w:w="5112"/>
          </w:tcPr>
          <w:p>
            <w:r>
              <w:t>Citation presence 3/3; link validity 3/3; supported claims 2/3.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existing citation is not automatically </w:t>
      </w:r>
      <w:r>
        <w:rPr>
          <w:b/>
        </w:rPr>
        <w:t>evidence</w:t>
      </w:r>
      <w:r>
        <w:rPr>
          <w:b w:val="0"/>
        </w:rPr>
        <w:t xml:space="preserve"> for every nearby sentence. Read the cited passage and compare its exact scope with the </w:t>
      </w:r>
      <w:r>
        <w:rPr>
          <w:b/>
        </w:rPr>
        <w:t>claim</w:t>
      </w:r>
      <w:r>
        <w:rPr>
          <w:b w:val="0"/>
        </w:rPr>
        <w:t>. The universal suitability statement extends beyond what R says.</w:t>
      </w:r>
    </w:p>
    <w:p>
      <w:pPr>
        <w:spacing w:line="336" w:lineRule="auto" w:after="180"/>
        <w:shd w:fill="F1F6FC"/>
      </w:pPr>
      <w:r>
        <w:rPr>
          <w:b w:val="0"/>
        </w:rPr>
        <w:t xml:space="preserve">Remove or qualify unsupported content; adding more copies of the same link does not create the missing </w:t>
      </w:r>
      <w:r>
        <w:rPr>
          <w:b/>
        </w:rPr>
        <w:t>evidence</w:t>
      </w:r>
      <w:r>
        <w:rPr>
          <w:b w:val="0"/>
        </w:rPr>
        <w:t>.</w:t>
      </w:r>
    </w:p>
    <w:p>
      <w:pPr>
        <w:pStyle w:val="Heading3"/>
      </w:pPr>
      <w:r>
        <w:t>What this example does not establish</w:t>
      </w:r>
    </w:p>
    <w:p>
      <w:pPr>
        <w:pStyle w:val="Heading3"/>
      </w:pPr>
      <w:r>
        <w:t>Keep the stated limit</w:t>
      </w:r>
    </w:p>
    <w:p>
      <w:pPr>
        <w:spacing w:line="336" w:lineRule="auto" w:after="180"/>
        <w:shd w:fill="FFF5E6"/>
      </w:pPr>
      <w:r>
        <w:rPr>
          <w:b/>
        </w:rPr>
        <w:t>Source</w:t>
      </w:r>
      <w:r>
        <w:rPr>
          <w:b w:val="0"/>
        </w:rPr>
        <w:t xml:space="preserve"> support is relative to supplied records; those records can themselves be incomplete, outdated or incorrect.</w:t>
      </w:r>
    </w:p>
    <w:p>
      <w:pPr>
        <w:pStyle w:val="Heading3"/>
      </w:pPr>
      <w:r>
        <w:t>Change one thing in the pictured case</w:t>
      </w:r>
    </w:p>
    <w:p>
      <w:pPr>
        <w:pStyle w:val="Heading3"/>
      </w:pPr>
      <w:r>
        <w:t>Change one thing</w:t>
      </w:r>
    </w:p>
    <w:p>
      <w:pPr>
        <w:spacing w:line="336" w:lineRule="auto" w:after="180"/>
        <w:shd w:fill="F5F1FB"/>
      </w:pPr>
      <w:r>
        <w:rPr>
          <w:b w:val="0"/>
        </w:rPr>
        <w:t xml:space="preserve">Change: Change the third </w:t>
      </w:r>
      <w:r>
        <w:rPr>
          <w:b/>
        </w:rPr>
        <w:t>claim</w:t>
      </w:r>
      <w:r>
        <w:rPr>
          <w:b w:val="0"/>
        </w:rPr>
        <w:t xml:space="preserve"> to “the record does not assess suitability”.</w:t>
      </w:r>
    </w:p>
    <w:p>
      <w:pPr>
        <w:pStyle w:val="Heading3"/>
      </w:pPr>
      <w:r>
        <w:t>Predicted result</w:t>
      </w:r>
    </w:p>
    <w:p>
      <w:pPr>
        <w:spacing w:line="336" w:lineRule="auto" w:after="180"/>
        <w:shd w:fill="F1F6FC"/>
      </w:pPr>
      <w:r>
        <w:rPr>
          <w:b/>
        </w:rPr>
        <w:t>Prediction</w:t>
      </w:r>
      <w:r>
        <w:rPr>
          <w:b w:val="0"/>
        </w:rPr>
        <w:t>: That statement accurately describes the supplied record’s limits.</w:t>
      </w:r>
    </w:p>
    <w:p>
      <w:pPr>
        <w:pStyle w:val="Heading3"/>
      </w:pPr>
      <w:r>
        <w:t>Why the result follows</w:t>
      </w:r>
    </w:p>
    <w:p>
      <w:pPr>
        <w:spacing w:line="336" w:lineRule="auto" w:after="180"/>
        <w:shd w:fill="F1F6FC"/>
      </w:pPr>
      <w:r>
        <w:rPr>
          <w:b w:val="0"/>
        </w:rPr>
        <w:t>Reason: R gives pages and shelf only; it contains no suitability assessment.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Evidence and Sources,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answer says 80 pages, but the catalogue for that edition says 120.</w:t>
      </w:r>
    </w:p>
    <w:p>
      <w:pPr>
        <w:pStyle w:val="Heading3"/>
      </w:pPr>
      <w:r>
        <w:t>2. State the decision to explain</w:t>
      </w:r>
    </w:p>
    <w:p>
      <w:pPr>
        <w:spacing w:line="336" w:lineRule="auto" w:after="180"/>
        <w:shd w:fill="F5F1FB"/>
      </w:pPr>
      <w:r>
        <w:rPr>
          <w:b w:val="0"/>
        </w:rPr>
        <w:t xml:space="preserve">Write the question to explain: What </w:t>
      </w:r>
      <w:r>
        <w:rPr>
          <w:b/>
        </w:rPr>
        <w:t>evidence</w:t>
      </w:r>
      <w:r>
        <w:rPr>
          <w:b w:val="0"/>
        </w:rPr>
        <w:t xml:space="preserve"> guides correction?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Check the exact edition and authoritative catalogue record. Record the supporting </w:t>
      </w:r>
      <w:r>
        <w:rPr>
          <w:b/>
        </w:rPr>
        <w:t>source</w:t>
      </w:r>
      <w:r>
        <w:rPr>
          <w:b w:val="0"/>
        </w:rPr>
        <w:t>.</w:t>
      </w:r>
    </w:p>
    <w:p>
      <w:pPr>
        <w:pStyle w:val="Heading3"/>
      </w:pPr>
      <w:r>
        <w:t>Hold back the independent task</w:t>
      </w:r>
    </w:p>
    <w:p>
      <w:pPr>
        <w:spacing w:line="336" w:lineRule="auto" w:after="180"/>
        <w:shd w:fill="F5F1FB"/>
      </w:pPr>
      <w:r>
        <w:rPr>
          <w:b w:val="0"/>
        </w:rPr>
        <w:t xml:space="preserve">Keep for an </w:t>
      </w:r>
      <w:r>
        <w:rPr>
          <w:b/>
        </w:rPr>
        <w:t>independent</w:t>
      </w:r>
      <w:r>
        <w:rPr>
          <w:b w:val="0"/>
        </w:rPr>
        <w:t xml:space="preserve"> attempt: An answer cites a page about opening hours to support a </w:t>
      </w:r>
      <w:r>
        <w:rPr>
          <w:b/>
        </w:rPr>
        <w:t>claim</w:t>
      </w:r>
      <w:r>
        <w:rPr>
          <w:b w:val="0"/>
        </w:rPr>
        <w:t xml:space="preserve"> about book prices. Is a citation enough? What must be checked?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trace conditions for decisions, and identify supporting </w:t>
      </w:r>
      <w:r>
        <w:rPr>
          <w:b/>
        </w:rPr>
        <w:t>source</w:t>
      </w:r>
      <w:r>
        <w:rPr>
          <w:b w:val="0"/>
        </w:rPr>
        <w:t xml:space="preserve">s for </w:t>
      </w:r>
      <w:r>
        <w:rPr>
          <w:b/>
        </w:rPr>
        <w:t>claim</w:t>
      </w:r>
      <w:r>
        <w:rPr>
          <w:b w:val="0"/>
        </w:rPr>
        <w:t>s.</w:t>
      </w:r>
    </w:p>
    <w:p>
      <w:pPr>
        <w:spacing w:line="336" w:lineRule="auto" w:after="180"/>
      </w:pPr>
      <w:r>
        <w:rPr>
          <w:b w:val="0"/>
        </w:rPr>
        <w:t xml:space="preserve">In pairs, one learner solves while the other checks </w:t>
      </w:r>
      <w:r>
        <w:rPr>
          <w:b/>
        </w:rPr>
        <w:t>evidence</w:t>
      </w:r>
      <w:r>
        <w:rPr>
          <w:b w:val="0"/>
        </w:rPr>
        <w:t xml:space="preserve">; exchange roles. Remove the worked answer before </w:t>
      </w:r>
      <w:r>
        <w:rPr>
          <w:b/>
        </w:rPr>
        <w:t>independent</w:t>
      </w:r>
      <w:r>
        <w:rPr>
          <w:b w:val="0"/>
        </w:rPr>
        <w:t xml:space="preserve"> assessment.</w:t>
      </w:r>
    </w:p>
    <w:p>
      <w:pPr>
        <w:pStyle w:val="Heading3"/>
      </w:pPr>
      <w:r>
        <w:t>Model these guided questions</w:t>
      </w:r>
    </w:p>
    <w:p>
      <w:pPr>
        <w:spacing w:line="336" w:lineRule="auto" w:after="180"/>
      </w:pPr>
      <w:r>
        <w:rPr>
          <w:b w:val="0"/>
        </w:rPr>
        <w:t xml:space="preserve">Guided: </w:t>
      </w:r>
      <w:r>
        <w:rPr>
          <w:b/>
        </w:rPr>
        <w:t>Claim</w:t>
      </w:r>
      <w:r>
        <w:rPr>
          <w:b w:val="0"/>
        </w:rPr>
        <w:t xml:space="preserve"> support is 2/4=50%; citation presence is 3/4=75%; link existence among three citations is 3/3. These measure different failures.</w:t>
      </w:r>
    </w:p>
    <w:p>
      <w:pPr>
        <w:spacing w:line="336" w:lineRule="auto" w:after="180"/>
      </w:pPr>
      <w:r>
        <w:rPr>
          <w:b w:val="0"/>
        </w:rPr>
        <w:t xml:space="preserve">Qualification: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w:t>
      </w:r>
      <w:r>
        <w:rPr>
          <w:b/>
        </w:rPr>
        <w:t>claim</w:t>
      </w:r>
      <w:r>
        <w:rPr>
          <w:b w:val="0"/>
        </w:rPr>
        <w:t xml:space="preserve">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An answer has four factual </w:t>
      </w:r>
      <w:r>
        <w:rPr>
          <w:b/>
        </w:rPr>
        <w:t>claim</w:t>
      </w:r>
      <w:r>
        <w:rPr>
          <w:b w:val="0"/>
        </w:rPr>
        <w:t>s. Three have citations, but only two are supported by their cited passages. All links exist.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w:t>
      </w:r>
      <w:r>
        <w:rPr>
          <w:b/>
        </w:rPr>
        <w:t>Claim</w:t>
      </w:r>
      <w:r>
        <w:rPr>
          <w:b w:val="0"/>
        </w:rPr>
        <w:t xml:space="preserve"> support is 2/4=50%; citation presence is 3/4=75%; link existence among three citations is 3/3. These measure different failures.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Claim</w:t>
      </w:r>
      <w:r>
        <w:rPr>
          <w:b w:val="0"/>
        </w:rPr>
        <w:t xml:space="preserve">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Why is the original answer not fully supported despite having citations on every </w:t>
      </w:r>
      <w:r>
        <w:rPr>
          <w:b/>
        </w:rPr>
        <w:t>claim</w:t>
      </w:r>
      <w:r>
        <w:rPr>
          <w:b w:val="0"/>
        </w:rPr>
        <w:t>?</w:t>
      </w:r>
    </w:p>
    <w:p>
      <w:pPr>
        <w:pStyle w:val="Heading3"/>
      </w:pPr>
      <w:r>
        <w:t>Reasoned teacher answer</w:t>
      </w:r>
    </w:p>
    <w:p>
      <w:pPr>
        <w:spacing w:line="336" w:lineRule="auto" w:after="180"/>
      </w:pPr>
      <w:r>
        <w:rPr>
          <w:b w:val="0"/>
        </w:rPr>
        <w:t xml:space="preserve">One of the three </w:t>
      </w:r>
      <w:r>
        <w:rPr>
          <w:b/>
        </w:rPr>
        <w:t>claim</w:t>
      </w:r>
      <w:r>
        <w:rPr>
          <w:b w:val="0"/>
        </w:rPr>
        <w:t xml:space="preserve">s is not entailed by its cited </w:t>
      </w:r>
      <w:r>
        <w:rPr>
          <w:b/>
        </w:rPr>
        <w:t>source</w:t>
      </w:r>
      <w:r>
        <w:rPr>
          <w:b w:val="0"/>
        </w:rPr>
        <w:t xml:space="preserve">; </w:t>
      </w:r>
      <w:r>
        <w:rPr>
          <w:b/>
        </w:rPr>
        <w:t>citation coverage</w:t>
      </w:r>
      <w:r>
        <w:rPr>
          <w:b w:val="0"/>
        </w:rPr>
        <w:t xml:space="preserve"> and </w:t>
      </w:r>
      <w:r>
        <w:rPr>
          <w:b/>
        </w:rPr>
        <w:t>link validity</w:t>
      </w:r>
      <w:r>
        <w:rPr>
          <w:b w:val="0"/>
        </w:rPr>
        <w:t xml:space="preserve"> do not measure </w:t>
      </w:r>
      <w:r>
        <w:rPr>
          <w:b/>
        </w:rPr>
        <w:t>claim</w:t>
      </w:r>
      <w:r>
        <w:rPr>
          <w:b w:val="0"/>
        </w:rPr>
        <w:t xml:space="preserve"> support.</w:t>
      </w:r>
    </w:p>
    <w:p>
      <w:pPr>
        <w:spacing w:line="336" w:lineRule="auto" w:after="180"/>
      </w:pPr>
      <w:r>
        <w:rPr>
          <w:b w:val="0"/>
        </w:rPr>
        <w:t>Changed-case reasoning: That statement accurately describes the supplied record’s limits. R gives pages and shelf only; it contains no suitability assessment.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Evidence and Sources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Highlight checkable </w:t>
      </w:r>
      <w:r>
        <w:rPr>
          <w:b/>
        </w:rPr>
        <w:t>claim</w:t>
      </w:r>
      <w:r>
        <w:rPr>
          <w:b w:val="0"/>
        </w:rPr>
        <w:t xml:space="preserve">s in an answer, match each to the best </w:t>
      </w:r>
      <w:r>
        <w:rPr>
          <w:b/>
        </w:rPr>
        <w:t>source</w:t>
      </w:r>
      <w:r>
        <w:rPr>
          <w:b w:val="0"/>
        </w:rPr>
        <w:t xml:space="preserve"> type, record </w:t>
      </w:r>
      <w:r>
        <w:rPr>
          <w:b/>
        </w:rPr>
        <w:t>evidence</w:t>
      </w:r>
      <w:r>
        <w:rPr>
          <w:b w:val="0"/>
        </w:rPr>
        <w:t>, and label supported / conflicting / unverified.</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 xml:space="preserve">Use the concrete case as the shared normal case and the </w:t>
      </w:r>
      <w:r>
        <w:rPr>
          <w:b/>
        </w:rPr>
        <w:t>independent</w:t>
      </w:r>
      <w:r>
        <w:rPr>
          <w:b w:val="0"/>
        </w:rPr>
        <w:t xml:space="preserve">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w:t>
      </w:r>
      <w:r>
        <w:rPr>
          <w:b/>
        </w:rPr>
        <w:t>independent</w:t>
      </w:r>
      <w:r>
        <w:rPr>
          <w:b w:val="0"/>
        </w:rPr>
        <w:t xml:space="preserve">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Evidence and Sources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Check the exact edition and authoritative catalogue record. Record the supporting </w:t>
      </w:r>
      <w:r>
        <w:rPr>
          <w:b/>
        </w:rPr>
        <w:t>source</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An answer cites a page about opening hours to support a </w:t>
      </w:r>
      <w:r>
        <w:rPr>
          <w:b/>
        </w:rPr>
        <w:t>claim</w:t>
      </w:r>
      <w:r>
        <w:rPr>
          <w:b w:val="0"/>
        </w:rPr>
        <w:t xml:space="preserve"> about book prices. Is a citation enough? What must be checked?</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Inspect whether the cited passage directly supports the price </w:t>
      </w:r>
      <w:r>
        <w:rPr>
          <w:b/>
        </w:rPr>
        <w:t>claim</w:t>
      </w:r>
      <w:r>
        <w:rPr>
          <w:b w:val="0"/>
        </w:rPr>
        <w:t xml:space="preserve"> and is relevant and current for the task.</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 xml:space="preserve">Do not count a coached answer as </w:t>
      </w:r>
      <w:r>
        <w:rPr>
          <w:b/>
        </w:rPr>
        <w:t>independent</w:t>
      </w:r>
      <w:r>
        <w:rPr>
          <w:b w:val="0"/>
        </w:rPr>
        <w:t xml:space="preserve"> mastery; correct unsafe or unsupported </w:t>
      </w:r>
      <w:r>
        <w:rPr>
          <w:b/>
        </w:rPr>
        <w:t>claim</w:t>
      </w:r>
      <w:r>
        <w:rPr>
          <w:b w:val="0"/>
        </w:rPr>
        <w:t>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w:t>
      </w:r>
      <w:r>
        <w:rPr>
          <w:b/>
        </w:rPr>
        <w:t>claim</w:t>
      </w:r>
      <w:r>
        <w:rPr>
          <w:b w:val="0"/>
        </w:rPr>
        <w:t xml:space="preserve">: “Any citation proves any nearby </w:t>
      </w:r>
      <w:r>
        <w:rPr>
          <w:b/>
        </w:rPr>
        <w:t>claim</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Identify ISBN or edition and consult its authoritative record or the supplied book. Report the supported page count for that edition; if unresolved, state uncertainty.</w:t>
      </w:r>
    </w:p>
    <w:p>
      <w:pPr>
        <w:spacing w:line="336" w:lineRule="auto" w:after="180"/>
        <w:shd w:fill="F1F6FC"/>
      </w:pPr>
      <w:r>
        <w:rPr>
          <w:b w:val="0"/>
        </w:rPr>
        <w:t>Averaging conflicting records invents a value that may match no actual edition.</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Citation evaluation checks </w:t>
      </w:r>
      <w:r>
        <w:rPr>
          <w:b/>
        </w:rPr>
        <w:t>source</w:t>
      </w:r>
      <w:r>
        <w:rPr>
          <w:b w:val="0"/>
        </w:rPr>
        <w:t xml:space="preserve"> existence, exact passage support and coverage of answer </w:t>
      </w:r>
      <w:r>
        <w:rPr>
          <w:b/>
        </w:rPr>
        <w:t>claim</w:t>
      </w:r>
      <w:r>
        <w:rPr>
          <w:b w:val="0"/>
        </w:rPr>
        <w:t>s. A real citation can still be irrelevant.</w:t>
      </w:r>
    </w:p>
    <w:p>
      <w:pPr>
        <w:spacing w:line="336" w:lineRule="auto" w:after="180"/>
        <w:shd w:fill="F1F6FC"/>
      </w:pPr>
      <w:r>
        <w:rPr>
          <w:b w:val="0"/>
        </w:rPr>
        <w:t xml:space="preserve">For this classroom rubric count a </w:t>
      </w:r>
      <w:r>
        <w:rPr>
          <w:b/>
        </w:rPr>
        <w:t>claim</w:t>
      </w:r>
      <w:r>
        <w:rPr>
          <w:b w:val="0"/>
        </w:rPr>
        <w:t xml:space="preserve"> as supported only when its cited passage entails it. Separately count correct citation links. Use the number of factual </w:t>
      </w:r>
      <w:r>
        <w:rPr>
          <w:b/>
        </w:rPr>
        <w:t>claim</w:t>
      </w:r>
      <w:r>
        <w:rPr>
          <w:b w:val="0"/>
        </w:rPr>
        <w:t>s as the support denominator.</w:t>
      </w:r>
    </w:p>
    <w:p>
      <w:pPr>
        <w:pStyle w:val="Heading3"/>
      </w:pPr>
      <w:r>
        <w:t>W2 Trace the worked case</w:t>
      </w:r>
    </w:p>
    <w:p>
      <w:pPr>
        <w:pStyle w:val="Heading3"/>
      </w:pPr>
      <w:r>
        <w:t>Workbook question · W2</w:t>
      </w:r>
    </w:p>
    <w:p>
      <w:pPr>
        <w:spacing w:line="336" w:lineRule="auto" w:after="180"/>
        <w:shd w:fill="F5F1FB"/>
      </w:pPr>
      <w:r>
        <w:rPr>
          <w:b w:val="0"/>
        </w:rPr>
        <w:t xml:space="preserve">An answer has four factual </w:t>
      </w:r>
      <w:r>
        <w:rPr>
          <w:b/>
        </w:rPr>
        <w:t>claim</w:t>
      </w:r>
      <w:r>
        <w:rPr>
          <w:b w:val="0"/>
        </w:rPr>
        <w:t>s. Three have citations, but only two are supported by their cited passages. All links exist. Show the intermediate steps and give the conclusion with its scope.</w:t>
      </w:r>
    </w:p>
    <w:p>
      <w:pPr>
        <w:pStyle w:val="Heading3"/>
      </w:pPr>
      <w:r>
        <w:t>Teacher reasoning · W2</w:t>
      </w:r>
    </w:p>
    <w:p>
      <w:pPr>
        <w:spacing w:line="336" w:lineRule="auto" w:after="180"/>
        <w:shd w:fill="F1F6FC"/>
      </w:pPr>
      <w:r>
        <w:rPr>
          <w:b w:val="0"/>
        </w:rPr>
        <w:t xml:space="preserve">Teacher explanation: </w:t>
      </w:r>
      <w:r>
        <w:rPr>
          <w:b/>
        </w:rPr>
        <w:t>Claim</w:t>
      </w:r>
      <w:r>
        <w:rPr>
          <w:b w:val="0"/>
        </w:rPr>
        <w:t xml:space="preserve"> support is 2/4=50%; citation presence is 3/4=75%; link existence among three citations is 3/3. These measure different failures.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shd w:fill="F1F6FC"/>
      </w:pPr>
      <w:r>
        <w:rPr>
          <w:b w:val="0"/>
        </w:rPr>
        <w:t xml:space="preserve">State the observed result separately from the unverified or out-of-scope </w:t>
      </w:r>
      <w:r>
        <w:rPr>
          <w:b/>
        </w:rPr>
        <w:t>claim</w:t>
      </w:r>
      <w:r>
        <w:rPr>
          <w:b w:val="0"/>
        </w:rPr>
        <w:t xml:space="preserve">;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Five </w:t>
      </w:r>
      <w:r>
        <w:rPr>
          <w:b/>
        </w:rPr>
        <w:t>claim</w:t>
      </w:r>
      <w:r>
        <w:rPr>
          <w:b w:val="0"/>
        </w:rPr>
        <w:t>s; four cited; three supported by cited passages; one cited ID is nonexistent. Compute support and citation presence and explain link limits.</w:t>
      </w:r>
    </w:p>
    <w:p>
      <w:pPr>
        <w:pStyle w:val="Heading3"/>
      </w:pPr>
      <w:r>
        <w:t>Teacher reasoning · W4</w:t>
      </w:r>
    </w:p>
    <w:p>
      <w:pPr>
        <w:spacing w:line="336" w:lineRule="auto" w:after="180"/>
        <w:shd w:fill="F1F6FC"/>
      </w:pPr>
      <w:r>
        <w:rPr>
          <w:b w:val="0"/>
        </w:rPr>
        <w:t>Teacher explanation: Support=3/5=</w:t>
      </w:r>
      <w:r>
        <w:rPr>
          <w:b/>
        </w:rPr>
        <w:t>60%</w:t>
      </w:r>
      <w:r>
        <w:rPr>
          <w:b w:val="0"/>
        </w:rPr>
        <w:t>; citation presence=4/5=</w:t>
      </w:r>
      <w:r>
        <w:rPr>
          <w:b/>
        </w:rPr>
        <w:t>80%</w:t>
      </w:r>
      <w:r>
        <w:rPr>
          <w:b w:val="0"/>
        </w:rPr>
        <w:t xml:space="preserve">. Link checks reject the nonexistent ID; remaining real links still need </w:t>
      </w:r>
      <w:r>
        <w:rPr>
          <w:b/>
        </w:rPr>
        <w:t>entailment</w:t>
      </w:r>
      <w:r>
        <w:rPr>
          <w:b w:val="0"/>
        </w:rPr>
        <w:t xml:space="preserve"> checks.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Citation counts do not establish truth beyond the supplied </w:t>
      </w:r>
      <w:r>
        <w:rPr>
          <w:b/>
        </w:rPr>
        <w:t>source</w:t>
      </w:r>
      <w:r>
        <w:rPr>
          <w:b w:val="0"/>
        </w:rPr>
        <w:t xml:space="preserve">s or the correctness of uncited </w:t>
      </w:r>
      <w:r>
        <w:rPr>
          <w:b/>
        </w:rPr>
        <w:t>claim</w:t>
      </w:r>
      <w:r>
        <w:rPr>
          <w:b w:val="0"/>
        </w:rPr>
        <w:t>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Five </w:t>
      </w:r>
      <w:r>
        <w:rPr>
          <w:b/>
        </w:rPr>
        <w:t>claim</w:t>
      </w:r>
      <w:r>
        <w:rPr>
          <w:b w:val="0"/>
        </w:rPr>
        <w:t>s; four cited; three supported by cited passages; one cited ID is nonexistent. Compute support and citation presence and explain link limits.</w:t>
      </w:r>
    </w:p>
    <w:p>
      <w:pPr>
        <w:pStyle w:val="Heading3"/>
      </w:pPr>
      <w:r>
        <w:t>Selected case answer</w:t>
      </w:r>
    </w:p>
    <w:p>
      <w:pPr>
        <w:pStyle w:val="Heading3"/>
      </w:pPr>
      <w:r>
        <w:t>Teacher key · Selected case answer</w:t>
      </w:r>
    </w:p>
    <w:p>
      <w:pPr>
        <w:spacing w:line="336" w:lineRule="auto" w:after="180"/>
        <w:shd w:fill="F1F6FC"/>
      </w:pPr>
      <w:r>
        <w:rPr>
          <w:b w:val="0"/>
        </w:rPr>
        <w:t>Teacher explanation: Support=3/5=</w:t>
      </w:r>
      <w:r>
        <w:rPr>
          <w:b/>
        </w:rPr>
        <w:t>60%</w:t>
      </w:r>
      <w:r>
        <w:rPr>
          <w:b w:val="0"/>
        </w:rPr>
        <w:t>; citation presence=4/5=</w:t>
      </w:r>
      <w:r>
        <w:rPr>
          <w:b/>
        </w:rPr>
        <w:t>80%</w:t>
      </w:r>
      <w:r>
        <w:rPr>
          <w:b w:val="0"/>
        </w:rPr>
        <w:t xml:space="preserve">. Link checks reject the nonexistent ID; remaining real links still need </w:t>
      </w:r>
      <w:r>
        <w:rPr>
          <w:b/>
        </w:rPr>
        <w:t>entailment</w:t>
      </w:r>
      <w:r>
        <w:rPr>
          <w:b w:val="0"/>
        </w:rPr>
        <w:t xml:space="preserve"> checks.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dimension as not yet, with support, or </w:t>
      </w:r>
      <w:r>
        <w:rPr>
          <w:b/>
        </w:rPr>
        <w:t>independent</w:t>
      </w:r>
      <w:r>
        <w:rPr>
          <w:b w:val="0"/>
        </w:rPr>
        <w: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Evidence and Sources to Transparent Book Recommender, adapt support and plan a later changed-case check.</w:t>
      </w:r>
    </w:p>
    <w:p>
      <w:pPr>
        <w:pStyle w:val="Heading3"/>
      </w:pPr>
      <w:r>
        <w:t>Transparent Book Recommender</w:t>
      </w:r>
    </w:p>
    <w:p>
      <w:pPr>
        <w:spacing w:line="336" w:lineRule="auto" w:after="180"/>
      </w:pPr>
      <w:r>
        <w:rPr>
          <w:b w:val="0"/>
        </w:rPr>
        <w:t xml:space="preserve">Separate profile-based ranking </w:t>
      </w:r>
      <w:r>
        <w:rPr>
          <w:b/>
        </w:rPr>
        <w:t>evidence</w:t>
      </w:r>
      <w:r>
        <w:rPr>
          <w:b w:val="0"/>
        </w:rPr>
        <w:t xml:space="preserve"> from factual book information and cite the latter.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w:t>
      </w:r>
      <w:r>
        <w:rPr>
          <w:b/>
        </w:rPr>
        <w:t>independent</w:t>
      </w:r>
      <w:r>
        <w:rPr>
          <w:b w:val="0"/>
        </w:rPr>
        <w:t xml:space="preserve"> performance.</w:t>
      </w:r>
    </w:p>
    <w:p>
      <w:pPr>
        <w:pStyle w:val="Heading3"/>
      </w:pPr>
      <w:r>
        <w:t>Bridge to the next week</w:t>
      </w:r>
    </w:p>
    <w:p>
      <w:pPr>
        <w:spacing w:line="336" w:lineRule="auto" w:after="180"/>
      </w:pPr>
      <w:r>
        <w:rPr>
          <w:b w:val="0"/>
        </w:rPr>
        <w:t xml:space="preserve">Next: Week 30: Agents and Tools.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Support=3/5=</w:t>
      </w:r>
      <w:r>
        <w:rPr>
          <w:b/>
        </w:rPr>
        <w:t>60%</w:t>
      </w:r>
      <w:r>
        <w:rPr>
          <w:b w:val="0"/>
        </w:rPr>
        <w:t>; citation presence=4/5=</w:t>
      </w:r>
      <w:r>
        <w:rPr>
          <w:b/>
        </w:rPr>
        <w:t>80%</w:t>
      </w:r>
      <w:r>
        <w:rPr>
          <w:b w:val="0"/>
        </w:rPr>
        <w:t xml:space="preserve">. Link checks reject the nonexistent ID; remaining real links still need </w:t>
      </w:r>
      <w:r>
        <w:rPr>
          <w:b/>
        </w:rPr>
        <w:t>entailment</w:t>
      </w:r>
      <w:r>
        <w:rPr>
          <w:b w:val="0"/>
        </w:rPr>
        <w:t xml:space="preserve"> checks. Require intermediate reasoning and the stated scope.</w:t>
      </w:r>
    </w:p>
    <w:p>
      <w:pPr>
        <w:spacing w:line="336" w:lineRule="auto" w:after="180"/>
      </w:pPr>
      <w:r>
        <w:rPr>
          <w:b w:val="0"/>
        </w:rPr>
        <w:t xml:space="preserve">Fresh retry: Six </w:t>
      </w:r>
      <w:r>
        <w:rPr>
          <w:b/>
        </w:rPr>
        <w:t>claim</w:t>
      </w:r>
      <w:r>
        <w:rPr>
          <w:b w:val="0"/>
        </w:rPr>
        <w:t xml:space="preserve">s, five cited, four supported; all five links real. Expected reasoning: Support 4/6=2/3; citation presence 5/6; link existence 5/5 does not verify every </w:t>
      </w:r>
      <w:r>
        <w:rPr>
          <w:b/>
        </w:rPr>
        <w:t>claim</w:t>
      </w:r>
      <w:r>
        <w:rPr>
          <w:b w:val="0"/>
        </w:rPr>
        <w:t>.</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Abstention and clarification.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 xml:space="preserve">Suggested return points in this level: ai-2/30, ai-2/32, ai-2/35. Use actual classroom dates, adjusting for holidays and gaps. One, three and six teaching weeks are scheduling choices, not a </w:t>
      </w:r>
      <w:r>
        <w:rPr>
          <w:b/>
        </w:rPr>
        <w:t>claim</w:t>
      </w:r>
      <w:r>
        <w:rPr>
          <w:b w:val="0"/>
        </w:rPr>
        <w:t>ed optimal spacing.</w:t>
      </w:r>
    </w:p>
    <w:p>
      <w:pPr>
        <w:spacing w:line="336" w:lineRule="auto" w:after="180"/>
      </w:pPr>
      <w:r>
        <w:rPr>
          <w:b w:val="0"/>
        </w:rPr>
        <w:t xml:space="preserve">At a delayed check, ask for the idea from memory and a changed application. Compare with the earlier </w:t>
      </w:r>
      <w:r>
        <w:rPr>
          <w:b/>
        </w:rPr>
        <w:t>independent</w:t>
      </w:r>
      <w:r>
        <w:rPr>
          <w:b w:val="0"/>
        </w:rPr>
        <w:t xml:space="preserve">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Attach </w:t>
      </w:r>
      <w:r>
        <w:rPr>
          <w:b/>
        </w:rPr>
        <w:t>source</w:t>
      </w:r>
      <w:r>
        <w:rPr>
          <w:b w:val="0"/>
        </w:rPr>
        <w:t xml:space="preserve"> IDs to recommender explanation facts and separately audit whether each </w:t>
      </w:r>
      <w:r>
        <w:rPr>
          <w:b/>
        </w:rPr>
        <w:t>source</w:t>
      </w:r>
      <w:r>
        <w:rPr>
          <w:b w:val="0"/>
        </w:rPr>
        <w:t xml:space="preserve"> supports its precise statement.</w:t>
      </w:r>
    </w:p>
    <w:p>
      <w:pPr>
        <w:pStyle w:val="Heading1"/>
      </w:pPr>
      <w:r>
        <w:t>07. Prepare, teach and assess</w:t>
      </w:r>
    </w:p>
    <w:p>
      <w:r>
        <w:t>Use this preparation summary alongside the detailed Evidence and Sources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claim</w:t>
      </w:r>
      <w:r>
        <w:rPr>
          <w:b w:val="0"/>
        </w:rPr>
        <w:t xml:space="preserve"> support and citation evaluation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An answer has four factual </w:t>
      </w:r>
      <w:r>
        <w:rPr>
          <w:b/>
        </w:rPr>
        <w:t>claim</w:t>
      </w:r>
      <w:r>
        <w:rPr>
          <w:b w:val="0"/>
        </w:rPr>
        <w:t>s. Three have citations, but only two are supported by their cited passages. All links exist.</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w:t>
      </w:r>
      <w:r>
        <w:rPr>
          <w:b/>
        </w:rPr>
        <w:t>Claim</w:t>
      </w:r>
      <w:r>
        <w:rPr>
          <w:b w:val="0"/>
        </w:rPr>
        <w:t xml:space="preserve"> support is 2/4=50%; citation presence is 3/4=75%; link existence among three citations is 3/3. These measure different failures.</w:t>
      </w:r>
    </w:p>
    <w:p>
      <w:pPr>
        <w:spacing w:line="336" w:lineRule="auto" w:after="180"/>
      </w:pPr>
      <w:r>
        <w:rPr>
          <w:b w:val="0"/>
        </w:rPr>
        <w:t xml:space="preserve">Check every learner before discussion: Use the worked case for </w:t>
      </w:r>
      <w:r>
        <w:rPr>
          <w:b/>
        </w:rPr>
        <w:t>Claim</w:t>
      </w:r>
      <w:r>
        <w:rPr>
          <w:b w:val="0"/>
        </w:rPr>
        <w:t xml:space="preserve">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Citation counts do not establish truth beyond the supplied </w:t>
      </w:r>
      <w:r>
        <w:rPr>
          <w:b/>
        </w:rPr>
        <w:t>source</w:t>
      </w:r>
      <w:r>
        <w:rPr>
          <w:b w:val="0"/>
        </w:rPr>
        <w:t xml:space="preserve">s or the correctness of uncited </w:t>
      </w:r>
      <w:r>
        <w:rPr>
          <w:b/>
        </w:rPr>
        <w:t>claim</w:t>
      </w:r>
      <w:r>
        <w:rPr>
          <w:b w:val="0"/>
        </w:rPr>
        <w: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third </w:t>
      </w:r>
      <w:r>
        <w:rPr>
          <w:b/>
        </w:rPr>
        <w:t>claim</w:t>
      </w:r>
      <w:r>
        <w:rPr>
          <w:b w:val="0"/>
        </w:rPr>
        <w:t xml:space="preserve"> to “the record does not assess suitability”. Require a </w:t>
      </w:r>
      <w:r>
        <w:rPr>
          <w:b/>
        </w:rPr>
        <w:t>prediction</w:t>
      </w:r>
      <w:r>
        <w:rPr>
          <w:b w:val="0"/>
        </w:rPr>
        <w:t xml:space="preserve"> and a reason before comparing. Expected result: That statement accurately describes the supplied record’s limits.</w:t>
      </w:r>
    </w:p>
    <w:p>
      <w:pPr>
        <w:spacing w:line="336" w:lineRule="auto" w:after="180"/>
        <w:shd w:fill="F5F1FB"/>
      </w:pPr>
      <w:r>
        <w:rPr>
          <w:b w:val="0"/>
        </w:rPr>
        <w:t>Reason: R gives pages and shelf only; it contains no suitability assessment.</w:t>
      </w:r>
    </w:p>
    <w:p>
      <w:pPr>
        <w:pStyle w:val="Heading3"/>
      </w:pPr>
      <w:r>
        <w:t>Protect the independent attempt</w:t>
      </w:r>
    </w:p>
    <w:p>
      <w:pPr>
        <w:spacing w:line="336" w:lineRule="auto" w:after="180"/>
        <w:shd w:fill="FFF5E6"/>
      </w:pPr>
      <w:r>
        <w:rPr>
          <w:b/>
        </w:rPr>
        <w:t>Independent</w:t>
      </w:r>
      <w:r>
        <w:rPr>
          <w:b w:val="0"/>
        </w:rPr>
        <w:t xml:space="preserve">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w:t>
      </w:r>
      <w:r>
        <w:rPr>
          <w:b/>
        </w:rPr>
        <w:t>independent</w:t>
      </w:r>
      <w:r>
        <w:rPr>
          <w:b w:val="0"/>
        </w:rPr>
        <w:t xml:space="preserve"> mastery scores. Discuss the deciding </w:t>
      </w:r>
      <w:r>
        <w:rPr>
          <w:b/>
        </w:rPr>
        <w:t>evidence</w:t>
      </w:r>
      <w:r>
        <w:rPr>
          <w:b w:val="0"/>
        </w:rPr>
        <w:t xml:space="preserve"> rather than accepting a guessed selection.</w:t>
      </w:r>
    </w:p>
    <w:p>
      <w:pPr>
        <w:spacing w:line="336" w:lineRule="auto" w:after="180"/>
      </w:pPr>
      <w:r>
        <w:rPr>
          <w:b w:val="0"/>
        </w:rPr>
        <w:t xml:space="preserve">The feedback comes from the reviewed public worked case. Do not reveal the separately reserved </w:t>
      </w:r>
      <w:r>
        <w:rPr>
          <w:b/>
        </w:rPr>
        <w:t>independent</w:t>
      </w:r>
      <w:r>
        <w:rPr>
          <w:b w:val="0"/>
        </w:rPr>
        <w:t xml:space="preserve">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Evidence and Sources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xml:space="preserve">, then reveal it for feedback. These are supported teaching cases; retain the separate </w:t>
      </w:r>
      <w:r>
        <w:rPr>
          <w:b/>
        </w:rPr>
        <w:t>independent</w:t>
      </w:r>
      <w:r>
        <w:rPr>
          <w:b w:val="0"/>
        </w:rPr>
        <w:t xml:space="preserve"> assessment for a fresh first attempt.</w:t>
      </w:r>
    </w:p>
    <w:p>
      <w:pPr>
        <w:pStyle w:val="Heading3"/>
      </w:pPr>
      <w:r>
        <w:t>01. Evidence and Sources: the case</w:t>
      </w:r>
    </w:p>
    <w:p>
      <w:r>
        <w:drawing>
          <wp:inline xmlns:a="http://schemas.openxmlformats.org/drawingml/2006/main" xmlns:pic="http://schemas.openxmlformats.org/drawingml/2006/picture">
            <wp:extent cx="5486400" cy="2840736"/>
            <wp:docPr id="3" name="Picture 3" descr="A fictional catalogue answer contains three factual statements and cites existing records. Supplied facts: Record R: book Ocean Maps has 80 pages and is available on shelf 2. Claims: 80 pages [R]; shelf 2 [R]; suitable for every child [R]. All three citations resolve to R."/>
            <wp:cNvGraphicFramePr>
              <a:graphicFrameLocks noChangeAspect="1"/>
            </wp:cNvGraphicFramePr>
            <a:graphic>
              <a:graphicData uri="http://schemas.openxmlformats.org/drawingml/2006/picture">
                <pic:pic>
                  <pic:nvPicPr>
                    <pic:cNvPr id="0" name="academy-story-ai-2-29-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catalogue answer contains three factual statements and cites existing records. Supplied facts: Record R: book Ocean Maps has 80 pages and is available on shelf 2.</w:t>
      </w:r>
    </w:p>
    <w:p>
      <w:pPr>
        <w:spacing w:line="336" w:lineRule="auto" w:after="180"/>
      </w:pPr>
      <w:r>
        <w:rPr>
          <w:b/>
        </w:rPr>
        <w:t>Claim</w:t>
      </w:r>
      <w:r>
        <w:rPr>
          <w:b w:val="0"/>
        </w:rPr>
        <w:t>s: 80 pages [R]; shelf 2 [R]; suitable for every child [R]. All three citations resolve to R.</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Break into claims: Count three factual claims rather than treating the answer as one blob. → Check links: All three citation links resolve to the intended R. → Check exact source support: R supports page count and shelf, not universal suitability. → Report separately: Citation presence 3/3; link validity 3/3; supported claims 2/3."/>
            <wp:cNvGraphicFramePr>
              <a:graphicFrameLocks noChangeAspect="1"/>
            </wp:cNvGraphicFramePr>
            <a:graphic>
              <a:graphicData uri="http://schemas.openxmlformats.org/drawingml/2006/picture">
                <pic:pic>
                  <pic:nvPicPr>
                    <pic:cNvPr id="0" name="academy-story-ai-2-29-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Break into </w:t>
      </w:r>
      <w:r>
        <w:rPr>
          <w:b/>
        </w:rPr>
        <w:t>claim</w:t>
      </w:r>
      <w:r>
        <w:rPr>
          <w:b w:val="0"/>
        </w:rPr>
        <w:t xml:space="preserve">s: Count three factual </w:t>
      </w:r>
      <w:r>
        <w:rPr>
          <w:b/>
        </w:rPr>
        <w:t>claim</w:t>
      </w:r>
      <w:r>
        <w:rPr>
          <w:b w:val="0"/>
        </w:rPr>
        <w:t xml:space="preserve">s rather than treating the answer as one blob. → Check links: All three citation links resolve to the intended R. → Check exact </w:t>
      </w:r>
      <w:r>
        <w:rPr>
          <w:b/>
        </w:rPr>
        <w:t>source</w:t>
      </w:r>
      <w:r>
        <w:rPr>
          <w:b w:val="0"/>
        </w:rPr>
        <w:t xml:space="preserve"> support: R supports page count and shelf, not universal suitability. → Report separately: Citation presence 3/3; </w:t>
      </w:r>
      <w:r>
        <w:rPr>
          <w:b/>
        </w:rPr>
        <w:t>link validity</w:t>
      </w:r>
      <w:r>
        <w:rPr>
          <w:b w:val="0"/>
        </w:rPr>
        <w:t xml:space="preserve"> 3/3; supported </w:t>
      </w:r>
      <w:r>
        <w:rPr>
          <w:b/>
        </w:rPr>
        <w:t>claim</w:t>
      </w:r>
      <w:r>
        <w:rPr>
          <w:b w:val="0"/>
        </w:rPr>
        <w:t>s 2/3.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Different citation checks</w:t>
      </w:r>
    </w:p>
    <w:p>
      <w:r>
        <w:drawing>
          <wp:inline xmlns:a="http://schemas.openxmlformats.org/drawingml/2006/main" xmlns:pic="http://schemas.openxmlformats.org/drawingml/2006/picture">
            <wp:extent cx="5486400" cy="3145536"/>
            <wp:docPr id="5" name="Picture 5" descr="Different citation checks. Units: percent. Citation presence: 100. Link validity: 100. Claim support: 66.66666666666667."/>
            <wp:cNvGraphicFramePr>
              <a:graphicFrameLocks noChangeAspect="1"/>
            </wp:cNvGraphicFramePr>
            <a:graphic>
              <a:graphicData uri="http://schemas.openxmlformats.org/drawingml/2006/picture">
                <pic:pic>
                  <pic:nvPicPr>
                    <pic:cNvPr id="0" name="academy-story-ai-2-29-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Different citation checks. Units: percent. Citation presence: 100. </w:t>
      </w:r>
      <w:r>
        <w:rPr>
          <w:b/>
        </w:rPr>
        <w:t>Link validity</w:t>
      </w:r>
      <w:r>
        <w:rPr>
          <w:b w:val="0"/>
        </w:rPr>
        <w:t xml:space="preserve">: 100. </w:t>
      </w:r>
      <w:r>
        <w:rPr>
          <w:b/>
        </w:rPr>
        <w:t>Claim</w:t>
      </w:r>
      <w:r>
        <w:rPr>
          <w:b w:val="0"/>
        </w:rPr>
        <w:t xml:space="preserve"> support: 66.66666666666667.</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itation presence 3/3; link validity 3/3; supported claims 2/3. Changed condition: Change the third claim to “the record does not assess suitability”. Expected result: That statement accurately describes the supplied record’s limits. Reason: R gives pages and shelf only; it contains no suitability assessment."/>
            <wp:cNvGraphicFramePr>
              <a:graphicFrameLocks noChangeAspect="1"/>
            </wp:cNvGraphicFramePr>
            <a:graphic>
              <a:graphicData uri="http://schemas.openxmlformats.org/drawingml/2006/picture">
                <pic:pic>
                  <pic:nvPicPr>
                    <pic:cNvPr id="0" name="academy-story-ai-2-2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Citation presence 3/3; </w:t>
      </w:r>
      <w:r>
        <w:rPr>
          <w:b/>
        </w:rPr>
        <w:t>link validity</w:t>
      </w:r>
      <w:r>
        <w:rPr>
          <w:b w:val="0"/>
        </w:rPr>
        <w:t xml:space="preserve"> 3/3; supported </w:t>
      </w:r>
      <w:r>
        <w:rPr>
          <w:b/>
        </w:rPr>
        <w:t>claim</w:t>
      </w:r>
      <w:r>
        <w:rPr>
          <w:b w:val="0"/>
        </w:rPr>
        <w:t xml:space="preserve">s 2/3. Changed condition: Change the third </w:t>
      </w:r>
      <w:r>
        <w:rPr>
          <w:b/>
        </w:rPr>
        <w:t>claim</w:t>
      </w:r>
      <w:r>
        <w:rPr>
          <w:b w:val="0"/>
        </w:rPr>
        <w:t xml:space="preserve"> to “the record does not assess suitability”.</w:t>
      </w:r>
    </w:p>
    <w:p>
      <w:pPr>
        <w:spacing w:line="336" w:lineRule="auto" w:after="180"/>
      </w:pPr>
      <w:r>
        <w:rPr>
          <w:b w:val="0"/>
        </w:rPr>
        <w:t>Expected result: That statement accurately describes the supplied record’s limits. Reason: R gives pages and shelf only; it contains no suitability assessment.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 gives pages and shelf only; it contains no suitability assessment.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n existing citation is not automatically evidence for every nearby sentence. Read the cited passage and compare its exact scope with the claim. The universal suitability statement extends beyond what R says. Remove or qualify unsupported content; adding more copies of the same link does not create the missing evidence. Limit: Source support is relative to supplied records; those records can themselves be incomplete, outdated or incorrect."/>
            <wp:cNvGraphicFramePr>
              <a:graphicFrameLocks noChangeAspect="1"/>
            </wp:cNvGraphicFramePr>
            <a:graphic>
              <a:graphicData uri="http://schemas.openxmlformats.org/drawingml/2006/picture">
                <pic:pic>
                  <pic:nvPicPr>
                    <pic:cNvPr id="0" name="academy-story-ai-2-2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An existing citation is not automatically </w:t>
      </w:r>
      <w:r>
        <w:rPr>
          <w:b/>
        </w:rPr>
        <w:t>evidence</w:t>
      </w:r>
      <w:r>
        <w:rPr>
          <w:b w:val="0"/>
        </w:rPr>
        <w:t xml:space="preserve"> for every nearby sentence. Read the cited passage and compare its exact scope with the </w:t>
      </w:r>
      <w:r>
        <w:rPr>
          <w:b/>
        </w:rPr>
        <w:t>claim</w:t>
      </w:r>
      <w:r>
        <w:rPr>
          <w:b w:val="0"/>
        </w:rPr>
        <w:t>. The universal suitability statement extends beyond what R says.</w:t>
      </w:r>
    </w:p>
    <w:p>
      <w:pPr>
        <w:spacing w:line="336" w:lineRule="auto" w:after="180"/>
      </w:pPr>
      <w:r>
        <w:rPr>
          <w:b w:val="0"/>
        </w:rPr>
        <w:t xml:space="preserve">Remove or qualify unsupported content; adding more copies of the same link does not create the missing </w:t>
      </w:r>
      <w:r>
        <w:rPr>
          <w:b/>
        </w:rPr>
        <w:t>evidence</w:t>
      </w:r>
      <w:r>
        <w:rPr>
          <w:b w:val="0"/>
        </w:rPr>
        <w:t>.</w:t>
      </w:r>
    </w:p>
    <w:p>
      <w:pPr>
        <w:spacing w:line="336" w:lineRule="auto" w:after="180"/>
      </w:pPr>
      <w:r>
        <w:rPr>
          <w:b w:val="0"/>
        </w:rPr>
        <w:t xml:space="preserve">Limit: </w:t>
      </w:r>
      <w:r>
        <w:rPr>
          <w:b/>
        </w:rPr>
        <w:t>Source</w:t>
      </w:r>
      <w:r>
        <w:rPr>
          <w:b w:val="0"/>
        </w:rPr>
        <w:t xml:space="preserve"> support is relative to supplied records; those records can themselves be incomplete, outdated or incorrect.</w:t>
      </w:r>
    </w:p>
    <w:p>
      <w:pPr>
        <w:spacing w:line="336" w:lineRule="auto" w:after="180"/>
        <w:shd w:fill="F5F1FB"/>
      </w:pPr>
      <w:r>
        <w:rPr>
          <w:b w:val="0"/>
        </w:rPr>
        <w:t xml:space="preserve">Explain the case, then point to a limit on the </w:t>
      </w:r>
      <w:r>
        <w:rPr>
          <w:b/>
        </w:rPr>
        <w:t>claim</w:t>
      </w:r>
      <w:r>
        <w:rPr>
          <w:b w:val="0"/>
        </w:rPr>
        <w:t>.</w:t>
      </w:r>
    </w:p>
    <w:p>
      <w:pPr>
        <w:pStyle w:val="Heading3"/>
      </w:pPr>
      <w:r>
        <w:t>Discuss while showing the picture</w:t>
      </w:r>
    </w:p>
    <w:p>
      <w:pPr>
        <w:spacing w:line="336" w:lineRule="auto" w:after="180"/>
        <w:shd w:fill="F1F6F8"/>
      </w:pPr>
      <w:r>
        <w:rPr>
          <w:b w:val="0"/>
        </w:rPr>
        <w:t xml:space="preserve">Teacher prompt: Explain the case, then point to a limit on the </w:t>
      </w:r>
      <w:r>
        <w:rPr>
          <w:b/>
        </w:rPr>
        <w:t>claim</w:t>
      </w:r>
      <w:r>
        <w:rPr>
          <w:b w:val="0"/>
        </w:rPr>
        <w:t>.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Source</w:t>
      </w:r>
      <w:r>
        <w:rPr>
          <w:b w:val="0"/>
        </w:rPr>
        <w:t xml:space="preserve"> support is relative to supplied records; those records can themselves be incomplete, outdated or incorrect.</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Attach source IDs to recommender explanation facts and separately audit whether each source supports its precise statement. Draw your input, deciding step, result and limit. Supported question: Why is the original answer not fully supported despite having citations on every claim?"/>
            <wp:cNvGraphicFramePr>
              <a:graphicFrameLocks noChangeAspect="1"/>
            </wp:cNvGraphicFramePr>
            <a:graphic>
              <a:graphicData uri="http://schemas.openxmlformats.org/drawingml/2006/picture">
                <pic:pic>
                  <pic:nvPicPr>
                    <pic:cNvPr id="0" name="academy-story-ai-2-29-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Attach </w:t>
      </w:r>
      <w:r>
        <w:rPr>
          <w:b/>
        </w:rPr>
        <w:t>source</w:t>
      </w:r>
      <w:r>
        <w:rPr>
          <w:b w:val="0"/>
        </w:rPr>
        <w:t xml:space="preserve"> IDs to recommender explanation facts and separately audit whether each </w:t>
      </w:r>
      <w:r>
        <w:rPr>
          <w:b/>
        </w:rPr>
        <w:t>source</w:t>
      </w:r>
      <w:r>
        <w:rPr>
          <w:b w:val="0"/>
        </w:rPr>
        <w:t xml:space="preserve"> supports its precise statement. Draw your </w:t>
      </w:r>
      <w:r>
        <w:rPr>
          <w:b/>
        </w:rPr>
        <w:t>input</w:t>
      </w:r>
      <w:r>
        <w:rPr>
          <w:b w:val="0"/>
        </w:rPr>
        <w:t>, deciding step, result and limit.</w:t>
      </w:r>
    </w:p>
    <w:p>
      <w:pPr>
        <w:spacing w:line="336" w:lineRule="auto" w:after="180"/>
      </w:pPr>
      <w:r>
        <w:rPr>
          <w:b w:val="0"/>
        </w:rPr>
        <w:t xml:space="preserve">Supported question: Why is the original answer not fully supported despite having citations on every </w:t>
      </w:r>
      <w:r>
        <w:rPr>
          <w:b/>
        </w:rPr>
        <w:t>claim</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One of the three </w:t>
      </w:r>
      <w:r>
        <w:rPr>
          <w:b/>
        </w:rPr>
        <w:t>claim</w:t>
      </w:r>
      <w:r>
        <w:rPr>
          <w:b w:val="0"/>
        </w:rPr>
        <w:t xml:space="preserve">s is not entailed by its cited </w:t>
      </w:r>
      <w:r>
        <w:rPr>
          <w:b/>
        </w:rPr>
        <w:t>source</w:t>
      </w:r>
      <w:r>
        <w:rPr>
          <w:b w:val="0"/>
        </w:rPr>
        <w:t xml:space="preserve">; </w:t>
      </w:r>
      <w:r>
        <w:rPr>
          <w:b/>
        </w:rPr>
        <w:t>citation coverage</w:t>
      </w:r>
      <w:r>
        <w:rPr>
          <w:b w:val="0"/>
        </w:rPr>
        <w:t xml:space="preserve"> and </w:t>
      </w:r>
      <w:r>
        <w:rPr>
          <w:b/>
        </w:rPr>
        <w:t>link validity</w:t>
      </w:r>
      <w:r>
        <w:rPr>
          <w:b w:val="0"/>
        </w:rPr>
        <w:t xml:space="preserve"> do not measure </w:t>
      </w:r>
      <w:r>
        <w:rPr>
          <w:b/>
        </w:rPr>
        <w:t>claim</w:t>
      </w:r>
      <w:r>
        <w:rPr>
          <w:b w:val="0"/>
        </w:rPr>
        <w:t xml:space="preserve"> support.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