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ai-2/33</w:t>
      </w:r>
    </w:p>
    <w:p>
      <w:pPr>
        <w:pStyle w:val="Title"/>
      </w:pPr>
      <w:r>
        <w:t>Build the Recommender</w:t>
      </w:r>
    </w:p>
    <w:p>
      <w:r>
        <w:t>Project: Transparent Book Recommender</w:t>
      </w:r>
    </w:p>
    <w:p>
      <w:pPr>
        <w:pStyle w:val="Heading1"/>
      </w:pPr>
      <w:r>
        <w:t>01. Build the Recommender</w:t>
      </w:r>
    </w:p>
    <w:p>
      <w:r>
        <w:t>Prepare Build the Recommender: check the target, prerequisites, resources and adaptable teaching schedule.</w:t>
      </w:r>
    </w:p>
    <w:p>
      <w:pPr>
        <w:pStyle w:val="Heading3"/>
      </w:pPr>
      <w:r>
        <w:t>Teach the learning cycle</w:t>
      </w:r>
    </w:p>
    <w:p>
      <w:pPr>
        <w:spacing w:line="336" w:lineRule="auto" w:after="180"/>
      </w:pPr>
      <w:r>
        <w:rPr>
          <w:b w:val="0"/>
        </w:rPr>
        <w:t xml:space="preserve">Primary target: Implement a </w:t>
      </w:r>
      <w:r>
        <w:rPr>
          <w:b/>
        </w:rPr>
        <w:t>deterministic</w:t>
      </w:r>
      <w:r>
        <w:rPr>
          <w:b w:val="0"/>
        </w:rPr>
        <w:t xml:space="preserve"> </w:t>
      </w:r>
      <w:r>
        <w:rPr>
          <w:b/>
        </w:rPr>
        <w:t>recommender</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spacing w:line="336" w:lineRule="auto" w:after="180"/>
      </w:pPr>
      <w:r>
        <w:rPr>
          <w:b w:val="0"/>
        </w:rPr>
        <w:t>Case exposure check: this source example appears in ai-2/24, ai-2/33. Reuse a familiar case for recall or modelling; verify that the case used to assess transfer has not already received feedback.</w:t>
      </w:r>
    </w:p>
    <w:p>
      <w:pPr>
        <w:pStyle w:val="Heading3"/>
      </w:pPr>
      <w:r>
        <w:t>Retrieval answer guidance</w:t>
      </w:r>
    </w:p>
    <w:p>
      <w:pPr>
        <w:pStyle w:val="Heading3"/>
      </w:pPr>
      <w:r>
        <w:t>Project Problem and Success Test</w:t>
      </w:r>
    </w:p>
    <w:p>
      <w:pPr>
        <w:spacing w:line="336" w:lineRule="auto" w:after="180"/>
      </w:pPr>
      <w:r>
        <w:rPr>
          <w:b w:val="0"/>
        </w:rPr>
        <w:t>Without opening the old lesson, explain one key idea from Project Problem and Success Test. Give an example and a mistake that the idea helps you avoid.</w:t>
      </w:r>
    </w:p>
    <w:p>
      <w:pPr>
        <w:spacing w:line="336" w:lineRule="auto" w:after="180"/>
      </w:pPr>
      <w:r>
        <w:rPr>
          <w:b w:val="0"/>
        </w:rPr>
        <w:t>Look for: Define a small application purpose</w:t>
      </w:r>
    </w:p>
    <w:p>
      <w:pPr>
        <w:spacing w:line="336" w:lineRule="auto" w:after="180"/>
      </w:pPr>
      <w:r>
        <w:rPr>
          <w:b w:val="0"/>
        </w:rPr>
        <w:t>Reference example, not the only acceptable wording: Suggest a suitable eligible activity for a teacher-supervised session; the teacher reviews and decides.</w:t>
      </w:r>
    </w:p>
    <w:p>
      <w:pPr>
        <w:pStyle w:val="Heading3"/>
      </w:pPr>
      <w:r>
        <w:t>Agents and Tools</w:t>
      </w:r>
    </w:p>
    <w:p>
      <w:pPr>
        <w:spacing w:line="336" w:lineRule="auto" w:after="180"/>
      </w:pPr>
      <w:r>
        <w:rPr>
          <w:b w:val="0"/>
        </w:rPr>
        <w:t>Without opening the old lesson, explain one key idea from Agents and Tools.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state machines for bounded agents</w:t>
      </w:r>
    </w:p>
    <w:p>
      <w:pPr>
        <w:spacing w:line="336" w:lineRule="auto" w:after="180"/>
      </w:pPr>
      <w:r>
        <w:rPr>
          <w:b w:val="0"/>
        </w:rPr>
        <w:t xml:space="preserve">Reference example, not the only acceptable wording: Teacher </w:t>
      </w:r>
      <w:r>
        <w:rPr>
          <w:b/>
        </w:rPr>
        <w:t>explanation</w:t>
      </w:r>
      <w:r>
        <w:rPr>
          <w:b w:val="0"/>
        </w:rPr>
        <w:t>: A bounded agent uses explicit states and finite action limits. A state machine makes invalid transitions visible.</w:t>
      </w:r>
    </w:p>
    <w:p>
      <w:pPr>
        <w:spacing w:line="336" w:lineRule="auto" w:after="180"/>
      </w:pPr>
      <w:r>
        <w:rPr>
          <w:b w:val="0"/>
        </w:rPr>
        <w:t xml:space="preserve">States are ready, looking_up, review, done. ready may start lookup; lookup may finish done or request review; review may finish done after authorised </w:t>
      </w:r>
      <w:r>
        <w:rPr>
          <w:b/>
        </w:rPr>
        <w:t>evidence</w:t>
      </w:r>
      <w:r>
        <w:rPr>
          <w:b w:val="0"/>
        </w:rPr>
        <w:t>. done is terminal. Maximum two lookup attempts.</w:t>
      </w:r>
    </w:p>
    <w:p>
      <w:pPr>
        <w:pStyle w:val="Heading3"/>
      </w:pPr>
      <w:r>
        <w:t>Predictive vs Generative</w:t>
      </w:r>
    </w:p>
    <w:p>
      <w:pPr>
        <w:spacing w:line="336" w:lineRule="auto" w:after="180"/>
      </w:pPr>
      <w:r>
        <w:rPr>
          <w:b w:val="0"/>
        </w:rPr>
        <w:t>Without opening the old lesson, explain one key idea from Predictive vs Generative. Give an example and a mistake that the idea helps you avoid.</w:t>
      </w:r>
    </w:p>
    <w:p>
      <w:pPr>
        <w:spacing w:line="336" w:lineRule="auto" w:after="180"/>
      </w:pPr>
      <w:r>
        <w:rPr>
          <w:b w:val="0"/>
        </w:rPr>
        <w:t xml:space="preserve">Look for: Distinguish discriminative </w:t>
      </w:r>
      <w:r>
        <w:rPr>
          <w:b/>
        </w:rPr>
        <w:t>prediction</w:t>
      </w:r>
      <w:r>
        <w:rPr>
          <w:b w:val="0"/>
        </w:rPr>
        <w:t xml:space="preserve"> from generation by inspecting the requested </w:t>
      </w:r>
      <w:r>
        <w:rPr>
          <w:b/>
        </w:rPr>
        <w:t>output</w:t>
      </w:r>
    </w:p>
    <w:p>
      <w:pPr>
        <w:spacing w:line="336" w:lineRule="auto" w:after="180"/>
      </w:pPr>
      <w:r>
        <w:rPr>
          <w:b w:val="0"/>
        </w:rPr>
        <w:t xml:space="preserve">Reference example, not the only acceptable wording: Teacher </w:t>
      </w:r>
      <w:r>
        <w:rPr>
          <w:b/>
        </w:rPr>
        <w:t>explanation</w:t>
      </w:r>
      <w:r>
        <w:rPr>
          <w:b w:val="0"/>
        </w:rPr>
        <w:t xml:space="preserve">: Message labels are discriminative </w:t>
      </w:r>
      <w:r>
        <w:rPr>
          <w:b/>
        </w:rPr>
        <w:t>prediction</w:t>
      </w:r>
      <w:r>
        <w:rPr>
          <w:b w:val="0"/>
        </w:rPr>
        <w:t>; continuing a sequence is generation; record lookup is retrieval rather than learned generation by itself.</w:t>
      </w:r>
    </w:p>
    <w:p>
      <w:pPr>
        <w:spacing w:line="336" w:lineRule="auto" w:after="180"/>
      </w:pPr>
      <w:r>
        <w:rPr>
          <w:b w:val="0"/>
        </w:rPr>
        <w:t xml:space="preserve">One application can route a request, retrieve </w:t>
      </w:r>
      <w:r>
        <w:rPr>
          <w:b/>
        </w:rPr>
        <w:t>evidence</w:t>
      </w:r>
      <w:r>
        <w:rPr>
          <w:b w:val="0"/>
        </w:rPr>
        <w:t xml:space="preserve"> and generate a response.</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val="0"/>
        </w:rPr>
        <w:t>Catalogue: A mystery/90/illustrated, B mystery/140/not illustrated, C science/80/illustrated. Request mystery, maximum 100 pages. Rank with 2 genre points and 1 illustration point after filtering.</w:t>
      </w:r>
    </w:p>
    <w:p>
      <w:pPr>
        <w:spacing w:line="336" w:lineRule="auto" w:after="180"/>
      </w:pPr>
      <w:r>
        <w:rPr>
          <w:b w:val="0"/>
        </w:rPr>
        <w:t>Show why other books are excluded.</w:t>
      </w:r>
    </w:p>
    <w:p>
      <w:pPr>
        <w:pStyle w:val="Heading3"/>
      </w:pPr>
      <w:r>
        <w:t>Concept to explain</w:t>
      </w:r>
    </w:p>
    <w:p>
      <w:pPr>
        <w:spacing w:line="336" w:lineRule="auto" w:after="180"/>
      </w:pPr>
      <w:r>
        <w:rPr>
          <w:b w:val="0"/>
        </w:rPr>
        <w:t xml:space="preserve">A transparent </w:t>
      </w:r>
      <w:r>
        <w:rPr>
          <w:b/>
        </w:rPr>
        <w:t>baseline</w:t>
      </w:r>
      <w:r>
        <w:rPr>
          <w:b w:val="0"/>
        </w:rPr>
        <w:t xml:space="preserve"> makes later improvements understandable.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baseline</w:t>
            </w:r>
          </w:p>
        </w:tc>
        <w:tc>
          <w:tcPr>
            <w:tcW w:type="dxa" w:w="5112"/>
          </w:tcPr>
          <w:p>
            <w:r>
              <w:t>A simple reference method used to judge whether a more complex method adds value.</w:t>
            </w:r>
          </w:p>
        </w:tc>
      </w:tr>
      <w:tr>
        <w:tc>
          <w:tcPr>
            <w:tcW w:type="dxa" w:w="5112"/>
          </w:tcPr>
          <w:p>
            <w:r>
              <w:t>candidate</w:t>
            </w:r>
          </w:p>
        </w:tc>
        <w:tc>
          <w:tcPr>
            <w:tcW w:type="dxa" w:w="5112"/>
          </w:tcPr>
          <w:p>
            <w:r>
              <w:t>An item or proposed answer being considered before a final selection.</w:t>
            </w:r>
          </w:p>
        </w:tc>
      </w:tr>
      <w:tr>
        <w:tc>
          <w:tcPr>
            <w:tcW w:type="dxa" w:w="5112"/>
          </w:tcPr>
          <w:p>
            <w:r>
              <w:t>weighted total</w:t>
            </w:r>
          </w:p>
        </w:tc>
        <w:tc>
          <w:tcPr>
            <w:tcW w:type="dxa" w:w="5112"/>
          </w:tcPr>
          <w:p>
            <w:r>
              <w:t>A sum formed after multiplying each contribution by its assigned weight.</w:t>
            </w:r>
          </w:p>
        </w:tc>
      </w:tr>
      <w:tr>
        <w:tc>
          <w:tcPr>
            <w:tcW w:type="dxa" w:w="5112"/>
          </w:tcPr>
          <w:p>
            <w:r>
              <w:t>explanation</w:t>
            </w:r>
          </w:p>
        </w:tc>
        <w:tc>
          <w:tcPr>
            <w:tcW w:type="dxa" w:w="5112"/>
          </w:tcPr>
          <w:p>
            <w:r>
              <w:t>An account connecting a result to the mechanism, calculation or evidence that supports it.</w:t>
            </w:r>
          </w:p>
        </w:tc>
      </w:tr>
    </w:tbl>
    <w:p>
      <w:pPr>
        <w:pStyle w:val="Heading3"/>
      </w:pPr>
      <w:r>
        <w:t>Prepare the class</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pStyle w:val="Heading3"/>
      </w:pPr>
      <w:r>
        <w:t>Alternative compact allocation</w:t>
      </w:r>
    </w:p>
    <w:p>
      <w:r>
        <w:t>This compact option is not the full-week schedule. Use the main teaching cycle and allow extra sessions for the investigation, independent work and project.</w:t>
      </w:r>
    </w:p>
    <w:p>
      <w:pPr>
        <w:spacing w:line="336" w:lineRule="auto" w:after="180"/>
        <w:shd w:fill="F1F6F8"/>
      </w:pPr>
      <w:r>
        <w:rPr>
          <w:b w:val="0"/>
        </w:rPr>
        <w:t xml:space="preserve">Allow 80 minutes: recall 8; </w:t>
      </w:r>
      <w:r>
        <w:rPr>
          <w:b/>
        </w:rPr>
        <w:t>explanation</w:t>
      </w:r>
      <w:r>
        <w:rPr>
          <w:b w:val="0"/>
        </w:rPr>
        <w:t xml:space="preserve"> 12; worked demonstration 15; guided practice 20; independent assessment 15; project and reflection 10. Extend the lab into a second session when needed.</w:t>
      </w:r>
    </w:p>
    <w:p>
      <w:pPr>
        <w:pStyle w:val="Heading3"/>
      </w:pPr>
      <w:r>
        <w:t>Preparation for the connected explanation</w:t>
      </w:r>
    </w:p>
    <w:p>
      <w:pPr>
        <w:spacing w:line="336" w:lineRule="auto" w:after="180"/>
      </w:pPr>
      <w:r>
        <w:rPr>
          <w:b w:val="0"/>
        </w:rPr>
        <w:t xml:space="preserve">Teach Week 24 as a two-session investigation using fictional data. Build a fictional activity </w:t>
      </w:r>
      <w:r>
        <w:rPr>
          <w:b/>
        </w:rPr>
        <w:t>recommender</w:t>
      </w:r>
      <w:r>
        <w:rPr>
          <w:b w:val="0"/>
        </w:rPr>
        <w:t xml:space="preserve"> using last week's score. Require duration at most a supplied limit. On a tie choose the alphabetically first name.</w:t>
      </w:r>
    </w:p>
    <w:p>
      <w:pPr>
        <w:spacing w:line="336" w:lineRule="auto" w:after="180"/>
      </w:pPr>
      <w:r>
        <w:rPr>
          <w:b w:val="0"/>
        </w:rPr>
        <w:t xml:space="preserve">This makes the outcome reproducible rather than dependent on </w:t>
      </w:r>
      <w:r>
        <w:rPr>
          <w:b/>
        </w:rPr>
        <w:t>input</w:t>
      </w:r>
      <w:r>
        <w:rPr>
          <w:b w:val="0"/>
        </w:rPr>
        <w:t xml:space="preserve"> order. Assume unique names and validated numeric fields. Assess the three stated outcomes through the independent task, not by copying the worked result.</w:t>
      </w:r>
    </w:p>
    <w:p>
      <w:pPr>
        <w:pStyle w:val="Heading3"/>
      </w:pPr>
      <w:r>
        <w:t>Readiness answer</w:t>
      </w:r>
    </w:p>
    <w:p>
      <w:pPr>
        <w:spacing w:line="336" w:lineRule="auto" w:after="180"/>
      </w:pPr>
      <w:r>
        <w:rPr>
          <w:b w:val="0"/>
        </w:rPr>
        <w:t>No. Filter by the hard constraint before ranking.</w:t>
      </w:r>
    </w:p>
    <w:p>
      <w:pPr>
        <w:spacing w:line="336" w:lineRule="auto" w:after="180"/>
      </w:pPr>
      <w:r>
        <w:rPr>
          <w:b w:val="0"/>
        </w:rPr>
        <w:t>Python 3 editor with a fresh local practice file</w:t>
      </w:r>
    </w:p>
    <w:p>
      <w:pPr>
        <w:spacing w:line="336" w:lineRule="auto" w:after="180"/>
      </w:pPr>
      <w:r>
        <w:rPr>
          <w:b w:val="0"/>
        </w:rPr>
        <w:t>Paper trace table and the student workbook</w:t>
      </w:r>
    </w:p>
    <w:p>
      <w:pPr>
        <w:spacing w:line="336" w:lineRule="auto" w:after="180"/>
      </w:pPr>
      <w:r>
        <w:rPr>
          <w:b w:val="0"/>
        </w:rPr>
        <w:t xml:space="preserve">Fictional </w:t>
      </w:r>
      <w:r>
        <w:rPr>
          <w:b/>
        </w:rPr>
        <w:t>input</w:t>
      </w:r>
      <w:r>
        <w:rPr>
          <w:b w:val="0"/>
        </w:rPr>
        <w:t xml:space="preserve"> records from this lesson; no real student identifiers</w:t>
      </w:r>
    </w:p>
    <w:p>
      <w:pPr>
        <w:pStyle w:val="Heading3"/>
      </w:pPr>
      <w:r>
        <w:t>Apply the connected idea: Building the data pipeline</w:t>
      </w:r>
    </w:p>
    <w:p>
      <w:pPr>
        <w:spacing w:line="336" w:lineRule="auto" w:after="180"/>
      </w:pPr>
      <w:r>
        <w:rPr>
          <w:b w:val="0"/>
        </w:rPr>
        <w:t xml:space="preserve">Teach Week 32 as a two-session investigation using fictional data. Build the validation </w:t>
      </w:r>
      <w:r>
        <w:rPr>
          <w:b/>
        </w:rPr>
        <w:t>stage</w:t>
      </w:r>
      <w:r>
        <w:rPr>
          <w:b w:val="0"/>
        </w:rPr>
        <w:t xml:space="preserve"> of the planned chooser first.</w:t>
      </w:r>
    </w:p>
    <w:p>
      <w:pPr>
        <w:spacing w:line="336" w:lineRule="auto" w:after="180"/>
      </w:pPr>
      <w:r>
        <w:rPr>
          <w:b w:val="0"/>
        </w:rPr>
        <w:t xml:space="preserve">A valid record has nonempty text name, integer minutes 0 through 60 and integer fun and learning ratings 0 through 5. The batch </w:t>
      </w:r>
      <w:r>
        <w:rPr>
          <w:b/>
        </w:rPr>
        <w:t>stage</w:t>
      </w:r>
      <w:r>
        <w:rPr>
          <w:b w:val="0"/>
        </w:rPr>
        <w:t xml:space="preserve"> must separately check name uniqueness.</w:t>
      </w:r>
    </w:p>
    <w:p>
      <w:pPr>
        <w:spacing w:line="336" w:lineRule="auto" w:after="180"/>
      </w:pPr>
      <w:r>
        <w:rPr>
          <w:b w:val="0"/>
        </w:rPr>
        <w:t>Only accepted records may reach the Week 24 selection function. Assess the three stated outcomes through the independent task, not by copying the worked result.</w:t>
      </w:r>
    </w:p>
    <w:p>
      <w:pPr>
        <w:pStyle w:val="Heading3"/>
      </w:pPr>
      <w:r>
        <w:t>Readiness answer</w:t>
      </w:r>
    </w:p>
    <w:p>
      <w:pPr>
        <w:spacing w:line="336" w:lineRule="auto" w:after="180"/>
      </w:pPr>
      <w:r>
        <w:rPr>
          <w:b w:val="0"/>
        </w:rPr>
        <w:t>Validate, filter eligibility, calculate scores, resolve ties, then report with limits.</w:t>
      </w:r>
    </w:p>
    <w:p>
      <w:pPr>
        <w:spacing w:line="336" w:lineRule="auto" w:after="180"/>
      </w:pPr>
      <w:r>
        <w:rPr>
          <w:b w:val="0"/>
        </w:rPr>
        <w:t>Python 3 editor with a fresh local practice file</w:t>
      </w:r>
    </w:p>
    <w:p>
      <w:pPr>
        <w:spacing w:line="336" w:lineRule="auto" w:after="180"/>
      </w:pPr>
      <w:r>
        <w:rPr>
          <w:b w:val="0"/>
        </w:rPr>
        <w:t>Paper trace table and the student workbook</w:t>
      </w:r>
    </w:p>
    <w:p>
      <w:pPr>
        <w:spacing w:line="336" w:lineRule="auto" w:after="180"/>
      </w:pPr>
      <w:r>
        <w:rPr>
          <w:b w:val="0"/>
        </w:rPr>
        <w:t xml:space="preserve">Fictional </w:t>
      </w:r>
      <w:r>
        <w:rPr>
          <w:b/>
        </w:rPr>
        <w:t>input</w:t>
      </w:r>
      <w:r>
        <w:rPr>
          <w:b w:val="0"/>
        </w:rPr>
        <w:t xml:space="preserve"> records from this lesson; no real student identifiers</w:t>
      </w:r>
    </w:p>
    <w:p>
      <w:pPr>
        <w:pStyle w:val="Heading3"/>
      </w:pPr>
      <w:r>
        <w:t>End goal for the pictorial case</w:t>
      </w:r>
    </w:p>
    <w:p>
      <w:pPr>
        <w:spacing w:line="336" w:lineRule="auto" w:after="180"/>
      </w:pPr>
      <w:r>
        <w:rPr>
          <w:b w:val="0"/>
        </w:rPr>
        <w:t xml:space="preserve">By the end, I can implement </w:t>
      </w:r>
      <w:r>
        <w:rPr>
          <w:b/>
        </w:rPr>
        <w:t>deterministic</w:t>
      </w:r>
      <w:r>
        <w:rPr>
          <w:b w:val="0"/>
        </w:rPr>
        <w:t xml:space="preserve"> filtering, scoring and ties for a complete catalogue case.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the mechanism</w:t>
      </w:r>
    </w:p>
    <w:p>
      <w:r>
        <w:t>Model Build the Recommender using the supplied case, labelled mechanism and reasoning. Make the scope of each conclusion explicit.</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 xml:space="preserve">Trace the information. At each </w:t>
      </w:r>
      <w:r>
        <w:rPr>
          <w:b/>
        </w:rPr>
        <w:t>stage</w:t>
      </w:r>
      <w:r>
        <w:rPr>
          <w:b w:val="0"/>
        </w:rPr>
        <w:t>, ask what changed and how you could test it.</w:t>
      </w:r>
    </w:p>
    <w:p>
      <w:pPr>
        <w:spacing w:line="336" w:lineRule="auto" w:after="180"/>
      </w:pPr>
      <w:r>
        <w:rPr>
          <w:b w:val="0"/>
        </w:rPr>
        <w:t xml:space="preserve">Which </w:t>
      </w:r>
      <w:r>
        <w:rPr>
          <w:b/>
        </w:rPr>
        <w:t>stage</w:t>
      </w:r>
      <w:r>
        <w:rPr>
          <w:b w:val="0"/>
        </w:rPr>
        <w:t xml:space="preserve"> could fail even when the other two are correct? Explain:</w:t>
      </w:r>
    </w:p>
    <w:p>
      <w:pPr>
        <w:spacing w:line="336" w:lineRule="auto" w:after="180"/>
      </w:pPr>
      <w:r>
        <w:rPr>
          <w:b w:val="0"/>
        </w:rPr>
        <w:t xml:space="preserve">Predict first. Then check each step. A correct answer without visible reasoning is incomplete </w:t>
      </w:r>
      <w:r>
        <w:rPr>
          <w:b/>
        </w:rPr>
        <w:t>evidence</w:t>
      </w:r>
      <w:r>
        <w:rPr>
          <w:b w:val="0"/>
        </w:rPr>
        <w:t>.</w:t>
      </w:r>
    </w:p>
    <w:p>
      <w:pPr>
        <w:spacing w:line="336" w:lineRule="auto" w:after="180"/>
        <w:shd w:fill="F4F9FC"/>
      </w:pPr>
      <w:r>
        <w:rPr>
          <w:b w:val="0"/>
        </w:rPr>
        <w:t>1. Weights: genre=3, difficulty=2, length=1.</w:t>
      </w:r>
    </w:p>
    <w:p>
      <w:pPr>
        <w:spacing w:line="336" w:lineRule="auto" w:after="180"/>
        <w:shd w:fill="F4F9FC"/>
      </w:pPr>
      <w:r>
        <w:rPr>
          <w:b w:val="0"/>
        </w:rPr>
        <w:t xml:space="preserve">2. Compute every </w:t>
      </w:r>
      <w:r>
        <w:rPr>
          <w:b/>
        </w:rPr>
        <w:t>candidate</w:t>
      </w:r>
      <w:r>
        <w:rPr>
          <w:b w:val="0"/>
        </w:rPr>
        <w:t>’s terms and total.</w:t>
      </w:r>
    </w:p>
    <w:p>
      <w:pPr>
        <w:spacing w:line="336" w:lineRule="auto" w:after="180"/>
        <w:shd w:fill="F4F9FC"/>
      </w:pPr>
      <w:r>
        <w:rPr>
          <w:b w:val="0"/>
        </w:rPr>
        <w:t>3. Filter hard constraints, sort remaining totals high to low.</w:t>
      </w:r>
    </w:p>
    <w:p>
      <w:pPr>
        <w:spacing w:line="336" w:lineRule="auto" w:after="180"/>
        <w:shd w:fill="F4F9FC"/>
      </w:pPr>
      <w:r>
        <w:rPr>
          <w:b w:val="0"/>
        </w:rPr>
        <w:t xml:space="preserve">4. </w:t>
      </w:r>
      <w:r>
        <w:rPr>
          <w:b/>
        </w:rPr>
        <w:t>Output</w:t>
      </w:r>
      <w:r>
        <w:rPr>
          <w:b w:val="0"/>
        </w:rPr>
        <w:t xml:space="preserve"> top choice, score breakdown, one limitation, and a tie rule.</w:t>
      </w:r>
    </w:p>
    <w:p>
      <w:pPr>
        <w:spacing w:line="336" w:lineRule="auto" w:after="180"/>
      </w:pPr>
      <w:r>
        <w:rPr>
          <w:b w:val="0"/>
        </w:rPr>
        <w:t>Recalculate, retrace, or restate the reasoning in your own representation:</w:t>
      </w:r>
    </w:p>
    <w:p>
      <w:pPr>
        <w:spacing w:line="336" w:lineRule="auto" w:after="180"/>
        <w:shd w:fill="F5F1FB"/>
      </w:pPr>
      <w:r>
        <w:rPr>
          <w:b w:val="0"/>
        </w:rPr>
        <w:t xml:space="preserve">CHECK Did the </w:t>
      </w:r>
      <w:r>
        <w:rPr>
          <w:b/>
        </w:rPr>
        <w:t>evidence</w:t>
      </w:r>
      <w:r>
        <w:rPr>
          <w:b w:val="0"/>
        </w:rPr>
        <w:t xml:space="preserve"> answer the exact question? Did the total, path, or source record stay consistent?</w:t>
      </w:r>
    </w:p>
    <w:p>
      <w:pPr>
        <w:pStyle w:val="Heading3"/>
      </w:pPr>
      <w:r>
        <w:t>Concrete teaching case</w:t>
      </w:r>
    </w:p>
    <w:p>
      <w:pPr>
        <w:pStyle w:val="Heading3"/>
      </w:pPr>
      <w:r>
        <w:t>The teaching case</w:t>
      </w:r>
    </w:p>
    <w:p>
      <w:pPr>
        <w:spacing w:line="336" w:lineRule="auto" w:after="180"/>
        <w:shd w:fill="F1F6FC"/>
      </w:pPr>
      <w:r>
        <w:rPr>
          <w:b w:val="0"/>
        </w:rPr>
        <w:t>A has flags (1,1), B=(1,0), C=(0,1); score=2g+l.</w:t>
      </w:r>
    </w:p>
    <w:p>
      <w:pPr>
        <w:pStyle w:val="Heading3"/>
      </w:pPr>
      <w:r>
        <w:t>The teaching case</w:t>
      </w:r>
    </w:p>
    <w:p>
      <w:pPr>
        <w:spacing w:line="336" w:lineRule="auto" w:after="180"/>
        <w:shd w:fill="F1F6FC"/>
      </w:pPr>
      <w:r>
        <w:rPr>
          <w:b w:val="0"/>
        </w:rPr>
        <w:t xml:space="preserve">Compute the winner and </w:t>
      </w:r>
      <w:r>
        <w:rPr>
          <w:b/>
        </w:rPr>
        <w:t>evidence</w:t>
      </w:r>
      <w:r>
        <w:rPr>
          <w:b w:val="0"/>
        </w:rPr>
        <w:t xml:space="preserve"> to display.</w:t>
      </w:r>
    </w:p>
    <w:p>
      <w:pPr>
        <w:pStyle w:val="Heading3"/>
      </w:pPr>
      <w:r>
        <w:t>Exact explanation to model</w:t>
      </w:r>
    </w:p>
    <w:p>
      <w:pPr>
        <w:pStyle w:val="Heading3"/>
      </w:pPr>
      <w:r>
        <w:t>Why the result follows</w:t>
      </w:r>
    </w:p>
    <w:p>
      <w:pPr>
        <w:spacing w:line="336" w:lineRule="auto" w:after="180"/>
        <w:shd w:fill="F1F6FC"/>
      </w:pPr>
      <w:r>
        <w:rPr>
          <w:b w:val="0"/>
        </w:rPr>
        <w:t xml:space="preserve">A wins at 3; B=2; C=1. Show flags, formula, scores and </w:t>
      </w:r>
      <w:r>
        <w:rPr>
          <w:b/>
        </w:rPr>
        <w:t>explanation</w:t>
      </w:r>
      <w:r>
        <w:rPr>
          <w:b w:val="0"/>
        </w:rPr>
        <w:t>; declare tie policy.</w:t>
      </w:r>
    </w:p>
    <w:p>
      <w:pPr>
        <w:pStyle w:val="Heading3"/>
      </w:pPr>
      <w:r>
        <w:t>Explain the added worked example</w:t>
      </w:r>
    </w:p>
    <w:p>
      <w:pPr>
        <w:spacing w:line="336" w:lineRule="auto" w:after="180"/>
      </w:pPr>
      <w:r>
        <w:rPr>
          <w:b w:val="0"/>
        </w:rPr>
        <w:t xml:space="preserve">Build a fictional activity </w:t>
      </w:r>
      <w:r>
        <w:rPr>
          <w:b/>
        </w:rPr>
        <w:t>recommender</w:t>
      </w:r>
      <w:r>
        <w:rPr>
          <w:b w:val="0"/>
        </w:rPr>
        <w:t xml:space="preserve"> using last week's score. Require duration at most a supplied limit. On a tie choose the alphabetically first name.</w:t>
      </w:r>
    </w:p>
    <w:p>
      <w:pPr>
        <w:spacing w:line="336" w:lineRule="auto" w:after="180"/>
      </w:pPr>
      <w:r>
        <w:rPr>
          <w:b w:val="0"/>
        </w:rPr>
        <w:t xml:space="preserve">This makes the outcome reproducible rather than dependent on </w:t>
      </w:r>
      <w:r>
        <w:rPr>
          <w:b/>
        </w:rPr>
        <w:t>input</w:t>
      </w:r>
      <w:r>
        <w:rPr>
          <w:b w:val="0"/>
        </w:rPr>
        <w:t xml:space="preserve"> order. Assume unique names and validated numeric fields.</w:t>
      </w:r>
    </w:p>
    <w:p>
      <w:pPr>
        <w:pStyle w:val="Heading3"/>
      </w:pPr>
      <w:r>
        <w:t>Explain the added worked example · 1</w:t>
      </w:r>
    </w:p>
    <w:p>
      <w:pPr>
        <w:spacing w:line="336" w:lineRule="auto" w:after="180"/>
      </w:pPr>
      <w:r>
        <w:rPr>
          <w:b w:val="0"/>
        </w:rPr>
        <w:t>The function prints nothing; the caller prints A. best starts as None to mean no eligible option found. Python short-circuits or: when best is None, later comparisons in that condition need not run.</w:t>
      </w:r>
    </w:p>
    <w:p>
      <w:pPr>
        <w:spacing w:line="336" w:lineRule="auto" w:after="180"/>
      </w:pPr>
      <w:r>
        <w:rPr>
          <w:b w:val="0"/>
        </w:rPr>
        <w:t>After selecting an item, best_score is numeric. An empty list or no eligible item returns None.</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Recommender</w:t>
            </w:r>
          </w:p>
        </w:tc>
        <w:tc>
          <w:tcPr>
            <w:tcW w:type="dxa" w:w="5112"/>
          </w:tcPr>
          <w:p>
            <w:r>
              <w:t>A procedure that suggests options using a stated policy</w:t>
            </w:r>
          </w:p>
        </w:tc>
      </w:tr>
      <w:tr>
        <w:tc>
          <w:tcPr>
            <w:tcW w:type="dxa" w:w="5112"/>
          </w:tcPr>
          <w:p>
            <w:r>
              <w:t>Tie</w:t>
            </w:r>
          </w:p>
        </w:tc>
        <w:tc>
          <w:tcPr>
            <w:tcW w:type="dxa" w:w="5112"/>
          </w:tcPr>
          <w:p>
            <w:r>
              <w:t>Two options have the same comparison score</w:t>
            </w:r>
          </w:p>
        </w:tc>
      </w:tr>
      <w:tr>
        <w:tc>
          <w:tcPr>
            <w:tcW w:type="dxa" w:w="5112"/>
          </w:tcPr>
          <w:p>
            <w:r>
              <w:t>Deterministic</w:t>
            </w:r>
          </w:p>
        </w:tc>
        <w:tc>
          <w:tcPr>
            <w:tcW w:type="dxa" w:w="5112"/>
          </w:tcPr>
          <w:p>
            <w:r>
              <w:t>The same inputs and rules produce the same result</w:t>
            </w:r>
          </w:p>
        </w:tc>
      </w:tr>
      <w:tr>
        <w:tc>
          <w:tcPr>
            <w:tcW w:type="dxa" w:w="5112"/>
          </w:tcPr>
          <w:p>
            <w:r>
              <w:t>Explanation</w:t>
            </w:r>
          </w:p>
        </w:tc>
        <w:tc>
          <w:tcPr>
            <w:tcW w:type="dxa" w:w="5112"/>
          </w:tcPr>
          <w:p>
            <w:r>
              <w:t>Evidence describing how a result was obtained</w:t>
            </w:r>
          </w:p>
        </w:tc>
      </w:tr>
    </w:tbl>
    <w:p>
      <w:pPr>
        <w:pStyle w:val="Heading3"/>
      </w:pPr>
      <w:r>
        <w:t>Apply the connected idea: Building the data pipeline</w:t>
      </w:r>
    </w:p>
    <w:p>
      <w:pPr>
        <w:pStyle w:val="Heading3"/>
      </w:pPr>
      <w:r>
        <w:t>Apply the connected idea: Building the data pipeline · 2</w:t>
      </w:r>
    </w:p>
    <w:p>
      <w:pPr>
        <w:spacing w:line="336" w:lineRule="auto" w:after="180"/>
      </w:pPr>
      <w:r>
        <w:rPr>
          <w:b w:val="0"/>
        </w:rPr>
        <w:t xml:space="preserve">Build the validation </w:t>
      </w:r>
      <w:r>
        <w:rPr>
          <w:b/>
        </w:rPr>
        <w:t>stage</w:t>
      </w:r>
      <w:r>
        <w:rPr>
          <w:b w:val="0"/>
        </w:rPr>
        <w:t xml:space="preserve"> of the planned chooser first. A valid record has nonempty text name, integer minutes 0 through 60 and integer fun and learning ratings 0 through 5.</w:t>
      </w:r>
    </w:p>
    <w:p>
      <w:pPr>
        <w:spacing w:line="336" w:lineRule="auto" w:after="180"/>
      </w:pPr>
      <w:r>
        <w:rPr>
          <w:b w:val="0"/>
        </w:rPr>
        <w:t xml:space="preserve">The batch </w:t>
      </w:r>
      <w:r>
        <w:rPr>
          <w:b/>
        </w:rPr>
        <w:t>stage</w:t>
      </w:r>
      <w:r>
        <w:rPr>
          <w:b w:val="0"/>
        </w:rPr>
        <w:t xml:space="preserve"> must separately check name uniqueness. Only accepted records may reach the Week 24 selection function.</w:t>
      </w:r>
    </w:p>
    <w:p>
      <w:pPr>
        <w:pStyle w:val="Heading3"/>
      </w:pPr>
      <w:r>
        <w:t>Apply the connected idea: Building the data pipeline · 3</w:t>
      </w:r>
    </w:p>
    <w:p>
      <w:pPr>
        <w:spacing w:line="336" w:lineRule="auto" w:after="180"/>
      </w:pPr>
      <w:r>
        <w:rPr>
          <w:b w:val="0"/>
        </w:rPr>
        <w:t>The worked calls print True then False. Short-circuit checks keep absent or wrongly typed fields away from later operations.</w:t>
      </w:r>
    </w:p>
    <w:p>
      <w:pPr>
        <w:spacing w:line="336" w:lineRule="auto" w:after="180"/>
      </w:pPr>
      <w:r>
        <w:rPr>
          <w:b w:val="0"/>
        </w:rPr>
        <w:t xml:space="preserve">This Boolean helper does not explain the reason; add reason codes in the reporting </w:t>
      </w:r>
      <w:r>
        <w:rPr>
          <w:b/>
        </w:rPr>
        <w:t>stage</w:t>
      </w:r>
      <w:r>
        <w:rPr>
          <w:b w:val="0"/>
        </w:rPr>
        <w:t xml:space="preserve"> or use a validation result record. Do not describe a range failure as a no-match outcome.</w:t>
      </w:r>
    </w:p>
    <w:p>
      <w:pPr>
        <w:spacing w:line="336" w:lineRule="auto" w:after="180"/>
      </w:pPr>
      <w:r>
        <w:rPr>
          <w:b w:val="0"/>
        </w:rPr>
        <w:t>The first passes. Replacing minutes with 61 fails the range. Exit: No. The batch uniqueness contract fails. Block the ambiguous batch and report duplicate names for correction.</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pStyle w:val="Heading3"/>
      </w:pPr>
      <w:r>
        <w:t>Predict the result if the list order is reversed, and if the limit is 8.</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 xml:space="preserve">Use the diagram and verbal </w:t>
      </w:r>
      <w:r>
        <w:rPr>
          <w:b/>
        </w:rPr>
        <w:t>explanation</w:t>
      </w:r>
      <w:r>
        <w:rPr>
          <w:b w:val="0"/>
        </w:rPr>
        <w:t xml:space="preserve"> together. Ask learners to match a sentence to a specific visual step; do not assign learners fixed visual or auditory learning styles.</w:t>
      </w:r>
    </w:p>
    <w:p>
      <w:pPr>
        <w:pStyle w:val="Heading3"/>
      </w:pPr>
      <w:r>
        <w:t>A pictorial worked case: Build the Recommender</w:t>
      </w:r>
    </w:p>
    <w:p>
      <w:pPr>
        <w:spacing w:line="336" w:lineRule="auto" w:after="180"/>
      </w:pPr>
      <w:r>
        <w:rPr>
          <w:b w:val="0"/>
        </w:rPr>
        <w:t>A fictional book chooser filters a request before comparing preference scores.</w:t>
      </w:r>
    </w:p>
    <w:p>
      <w:pPr>
        <w:pStyle w:val="Heading3"/>
      </w:pPr>
      <w:r>
        <w:t>The facts we will use</w:t>
      </w:r>
    </w:p>
    <w:p>
      <w:pPr>
        <w:pStyle w:val="Heading3"/>
      </w:pPr>
      <w:r>
        <w:t>Supplied facts</w:t>
      </w:r>
    </w:p>
    <w:p>
      <w:pPr>
        <w:spacing w:line="336" w:lineRule="auto" w:after="180"/>
        <w:shd w:fill="F1F6FC"/>
      </w:pPr>
      <w:r>
        <w:rPr>
          <w:b w:val="0"/>
        </w:rPr>
        <w:t>Request: animal subject, at most 90 pages. Score 2 for illustrated and 1 for comic. Tie chooses smaller ID.</w:t>
      </w:r>
    </w:p>
    <w:p>
      <w:pPr>
        <w:pStyle w:val="Heading3"/>
      </w:pPr>
      <w:r>
        <w:t>Supplied facts</w:t>
      </w:r>
    </w:p>
    <w:p>
      <w:pPr>
        <w:spacing w:line="336" w:lineRule="auto" w:after="180"/>
        <w:shd w:fill="F1F6FC"/>
      </w:pPr>
      <w:r>
        <w:rPr>
          <w:b w:val="0"/>
        </w:rPr>
        <w:t>A animal90 illustrated prose; B animal70 plain comic; C space60 illustrated comic; D animal80 illustrated comic.</w:t>
      </w:r>
    </w:p>
    <w:p>
      <w:r>
        <w:drawing>
          <wp:inline xmlns:a="http://schemas.openxmlformats.org/drawingml/2006/main" xmlns:pic="http://schemas.openxmlformats.org/drawingml/2006/picture">
            <wp:extent cx="5486400" cy="4234543"/>
            <wp:docPr id="1" name="Picture 1" descr="Filtering before scoring"/>
            <wp:cNvGraphicFramePr>
              <a:graphicFrameLocks noChangeAspect="1"/>
            </wp:cNvGraphicFramePr>
            <a:graphic>
              <a:graphicData uri="http://schemas.openxmlformats.org/drawingml/2006/picture">
                <pic:pic>
                  <pic:nvPicPr>
                    <pic:cNvPr id="0" name="academy-detail-ai-2-33.png"/>
                    <pic:cNvPicPr/>
                  </pic:nvPicPr>
                  <pic:blipFill>
                    <a:blip r:embed="rId9"/>
                    <a:stretch>
                      <a:fillRect/>
                    </a:stretch>
                  </pic:blipFill>
                  <pic:spPr>
                    <a:xfrm>
                      <a:off x="0" y="0"/>
                      <a:ext cx="5486400" cy="4234543"/>
                    </a:xfrm>
                    <a:prstGeom prst="rect"/>
                  </pic:spPr>
                </pic:pic>
              </a:graphicData>
            </a:graphic>
          </wp:inline>
        </w:drawing>
      </w:r>
    </w:p>
    <w:p>
      <w:r>
        <w:drawing>
          <wp:inline xmlns:a="http://schemas.openxmlformats.org/drawingml/2006/main" xmlns:pic="http://schemas.openxmlformats.org/drawingml/2006/picture">
            <wp:extent cx="5311302" cy="5943600"/>
            <wp:docPr id="2" name="Picture 2" descr="Build the Recommender. Filter: A,B,D meet subject and page requirements; C fails subject.. Compute scores: A=2; B=1; D=3.. Choose best: Return D with both preference matches recorded.. Deterministic output: Reordering the input rows must not change D’s unique winning score."/>
            <wp:cNvGraphicFramePr>
              <a:graphicFrameLocks noChangeAspect="1"/>
            </wp:cNvGraphicFramePr>
            <a:graphic>
              <a:graphicData uri="http://schemas.openxmlformats.org/drawingml/2006/picture">
                <pic:pic>
                  <pic:nvPicPr>
                    <pic:cNvPr id="0" name="academy-visual-ai-2-33.png"/>
                    <pic:cNvPicPr/>
                  </pic:nvPicPr>
                  <pic:blipFill>
                    <a:blip r:embed="rId10"/>
                    <a:stretch>
                      <a:fillRect/>
                    </a:stretch>
                  </pic:blipFill>
                  <pic:spPr>
                    <a:xfrm>
                      <a:off x="0" y="0"/>
                      <a:ext cx="5311302" cy="5943600"/>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Filter</w:t>
            </w:r>
          </w:p>
        </w:tc>
        <w:tc>
          <w:tcPr>
            <w:tcW w:type="dxa" w:w="5112"/>
          </w:tcPr>
          <w:p>
            <w:r>
              <w:t>A,B,D meet subject and page requirements; C fails subject.</w:t>
            </w:r>
          </w:p>
        </w:tc>
      </w:tr>
      <w:tr>
        <w:tc>
          <w:tcPr>
            <w:tcW w:type="dxa" w:w="5112"/>
          </w:tcPr>
          <w:p>
            <w:r>
              <w:t>2. Compute scores</w:t>
            </w:r>
          </w:p>
        </w:tc>
        <w:tc>
          <w:tcPr>
            <w:tcW w:type="dxa" w:w="5112"/>
          </w:tcPr>
          <w:p>
            <w:r>
              <w:t>A=2; B=1; D=3.</w:t>
            </w:r>
          </w:p>
        </w:tc>
      </w:tr>
      <w:tr>
        <w:tc>
          <w:tcPr>
            <w:tcW w:type="dxa" w:w="5112"/>
          </w:tcPr>
          <w:p>
            <w:r>
              <w:t>3. Choose best</w:t>
            </w:r>
          </w:p>
        </w:tc>
        <w:tc>
          <w:tcPr>
            <w:tcW w:type="dxa" w:w="5112"/>
          </w:tcPr>
          <w:p>
            <w:r>
              <w:t>Return D with both preference matches recorded.</w:t>
            </w:r>
          </w:p>
        </w:tc>
      </w:tr>
      <w:tr>
        <w:tc>
          <w:tcPr>
            <w:tcW w:type="dxa" w:w="5112"/>
          </w:tcPr>
          <w:p>
            <w:r>
              <w:t>4. Deterministic output</w:t>
            </w:r>
          </w:p>
        </w:tc>
        <w:tc>
          <w:tcPr>
            <w:tcW w:type="dxa" w:w="5112"/>
          </w:tcPr>
          <w:p>
            <w:r>
              <w:t>Reordering the input rows must not change D’s unique winning score.</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Eligibility and ranking answer different questions. C has a high preference score but is not an animal book, so it must stay excluded.</w:t>
      </w:r>
    </w:p>
    <w:p>
      <w:pPr>
        <w:spacing w:line="336" w:lineRule="auto" w:after="180"/>
        <w:shd w:fill="F1F6FC"/>
      </w:pPr>
      <w:r>
        <w:rPr>
          <w:b w:val="0"/>
        </w:rPr>
        <w:t xml:space="preserve">The implementation needs a no-match result and explicit tie policy even when this example has a unique winner. Save rejected reasons for an </w:t>
      </w:r>
      <w:r>
        <w:rPr>
          <w:b/>
        </w:rPr>
        <w:t>explanation</w:t>
      </w:r>
      <w:r>
        <w:rPr>
          <w:b w:val="0"/>
        </w:rPr>
        <w:t>, not just the final ID.</w:t>
      </w:r>
    </w:p>
    <w:p>
      <w:pPr>
        <w:pStyle w:val="Heading3"/>
      </w:pPr>
      <w:r>
        <w:t>What this example does not establish</w:t>
      </w:r>
    </w:p>
    <w:p>
      <w:pPr>
        <w:pStyle w:val="Heading3"/>
      </w:pPr>
      <w:r>
        <w:t>Keep the stated limit</w:t>
      </w:r>
    </w:p>
    <w:p>
      <w:pPr>
        <w:spacing w:line="336" w:lineRule="auto" w:after="180"/>
        <w:shd w:fill="FFF5E6"/>
      </w:pPr>
      <w:r>
        <w:rPr>
          <w:b w:val="0"/>
        </w:rPr>
        <w:t>Toy preference weights do not imply shorter or illustrated books are universally better for all learners.</w:t>
      </w:r>
    </w:p>
    <w:p>
      <w:pPr>
        <w:pStyle w:val="Heading3"/>
      </w:pPr>
      <w:r>
        <w:t>Change one thing in the pictured case</w:t>
      </w:r>
    </w:p>
    <w:p>
      <w:pPr>
        <w:pStyle w:val="Heading3"/>
      </w:pPr>
      <w:r>
        <w:t>Change one thing</w:t>
      </w:r>
    </w:p>
    <w:p>
      <w:pPr>
        <w:spacing w:line="336" w:lineRule="auto" w:after="180"/>
        <w:shd w:fill="F5F1FB"/>
      </w:pPr>
      <w:r>
        <w:rPr>
          <w:b w:val="0"/>
        </w:rPr>
        <w:t>Change: Change D’s pages to 91, leaving every other field unchanged.</w:t>
      </w:r>
    </w:p>
    <w:p>
      <w:pPr>
        <w:pStyle w:val="Heading3"/>
      </w:pPr>
      <w:r>
        <w:t>Predicted result</w:t>
      </w:r>
    </w:p>
    <w:p>
      <w:pPr>
        <w:spacing w:line="336" w:lineRule="auto" w:after="180"/>
        <w:shd w:fill="F1F6FC"/>
      </w:pPr>
      <w:r>
        <w:rPr>
          <w:b/>
        </w:rPr>
        <w:t>Prediction</w:t>
      </w:r>
      <w:r>
        <w:rPr>
          <w:b w:val="0"/>
        </w:rPr>
        <w:t>: D becomes ineligible, so A wins with score 2.</w:t>
      </w:r>
    </w:p>
    <w:p>
      <w:pPr>
        <w:pStyle w:val="Heading3"/>
      </w:pPr>
      <w:r>
        <w:t>Why the result follows</w:t>
      </w:r>
    </w:p>
    <w:p>
      <w:pPr>
        <w:spacing w:line="336" w:lineRule="auto" w:after="180"/>
        <w:shd w:fill="F1F6FC"/>
      </w:pPr>
      <w:r>
        <w:rPr>
          <w:b w:val="0"/>
        </w:rPr>
        <w:t>Reason: The strict excess over the 90-page maximum changes filtering before ranking.</w:t>
      </w:r>
    </w:p>
    <w:p>
      <w:pPr>
        <w:pStyle w:val="Heading3"/>
      </w:pPr>
      <w:r>
        <w:t>Ask while showing the picture</w:t>
      </w:r>
    </w:p>
    <w:p>
      <w:pPr>
        <w:pStyle w:val="Heading3"/>
      </w:pPr>
      <w:r>
        <w:t>Ask while showing the picture · 4</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Build the Recommender, reduce support deliberately and check individual reasoning before discussing answers.</w:t>
      </w:r>
    </w:p>
    <w:p>
      <w:pPr>
        <w:pStyle w:val="Heading3"/>
      </w:pPr>
      <w:r>
        <w:t>Board sequence</w:t>
      </w:r>
    </w:p>
    <w:p>
      <w:pPr>
        <w:pStyle w:val="Heading3"/>
      </w:pPr>
      <w:r>
        <w:t>1. Put the facts on the board</w:t>
      </w:r>
    </w:p>
    <w:p>
      <w:pPr>
        <w:spacing w:line="336" w:lineRule="auto" w:after="180"/>
        <w:shd w:fill="F4F9FC"/>
      </w:pPr>
      <w:r>
        <w:rPr>
          <w:b w:val="0"/>
        </w:rPr>
        <w:t>Write the given facts: A has flags (1,1), B=(1,0), C=(0,1); score=2g+l.</w:t>
      </w:r>
    </w:p>
    <w:p>
      <w:pPr>
        <w:pStyle w:val="Heading3"/>
      </w:pPr>
      <w:r>
        <w:t>2. State the decision to explain</w:t>
      </w:r>
    </w:p>
    <w:p>
      <w:pPr>
        <w:spacing w:line="336" w:lineRule="auto" w:after="180"/>
        <w:shd w:fill="F4F9FC"/>
      </w:pPr>
      <w:r>
        <w:rPr>
          <w:b w:val="0"/>
        </w:rPr>
        <w:t xml:space="preserve">Write the question to explain: Compute the winner and </w:t>
      </w:r>
      <w:r>
        <w:rPr>
          <w:b/>
        </w:rPr>
        <w:t>evidence</w:t>
      </w:r>
      <w:r>
        <w:rPr>
          <w:b w:val="0"/>
        </w:rPr>
        <w:t xml:space="preserve"> to display.</w:t>
      </w:r>
    </w:p>
    <w:p>
      <w:pPr>
        <w:pStyle w:val="Heading3"/>
      </w:pPr>
      <w:r>
        <w:t>3. Reveal the worked reasoning</w:t>
      </w:r>
    </w:p>
    <w:p>
      <w:pPr>
        <w:spacing w:line="336" w:lineRule="auto" w:after="180"/>
        <w:shd w:fill="F1F6FC"/>
      </w:pPr>
      <w:r>
        <w:rPr>
          <w:b w:val="0"/>
        </w:rPr>
        <w:t xml:space="preserve">Reveal after </w:t>
      </w:r>
      <w:r>
        <w:rPr>
          <w:b/>
        </w:rPr>
        <w:t>prediction</w:t>
      </w:r>
      <w:r>
        <w:rPr>
          <w:b w:val="0"/>
        </w:rPr>
        <w:t xml:space="preserve">s: A wins at 3; B=2; C=1. Show flags, formula, scores and </w:t>
      </w:r>
      <w:r>
        <w:rPr>
          <w:b/>
        </w:rPr>
        <w:t>explanation</w:t>
      </w:r>
      <w:r>
        <w:rPr>
          <w:b w:val="0"/>
        </w:rPr>
        <w:t>; declare tie policy.</w:t>
      </w:r>
    </w:p>
    <w:p>
      <w:pPr>
        <w:pStyle w:val="Heading3"/>
      </w:pPr>
      <w:r>
        <w:t>Hold back the independent task</w:t>
      </w:r>
    </w:p>
    <w:p>
      <w:pPr>
        <w:spacing w:line="336" w:lineRule="auto" w:after="180"/>
        <w:shd w:fill="F5F1FB"/>
      </w:pPr>
      <w:r>
        <w:rPr>
          <w:b w:val="0"/>
        </w:rPr>
        <w:t>Keep for an independent attempt: A reader requests space and at most 60 pages. Book A is space, 90 pages; B is animals, 40 pages. What should the prototype return if both conditions are required?</w:t>
      </w:r>
    </w:p>
    <w:p>
      <w:pPr>
        <w:pStyle w:val="Heading3"/>
      </w:pPr>
      <w:r>
        <w:t>Classroom dialogue</w:t>
      </w:r>
    </w:p>
    <w:p>
      <w:pPr>
        <w:pStyle w:val="Heading3"/>
      </w:pPr>
      <w:r>
        <w:t>Ask the class</w:t>
      </w:r>
    </w:p>
    <w:p>
      <w:pPr>
        <w:spacing w:line="336" w:lineRule="auto" w:after="180"/>
        <w:shd w:fill="F5F1FB"/>
      </w:pPr>
      <w:r>
        <w:rPr>
          <w:b w:val="0"/>
        </w:rPr>
        <w:t>Ask: Which facts are given, and which would we have to assume? Learners mark relevant details before discussing answers.</w:t>
      </w:r>
    </w:p>
    <w:p>
      <w:pPr>
        <w:pStyle w:val="Heading3"/>
      </w:pPr>
      <w:r>
        <w:t>Language to model</w:t>
      </w:r>
    </w:p>
    <w:p>
      <w:pPr>
        <w:spacing w:line="336" w:lineRule="auto" w:after="180"/>
        <w:shd w:fill="F1F6F8"/>
      </w:pPr>
      <w:r>
        <w:rPr>
          <w:b w:val="0"/>
        </w:rPr>
        <w:t xml:space="preserve">Say: Predict first. Show the rule, information path or calculation that would produce the result. A correct guess is not yet an </w:t>
      </w:r>
      <w:r>
        <w:rPr>
          <w:b/>
        </w:rPr>
        <w:t>explanation</w:t>
      </w:r>
      <w:r>
        <w:rPr>
          <w:b w:val="0"/>
        </w:rPr>
        <w:t>.</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3"/>
      </w:pPr>
      <w:r>
        <w:t>Model these guided questions</w:t>
      </w:r>
    </w:p>
    <w:p>
      <w:pPr>
        <w:spacing w:line="336" w:lineRule="auto" w:after="180"/>
      </w:pPr>
      <w:r>
        <w:rPr>
          <w:b w:val="0"/>
        </w:rPr>
        <w:t>Reversing still returns A. Limit 8 leaves no eligible item and returns None. Exit: X meets the 12-minute limit and ties for highest eligible score 9; the alphabetical tie rule selects X.</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to 7 minutes</w:t>
            </w:r>
          </w:p>
        </w:tc>
        <w:tc>
          <w:tcPr>
            <w:tcW w:type="dxa" w:w="5112"/>
          </w:tcPr>
          <w:p>
            <w:r>
              <w:t>Retrieve the prerequisite and explain the purpose in the opening section.</w:t>
            </w:r>
          </w:p>
        </w:tc>
      </w:tr>
      <w:tr>
        <w:tc>
          <w:tcPr>
            <w:tcW w:type="dxa" w:w="5112"/>
          </w:tcPr>
          <w:p>
            <w:r>
              <w:t>7 to 20 minutes</w:t>
            </w:r>
          </w:p>
        </w:tc>
        <w:tc>
          <w:tcPr>
            <w:tcW w:type="dxa" w:w="5112"/>
          </w:tcPr>
          <w:p>
            <w:r>
              <w:t>Read the worked example and diagram; ask learners to trace each step aloud.</w:t>
            </w:r>
          </w:p>
        </w:tc>
      </w:tr>
      <w:tr>
        <w:tc>
          <w:tcPr>
            <w:tcW w:type="dxa" w:w="5112"/>
          </w:tcPr>
          <w:p>
            <w:r>
              <w:t>20 to 33 minutes</w:t>
            </w:r>
          </w:p>
        </w:tc>
        <w:tc>
          <w:tcPr>
            <w:tcW w:type="dxa" w:w="5112"/>
          </w:tcPr>
          <w:p>
            <w:r>
              <w:t>Complete W1 and W2, then compare predictions with observed results.</w:t>
            </w:r>
          </w:p>
        </w:tc>
      </w:tr>
      <w:tr>
        <w:tc>
          <w:tcPr>
            <w:tcW w:type="dxa" w:w="5112"/>
          </w:tcPr>
          <w:p>
            <w:r>
              <w:t>33 to 45 minutes</w:t>
            </w:r>
          </w:p>
        </w:tc>
        <w:tc>
          <w:tcPr>
            <w:tcW w:type="dxa" w:w="5112"/>
          </w:tcPr>
          <w:p>
            <w:r>
              <w:t>Collect the guided prediction before running; discuss a mismatch and its cause.</w:t>
            </w:r>
          </w:p>
        </w:tc>
      </w:tr>
      <w:tr>
        <w:tc>
          <w:tcPr>
            <w:tcW w:type="dxa" w:w="5112"/>
          </w:tcPr>
          <w:p>
            <w:r>
              <w:t>Session 2 start to 8 minutes</w:t>
            </w:r>
          </w:p>
        </w:tc>
        <w:tc>
          <w:tcPr>
            <w:tcW w:type="dxa" w:w="5112"/>
          </w:tcPr>
          <w:p>
            <w:r>
              <w:t>Retrieve the main rule without showing the previous answer.</w:t>
            </w:r>
          </w:p>
        </w:tc>
      </w:tr>
      <w:tr>
        <w:tc>
          <w:tcPr>
            <w:tcW w:type="dxa" w:w="5112"/>
          </w:tcPr>
          <w:p>
            <w:r>
              <w:t>8 to 20 minutes</w:t>
            </w:r>
          </w:p>
        </w:tc>
        <w:tc>
          <w:tcPr>
            <w:tcW w:type="dxa" w:w="5112"/>
          </w:tcPr>
          <w:p>
            <w:r>
              <w:t>Use W3 to diagnose and repair the stated failure; rerun an earlier case.</w:t>
            </w:r>
          </w:p>
        </w:tc>
      </w:tr>
      <w:tr>
        <w:tc>
          <w:tcPr>
            <w:tcW w:type="dxa" w:w="5112"/>
          </w:tcPr>
          <w:p>
            <w:r>
              <w:t>20 to 35 minutes</w:t>
            </w:r>
          </w:p>
        </w:tc>
        <w:tc>
          <w:tcPr>
            <w:tcW w:type="dxa" w:w="5112"/>
          </w:tcPr>
          <w:p>
            <w:r>
              <w:t>Collect W4 independently, including code or plan, predictions and explanations, before hints.</w:t>
            </w:r>
          </w:p>
        </w:tc>
      </w:tr>
      <w:tr>
        <w:tc>
          <w:tcPr>
            <w:tcW w:type="dxa" w:w="5112"/>
          </w:tcPr>
          <w:p>
            <w:r>
              <w:t>35 to 45 minutes</w:t>
            </w:r>
          </w:p>
        </w:tc>
        <w:tc>
          <w:tcPr>
            <w:tcW w:type="dxa" w:w="5112"/>
          </w:tcPr>
          <w:p>
            <w:r>
              <w:t>Discuss W5 and the exit; use the fresh retry when support was needed.</w:t>
            </w:r>
          </w:p>
        </w:tc>
      </w:tr>
    </w:tbl>
    <w:p>
      <w:pPr>
        <w:pStyle w:val="Heading3"/>
      </w:pPr>
      <w:r>
        <w:t>Teach the connected idea</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to 7 minutes</w:t>
            </w:r>
          </w:p>
        </w:tc>
        <w:tc>
          <w:tcPr>
            <w:tcW w:type="dxa" w:w="5112"/>
          </w:tcPr>
          <w:p>
            <w:r>
              <w:t>Retrieve the prerequisite and explain the purpose in the opening section.</w:t>
            </w:r>
          </w:p>
        </w:tc>
      </w:tr>
      <w:tr>
        <w:tc>
          <w:tcPr>
            <w:tcW w:type="dxa" w:w="5112"/>
          </w:tcPr>
          <w:p>
            <w:r>
              <w:t>7 to 20 minutes</w:t>
            </w:r>
          </w:p>
        </w:tc>
        <w:tc>
          <w:tcPr>
            <w:tcW w:type="dxa" w:w="5112"/>
          </w:tcPr>
          <w:p>
            <w:r>
              <w:t>Read the worked example and diagram; ask learners to trace each step aloud.</w:t>
            </w:r>
          </w:p>
        </w:tc>
      </w:tr>
      <w:tr>
        <w:tc>
          <w:tcPr>
            <w:tcW w:type="dxa" w:w="5112"/>
          </w:tcPr>
          <w:p>
            <w:r>
              <w:t>20 to 33 minutes</w:t>
            </w:r>
          </w:p>
        </w:tc>
        <w:tc>
          <w:tcPr>
            <w:tcW w:type="dxa" w:w="5112"/>
          </w:tcPr>
          <w:p>
            <w:r>
              <w:t>Complete W1 and W2, then compare predictions with observed results.</w:t>
            </w:r>
          </w:p>
        </w:tc>
      </w:tr>
      <w:tr>
        <w:tc>
          <w:tcPr>
            <w:tcW w:type="dxa" w:w="5112"/>
          </w:tcPr>
          <w:p>
            <w:r>
              <w:t>33 to 45 minutes</w:t>
            </w:r>
          </w:p>
        </w:tc>
        <w:tc>
          <w:tcPr>
            <w:tcW w:type="dxa" w:w="5112"/>
          </w:tcPr>
          <w:p>
            <w:r>
              <w:t>Collect the guided prediction before running; discuss a mismatch and its cause.</w:t>
            </w:r>
          </w:p>
        </w:tc>
      </w:tr>
      <w:tr>
        <w:tc>
          <w:tcPr>
            <w:tcW w:type="dxa" w:w="5112"/>
          </w:tcPr>
          <w:p>
            <w:r>
              <w:t>Session 2 start to 8 minutes</w:t>
            </w:r>
          </w:p>
        </w:tc>
        <w:tc>
          <w:tcPr>
            <w:tcW w:type="dxa" w:w="5112"/>
          </w:tcPr>
          <w:p>
            <w:r>
              <w:t>Retrieve the main rule without showing the previous answer.</w:t>
            </w:r>
          </w:p>
        </w:tc>
      </w:tr>
      <w:tr>
        <w:tc>
          <w:tcPr>
            <w:tcW w:type="dxa" w:w="5112"/>
          </w:tcPr>
          <w:p>
            <w:r>
              <w:t>8 to 20 minutes</w:t>
            </w:r>
          </w:p>
        </w:tc>
        <w:tc>
          <w:tcPr>
            <w:tcW w:type="dxa" w:w="5112"/>
          </w:tcPr>
          <w:p>
            <w:r>
              <w:t>Use W3 to diagnose and repair the stated failure; rerun an earlier case.</w:t>
            </w:r>
          </w:p>
        </w:tc>
      </w:tr>
      <w:tr>
        <w:tc>
          <w:tcPr>
            <w:tcW w:type="dxa" w:w="5112"/>
          </w:tcPr>
          <w:p>
            <w:r>
              <w:t>20 to 35 minutes</w:t>
            </w:r>
          </w:p>
        </w:tc>
        <w:tc>
          <w:tcPr>
            <w:tcW w:type="dxa" w:w="5112"/>
          </w:tcPr>
          <w:p>
            <w:r>
              <w:t>Collect W4 independently, including code or plan, predictions and explanations, before hints.</w:t>
            </w:r>
          </w:p>
        </w:tc>
      </w:tr>
      <w:tr>
        <w:tc>
          <w:tcPr>
            <w:tcW w:type="dxa" w:w="5112"/>
          </w:tcPr>
          <w:p>
            <w:r>
              <w:t>35 to 45 minutes</w:t>
            </w:r>
          </w:p>
        </w:tc>
        <w:tc>
          <w:tcPr>
            <w:tcW w:type="dxa" w:w="5112"/>
          </w:tcPr>
          <w:p>
            <w:r>
              <w:t>Discuss W5 and the exit; use the fresh retry when support was needed.</w:t>
            </w:r>
          </w:p>
        </w:tc>
      </w:tr>
    </w:tbl>
    <w:p>
      <w:pPr>
        <w:pStyle w:val="Heading3"/>
      </w:pPr>
      <w:r>
        <w:t>Reduce help deliberately</w:t>
      </w:r>
    </w:p>
    <w:p>
      <w:pPr>
        <w:pStyle w:val="Heading3"/>
      </w:pPr>
      <w:r>
        <w:t>Completion practice</w:t>
      </w:r>
    </w:p>
    <w:p>
      <w:pPr>
        <w:spacing w:line="336" w:lineRule="auto" w:after="180"/>
        <w:shd w:fill="F5F1FB"/>
      </w:pPr>
      <w:r>
        <w:rPr>
          <w:b w:val="0"/>
        </w:rPr>
        <w:t>Completion task: State recommend([], 10) and the worked items with limit 8.</w:t>
      </w:r>
    </w:p>
    <w:p>
      <w:pPr>
        <w:pStyle w:val="Heading3"/>
      </w:pPr>
      <w:r>
        <w:t>Reasoning to listen for</w:t>
      </w:r>
    </w:p>
    <w:p>
      <w:pPr>
        <w:spacing w:line="336" w:lineRule="auto" w:after="180"/>
        <w:shd w:fill="F1F6FC"/>
      </w:pPr>
      <w:r>
        <w:rPr>
          <w:b w:val="0"/>
        </w:rPr>
        <w:t>Teacher check: Both return None; the caller should display no eligible option.</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Implementing a </w:t>
      </w:r>
      <w:r>
        <w:rPr>
          <w:b/>
        </w:rPr>
        <w:t>recommender</w:t>
      </w:r>
      <w:r>
        <w:rPr>
          <w:b w:val="0"/>
        </w:rPr>
        <w:t xml:space="preserve">. Proposed </w:t>
      </w:r>
      <w:r>
        <w:rPr>
          <w:b/>
        </w:rPr>
        <w:t>explanation</w:t>
      </w:r>
      <w:r>
        <w:rPr>
          <w:b w:val="0"/>
        </w:rPr>
        <w:t xml:space="preserve">: “A successful run proves the conclusion”. Decide whether this </w:t>
      </w:r>
      <w:r>
        <w:rPr>
          <w:b/>
        </w:rPr>
        <w:t>explanation</w:t>
      </w:r>
      <w:r>
        <w:rPr>
          <w:b w:val="0"/>
        </w:rPr>
        <w:t xml:space="preserve">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Expected correction: The recommendation follows a written scoring policy. It does not learn preferences, prove learning benefit or authorize an action.</w:t>
      </w:r>
    </w:p>
    <w:p>
      <w:pPr>
        <w:spacing w:line="336" w:lineRule="auto" w:after="180"/>
        <w:shd w:fill="F1F6FC"/>
      </w:pPr>
      <w:r>
        <w:rPr>
          <w:b w:val="0"/>
        </w:rPr>
        <w:t>Display the chosen rule and let a person review whether an option is suitable.</w:t>
      </w:r>
    </w:p>
    <w:p>
      <w:pPr>
        <w:spacing w:line="336" w:lineRule="auto" w:after="180"/>
      </w:pPr>
      <w:r>
        <w:rPr>
          <w:b w:val="0"/>
        </w:rPr>
        <w:t xml:space="preserve">Collect </w:t>
      </w:r>
      <w:r>
        <w:rPr>
          <w:b/>
        </w:rPr>
        <w:t>explanation</w:t>
      </w:r>
      <w:r>
        <w:rPr>
          <w:b w:val="0"/>
        </w:rPr>
        <w:t>s, not only yes/no votes. If a misunderstanding is common, re-model the relevant step for the class.</w:t>
      </w:r>
    </w:p>
    <w:p>
      <w:pPr>
        <w:spacing w:line="336" w:lineRule="auto" w:after="180"/>
      </w:pPr>
      <w:r>
        <w:rPr>
          <w:b w:val="0"/>
        </w:rPr>
        <w:t xml:space="preserve">If it affects a few learners, give a short targeted group </w:t>
      </w:r>
      <w:r>
        <w:rPr>
          <w:b/>
        </w:rPr>
        <w:t>explanation</w:t>
      </w:r>
      <w:r>
        <w:rPr>
          <w:b w:val="0"/>
        </w:rPr>
        <w:t xml:space="preserve"> while others solve a more demanding variation.</w:t>
      </w:r>
    </w:p>
    <w:p>
      <w:pPr>
        <w:pStyle w:val="Heading3"/>
      </w:pPr>
      <w:r>
        <w:t>Connected teaching cycle: Building the data pipeline</w:t>
      </w:r>
    </w:p>
    <w:p>
      <w:pPr>
        <w:spacing w:line="336" w:lineRule="auto" w:after="180"/>
      </w:pPr>
      <w:r>
        <w:rPr>
          <w:b w:val="0"/>
        </w:rPr>
        <w:t>Target: Separate validation selection and reporting</w:t>
      </w:r>
    </w:p>
    <w:p>
      <w:pPr>
        <w:spacing w:line="336" w:lineRule="auto" w:after="180"/>
      </w:pPr>
      <w:r>
        <w:rPr>
          <w:b w:val="0"/>
        </w:rPr>
        <w:t>Reserve further sessions for this topic; the 135-minute primary plan does not absorb all added content.</w:t>
      </w:r>
    </w:p>
    <w:p>
      <w:pPr>
        <w:spacing w:line="336" w:lineRule="auto" w:after="180"/>
        <w:shd w:fill="F5F1FB"/>
      </w:pPr>
      <w:r>
        <w:rPr>
          <w:b w:val="0"/>
        </w:rPr>
        <w:t>Completion practice: What does valid_item return if learning is absent?</w:t>
      </w:r>
    </w:p>
    <w:p>
      <w:pPr>
        <w:pStyle w:val="Heading3"/>
      </w:pPr>
      <w:r>
        <w:t>Reasoning to listen for</w:t>
      </w:r>
    </w:p>
    <w:p>
      <w:pPr>
        <w:spacing w:line="336" w:lineRule="auto" w:after="180"/>
        <w:shd w:fill="F1F6FC"/>
      </w:pPr>
      <w:r>
        <w:rPr>
          <w:b w:val="0"/>
        </w:rPr>
        <w:t>Teacher check: False: get returns None and the exact integer check fails.</w:t>
      </w:r>
    </w:p>
    <w:p>
      <w:pPr>
        <w:spacing w:line="336" w:lineRule="auto" w:after="180"/>
      </w:pPr>
      <w:r>
        <w:rPr>
          <w:b w:val="0"/>
        </w:rPr>
        <w:t xml:space="preserve">Individual check: For Building the data pipeline, use its worked case to evaluate this proposed </w:t>
      </w:r>
      <w:r>
        <w:rPr>
          <w:b/>
        </w:rPr>
        <w:t>explanation</w:t>
      </w:r>
      <w:r>
        <w:rPr>
          <w:b w:val="0"/>
        </w:rPr>
        <w:t>: “A successful run proves the conclusion”. Explain the deciding step.</w:t>
      </w:r>
    </w:p>
    <w:p>
      <w:pPr>
        <w:pStyle w:val="Heading3"/>
      </w:pPr>
      <w:r>
        <w:t>Expected repair</w:t>
      </w:r>
    </w:p>
    <w:p>
      <w:pPr>
        <w:spacing w:line="336" w:lineRule="auto" w:after="180"/>
        <w:shd w:fill="F1F6FC"/>
      </w:pPr>
      <w:r>
        <w:rPr>
          <w:b w:val="0"/>
        </w:rPr>
        <w:t xml:space="preserve">Expected correction: Each </w:t>
      </w:r>
      <w:r>
        <w:rPr>
          <w:b/>
        </w:rPr>
        <w:t>stage</w:t>
      </w:r>
      <w:r>
        <w:rPr>
          <w:b w:val="0"/>
        </w:rPr>
        <w:t xml:space="preserve"> should have a clear </w:t>
      </w:r>
      <w:r>
        <w:rPr>
          <w:b/>
        </w:rPr>
        <w:t>input</w:t>
      </w:r>
      <w:r>
        <w:rPr>
          <w:b w:val="0"/>
        </w:rPr>
        <w:t xml:space="preserve"> and </w:t>
      </w:r>
      <w:r>
        <w:rPr>
          <w:b/>
        </w:rPr>
        <w:t>output</w:t>
      </w:r>
      <w:r>
        <w:rPr>
          <w:b w:val="0"/>
        </w:rPr>
        <w:t xml:space="preserve"> contract. A program can be correct at one </w:t>
      </w:r>
      <w:r>
        <w:rPr>
          <w:b/>
        </w:rPr>
        <w:t>stage</w:t>
      </w:r>
      <w:r>
        <w:rPr>
          <w:b w:val="0"/>
        </w:rPr>
        <w:t xml:space="preserve"> but wrong at their connection, such as passing rejected rows into selection.</w:t>
      </w:r>
    </w:p>
    <w:p>
      <w:pPr>
        <w:spacing w:line="336" w:lineRule="auto" w:after="180"/>
        <w:shd w:fill="F1F6FC"/>
      </w:pPr>
      <w:r>
        <w:rPr>
          <w:b w:val="0"/>
        </w:rPr>
        <w:t>Keep acceptance and rejection counts in the report.</w:t>
      </w:r>
    </w:p>
    <w:p>
      <w:pPr>
        <w:spacing w:line="336" w:lineRule="auto" w:after="180"/>
      </w:pPr>
      <w:r>
        <w:rPr>
          <w:b w:val="0"/>
        </w:rPr>
        <w:t>Apply the same support, independent transfer and delayed-review decisions to the named connected-topic workbook tasks.</w:t>
      </w:r>
    </w:p>
    <w:p>
      <w:pPr>
        <w:pStyle w:val="Heading3"/>
      </w:pPr>
      <w:r>
        <w:t>Pictorial practice question</w:t>
      </w:r>
    </w:p>
    <w:p>
      <w:pPr>
        <w:spacing w:line="336" w:lineRule="auto" w:after="180"/>
      </w:pPr>
      <w:r>
        <w:rPr>
          <w:b w:val="0"/>
        </w:rPr>
        <w:t>Explain why B does not win after D is excluded even though it has fewer pages.</w:t>
      </w:r>
    </w:p>
    <w:p>
      <w:pPr>
        <w:pStyle w:val="Heading3"/>
      </w:pPr>
      <w:r>
        <w:t>Reasoned teacher answer</w:t>
      </w:r>
    </w:p>
    <w:p>
      <w:pPr>
        <w:spacing w:line="336" w:lineRule="auto" w:after="180"/>
      </w:pPr>
      <w:r>
        <w:rPr>
          <w:b w:val="0"/>
        </w:rPr>
        <w:t>Page count is an eligibility limit, not a ranking preference here. A scores 2 and B scores 1.</w:t>
      </w:r>
    </w:p>
    <w:p>
      <w:pPr>
        <w:spacing w:line="336" w:lineRule="auto" w:after="180"/>
      </w:pPr>
      <w:r>
        <w:rPr>
          <w:b w:val="0"/>
        </w:rPr>
        <w:t>Changed-case reasoning: D becomes ineligible, so A wins with score 2. The strict excess over the 90-page maximum changes filtering before ranking.</w:t>
      </w:r>
    </w:p>
    <w:p>
      <w:pPr>
        <w:spacing w:line="336" w:lineRule="auto" w:after="180"/>
      </w:pPr>
      <w:r>
        <w:rPr>
          <w:b w:val="0"/>
        </w:rPr>
        <w:t xml:space="preserve">Collect each learner’s </w:t>
      </w:r>
      <w:r>
        <w:rPr>
          <w:b/>
        </w:rPr>
        <w:t>explanation</w:t>
      </w:r>
      <w:r>
        <w:rPr>
          <w:b w:val="0"/>
        </w:rPr>
        <w:t xml:space="preserve">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weekly evidence lab</w:t>
      </w:r>
    </w:p>
    <w:p>
      <w:r>
        <w:t>Run the Build the Recommender investigation and use the first unsupported step to choose a teaching response.</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pPr>
        <w:spacing w:line="336" w:lineRule="auto" w:after="180"/>
      </w:pPr>
      <w:r>
        <w:rPr>
          <w:b w:val="0"/>
        </w:rPr>
        <w:t>Predict → Test → Record → Explain</w:t>
      </w:r>
    </w:p>
    <w:p>
      <w:pPr>
        <w:spacing w:line="336" w:lineRule="auto" w:after="180"/>
      </w:pPr>
      <w:r>
        <w:rPr>
          <w:b w:val="0"/>
        </w:rPr>
        <w:t>Keep expected and actual results separate. Surprises are useful data when recorded honestly.</w:t>
      </w:r>
    </w:p>
    <w:p>
      <w:pPr>
        <w:spacing w:line="336" w:lineRule="auto" w:after="180"/>
      </w:pPr>
      <w:r>
        <w:rPr>
          <w:b w:val="0"/>
        </w:rPr>
        <w:t>Build the editable score table, hand-check one row, run two profiles, and compare system ranking with independent recalculation.</w:t>
      </w:r>
    </w:p>
    <w:p>
      <w:pPr>
        <w:spacing w:line="336" w:lineRule="auto" w:after="180"/>
        <w:shd w:fill="F5F1FB"/>
      </w:pPr>
      <w:r>
        <w:rPr>
          <w:b w:val="0"/>
        </w:rPr>
        <w:t>What did the hardest test teach you that the normal test did not?</w:t>
      </w:r>
    </w:p>
    <w:p>
      <w:pPr>
        <w:pStyle w:val="Heading3"/>
      </w:pPr>
      <w:r>
        <w:t>Make the lab runnable</w:t>
      </w:r>
    </w:p>
    <w:p>
      <w:pPr>
        <w:spacing w:line="336" w:lineRule="auto" w:after="180"/>
      </w:pPr>
      <w:r>
        <w:rPr>
          <w:b w:val="0"/>
        </w:rPr>
        <w:t>Use the concrete case as the shared normal case and the independent question as a second case. Each pair creates a boundary or missing-information case and predicts its result before testing.</w:t>
      </w:r>
    </w:p>
    <w:p>
      <w:pPr>
        <w:spacing w:line="336" w:lineRule="auto" w:after="180"/>
      </w:pPr>
      <w:r>
        <w:rPr>
          <w:b w:val="0"/>
        </w:rPr>
        <w:t>Keep the expected result separate from an observed mistake.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3"/>
      </w:pPr>
      <w:r>
        <w:t>Diagnose and reteach</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spacing w:line="336" w:lineRule="auto" w:after="180"/>
      </w:pPr>
      <w:r>
        <w:rPr>
          <w:b w:val="0"/>
        </w:rPr>
        <w:t>A successful run proves the conclusion: The recommendation follows a written scoring policy. It does not learn preferences, prove learning benefit or authorize an action.</w:t>
      </w:r>
    </w:p>
    <w:p>
      <w:pPr>
        <w:spacing w:line="336" w:lineRule="auto" w:after="180"/>
      </w:pPr>
      <w:r>
        <w:rPr>
          <w:b w:val="0"/>
        </w:rPr>
        <w:t>Display the chosen rule and let a person review whether an option is suitable.</w:t>
      </w:r>
    </w:p>
    <w:p>
      <w:pPr>
        <w:spacing w:line="336" w:lineRule="auto" w:after="180"/>
      </w:pPr>
      <w:r>
        <w:rPr>
          <w:b w:val="0"/>
        </w:rPr>
        <w:t xml:space="preserve">Matching the example is enough: Require the new W4 case, explicit </w:t>
      </w:r>
      <w:r>
        <w:rPr>
          <w:b/>
        </w:rPr>
        <w:t>prediction</w:t>
      </w:r>
      <w:r>
        <w:rPr>
          <w:b w:val="0"/>
        </w:rPr>
        <w:t xml:space="preserve">s and an </w:t>
      </w:r>
      <w:r>
        <w:rPr>
          <w:b/>
        </w:rPr>
        <w:t>explanation</w:t>
      </w:r>
      <w:r>
        <w:rPr>
          <w:b w:val="0"/>
        </w:rPr>
        <w:t>. Fresh retry: B (2,4,8), C (3,2,8), A (5,5,9), limit 8. B/C tie at 8; B wins. Limit 7 returns None.</w:t>
      </w:r>
    </w:p>
    <w:p>
      <w:pPr>
        <w:spacing w:line="336" w:lineRule="auto" w:after="180"/>
      </w:pPr>
      <w:r>
        <w:rPr>
          <w:b w:val="0"/>
        </w:rPr>
        <w:t>A convenient shortcut preserves meaning: Updating best on score &gt;= best_score makes the last tied item win, so reordering can change results. Use the explicit name comparison for ties.</w:t>
      </w:r>
    </w:p>
    <w:p>
      <w:pPr>
        <w:spacing w:line="336" w:lineRule="auto" w:after="180"/>
      </w:pPr>
      <w:r>
        <w:rPr>
          <w:b w:val="0"/>
        </w:rPr>
        <w:t>Test both orders and a no-match case after the repair.</w:t>
      </w:r>
    </w:p>
    <w:p>
      <w:pPr>
        <w:pStyle w:val="Heading3"/>
      </w:pPr>
      <w:r>
        <w:t>Check these misconceptions</w:t>
      </w:r>
    </w:p>
    <w:p>
      <w:pPr>
        <w:spacing w:line="336" w:lineRule="auto" w:after="180"/>
      </w:pPr>
      <w:r>
        <w:rPr>
          <w:b w:val="0"/>
        </w:rPr>
        <w:t xml:space="preserve">A successful run proves the conclusion: Each </w:t>
      </w:r>
      <w:r>
        <w:rPr>
          <w:b/>
        </w:rPr>
        <w:t>stage</w:t>
      </w:r>
      <w:r>
        <w:rPr>
          <w:b w:val="0"/>
        </w:rPr>
        <w:t xml:space="preserve"> should have a clear </w:t>
      </w:r>
      <w:r>
        <w:rPr>
          <w:b/>
        </w:rPr>
        <w:t>input</w:t>
      </w:r>
      <w:r>
        <w:rPr>
          <w:b w:val="0"/>
        </w:rPr>
        <w:t xml:space="preserve"> and </w:t>
      </w:r>
      <w:r>
        <w:rPr>
          <w:b/>
        </w:rPr>
        <w:t>output</w:t>
      </w:r>
      <w:r>
        <w:rPr>
          <w:b w:val="0"/>
        </w:rPr>
        <w:t xml:space="preserve"> contract. A program can be correct at one </w:t>
      </w:r>
      <w:r>
        <w:rPr>
          <w:b/>
        </w:rPr>
        <w:t>stage</w:t>
      </w:r>
      <w:r>
        <w:rPr>
          <w:b w:val="0"/>
        </w:rPr>
        <w:t xml:space="preserve"> but wrong at their connection, such as passing rejected rows into selection.</w:t>
      </w:r>
    </w:p>
    <w:p>
      <w:pPr>
        <w:spacing w:line="336" w:lineRule="auto" w:after="180"/>
      </w:pPr>
      <w:r>
        <w:rPr>
          <w:b w:val="0"/>
        </w:rPr>
        <w:t>Keep acceptance and rejection counts in the report.</w:t>
      </w:r>
    </w:p>
    <w:p>
      <w:pPr>
        <w:spacing w:line="336" w:lineRule="auto" w:after="180"/>
      </w:pPr>
      <w:r>
        <w:rPr>
          <w:b w:val="0"/>
        </w:rPr>
        <w:t xml:space="preserve">Matching the example is enough: Require the new W4 case, explicit </w:t>
      </w:r>
      <w:r>
        <w:rPr>
          <w:b/>
        </w:rPr>
        <w:t>prediction</w:t>
      </w:r>
      <w:r>
        <w:rPr>
          <w:b w:val="0"/>
        </w:rPr>
        <w:t xml:space="preserve">s and an </w:t>
      </w:r>
      <w:r>
        <w:rPr>
          <w:b/>
        </w:rPr>
        <w:t>explanation</w:t>
      </w:r>
      <w:r>
        <w:rPr>
          <w:b w:val="0"/>
        </w:rPr>
        <w:t>. Fresh retry: X (minutes 9, fun 2, learning 3), Y (10,3,2), Z (11,6,1), limit 10.</w:t>
      </w:r>
    </w:p>
    <w:p>
      <w:pPr>
        <w:spacing w:line="336" w:lineRule="auto" w:after="180"/>
      </w:pPr>
      <w:r>
        <w:rPr>
          <w:b w:val="0"/>
        </w:rPr>
        <w:t>Accept X/Y, reject Z rating; select Y score 8 versus X 7.</w:t>
      </w:r>
    </w:p>
    <w:p>
      <w:pPr>
        <w:spacing w:line="336" w:lineRule="auto" w:after="180"/>
      </w:pPr>
      <w:r>
        <w:rPr>
          <w:b w:val="0"/>
        </w:rPr>
        <w:t>A convenient shortcut preserves meaning: Calling the selector on raw data can crash or produce a result from invalid ratings. Route data through validation first.</w:t>
      </w:r>
    </w:p>
    <w:p>
      <w:pPr>
        <w:spacing w:line="336" w:lineRule="auto" w:after="180"/>
      </w:pPr>
      <w:r>
        <w:rPr>
          <w:b w:val="0"/>
        </w:rPr>
        <w:t>Duplicate names require a batch check even when each row individually passes; block the ambiguous batch for review instead of arbitrarily keeping one.</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 xml:space="preserve">Offer an oral </w:t>
      </w:r>
      <w:r>
        <w:rPr>
          <w:b/>
        </w:rPr>
        <w:t>explanation</w:t>
      </w:r>
      <w:r>
        <w:rPr>
          <w:b w:val="0"/>
        </w:rPr>
        <w:t>,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Build the Recommender questions, teacher keys and criteria after the relevant attempts. Previously discussed cases are practice; protect the separately selected independent task.</w:t>
      </w:r>
    </w:p>
    <w:p>
      <w:pPr>
        <w:pStyle w:val="Heading3"/>
      </w:pPr>
      <w:r>
        <w:t>Worked case answer</w:t>
      </w:r>
    </w:p>
    <w:p>
      <w:pPr>
        <w:pStyle w:val="Heading3"/>
      </w:pPr>
      <w:r>
        <w:t>Teacher key · Worked case answer</w:t>
      </w:r>
    </w:p>
    <w:p>
      <w:pPr>
        <w:spacing w:line="336" w:lineRule="auto" w:after="180"/>
        <w:shd w:fill="F1F6FC"/>
      </w:pPr>
      <w:r>
        <w:rPr>
          <w:b w:val="0"/>
        </w:rPr>
        <w:t xml:space="preserve">A wins at 3; B=2; C=1. Show flags, formula, scores and </w:t>
      </w:r>
      <w:r>
        <w:rPr>
          <w:b/>
        </w:rPr>
        <w:t>explanation</w:t>
      </w:r>
      <w:r>
        <w:rPr>
          <w:b w:val="0"/>
        </w:rPr>
        <w:t>; declare tie policy.</w:t>
      </w:r>
    </w:p>
    <w:p>
      <w:pPr>
        <w:pStyle w:val="Heading3"/>
      </w:pPr>
      <w:r>
        <w:t>Independent question</w:t>
      </w:r>
    </w:p>
    <w:p>
      <w:pPr>
        <w:pStyle w:val="Heading3"/>
      </w:pPr>
      <w:r>
        <w:t>Independent question · withhold the key</w:t>
      </w:r>
    </w:p>
    <w:p>
      <w:pPr>
        <w:spacing w:line="336" w:lineRule="auto" w:after="180"/>
        <w:shd w:fill="F5F1FB"/>
      </w:pPr>
      <w:r>
        <w:rPr>
          <w:b w:val="0"/>
        </w:rPr>
        <w:t>A reader requests space and at most 60 pages. Book A is space, 90 pages; B is animals, 40 pages. What should the prototype return if both conditions are required?</w:t>
      </w:r>
    </w:p>
    <w:p>
      <w:pPr>
        <w:pStyle w:val="Heading3"/>
      </w:pPr>
      <w:r>
        <w:t>Expected independent answer</w:t>
      </w:r>
    </w:p>
    <w:p>
      <w:pPr>
        <w:pStyle w:val="Heading3"/>
      </w:pPr>
      <w:r>
        <w:t>Teacher key · Expected independent answer</w:t>
      </w:r>
    </w:p>
    <w:p>
      <w:pPr>
        <w:spacing w:line="336" w:lineRule="auto" w:after="180"/>
        <w:shd w:fill="F1F6FC"/>
      </w:pPr>
      <w:r>
        <w:rPr>
          <w:b w:val="0"/>
        </w:rPr>
        <w:t>Neither matches both conditions. Return no exact match and ask whether to relax a preference; do not present A or B as a full match.</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“The system must recommend something even when constraints fail.” Keep the first attempt and an uncoached retry separate.</w:t>
      </w:r>
    </w:p>
    <w:p>
      <w:pPr>
        <w:pStyle w:val="Heading3"/>
      </w:pPr>
      <w:r>
        <w:t>Original transfer answer</w:t>
      </w:r>
    </w:p>
    <w:p>
      <w:pPr>
        <w:pStyle w:val="Heading3"/>
      </w:pPr>
      <w:r>
        <w:t>Teacher key · Original transfer answer</w:t>
      </w:r>
    </w:p>
    <w:p>
      <w:pPr>
        <w:spacing w:line="336" w:lineRule="auto" w:after="180"/>
        <w:shd w:fill="F1F6FC"/>
      </w:pPr>
      <w:r>
        <w:rPr>
          <w:b w:val="0"/>
        </w:rPr>
        <w:t>Only A meets genre and length constraints; its score is 3. B exceeds the page limit and C fails genre. Do not claim A beat eligible competitors when none existed. Include no-match and missing-field handling in the prototype.</w:t>
      </w:r>
    </w:p>
    <w:p>
      <w:pPr>
        <w:pStyle w:val="Heading3"/>
      </w:pPr>
      <w:r>
        <w:t>Explanations for the additional workbook examples</w:t>
      </w:r>
    </w:p>
    <w:p>
      <w:pPr>
        <w:pStyle w:val="Heading3"/>
      </w:pPr>
      <w:r>
        <w:t>W1 Trace selection</w:t>
      </w:r>
    </w:p>
    <w:p>
      <w:pPr>
        <w:pStyle w:val="Heading3"/>
      </w:pPr>
      <w:r>
        <w:t>Workbook question · W1</w:t>
      </w:r>
    </w:p>
    <w:p>
      <w:pPr>
        <w:spacing w:line="336" w:lineRule="auto" w:after="180"/>
        <w:shd w:fill="F5F1FB"/>
      </w:pPr>
      <w:r>
        <w:rPr>
          <w:b w:val="0"/>
        </w:rPr>
        <w:t xml:space="preserve">Why does A win the worked example even though B is </w:t>
      </w:r>
      <w:r>
        <w:rPr>
          <w:b/>
        </w:rPr>
        <w:t>process</w:t>
      </w:r>
      <w:r>
        <w:rPr>
          <w:b w:val="0"/>
        </w:rPr>
        <w:t>ed first?</w:t>
      </w:r>
    </w:p>
    <w:p>
      <w:pPr>
        <w:pStyle w:val="Heading3"/>
      </w:pPr>
      <w:r>
        <w:t>Teacher reasoning · W1</w:t>
      </w:r>
    </w:p>
    <w:p>
      <w:pPr>
        <w:spacing w:line="336" w:lineRule="auto" w:after="180"/>
        <w:shd w:fill="F1F6FC"/>
      </w:pPr>
      <w:r>
        <w:rPr>
          <w:b w:val="0"/>
        </w:rPr>
        <w:t>Both score 8 and qualify; A is alphabetically first under the tie rule.</w:t>
      </w:r>
    </w:p>
    <w:p>
      <w:pPr>
        <w:pStyle w:val="Heading3"/>
      </w:pPr>
      <w:r>
        <w:t>W2 Handle no match</w:t>
      </w:r>
    </w:p>
    <w:p>
      <w:pPr>
        <w:pStyle w:val="Heading3"/>
      </w:pPr>
      <w:r>
        <w:t>Workbook question · W2</w:t>
      </w:r>
    </w:p>
    <w:p>
      <w:pPr>
        <w:spacing w:line="336" w:lineRule="auto" w:after="180"/>
        <w:shd w:fill="F5F1FB"/>
      </w:pPr>
      <w:r>
        <w:rPr>
          <w:b w:val="0"/>
        </w:rPr>
        <w:t>State recommend([], 10) and the worked items with limit 8.</w:t>
      </w:r>
    </w:p>
    <w:p>
      <w:pPr>
        <w:pStyle w:val="Heading3"/>
      </w:pPr>
      <w:r>
        <w:t>Teacher reasoning · W2</w:t>
      </w:r>
    </w:p>
    <w:p>
      <w:pPr>
        <w:spacing w:line="336" w:lineRule="auto" w:after="180"/>
        <w:shd w:fill="F1F6FC"/>
      </w:pPr>
      <w:r>
        <w:rPr>
          <w:b w:val="0"/>
        </w:rPr>
        <w:t>Both return None; the caller should display no eligible option.</w:t>
      </w:r>
    </w:p>
    <w:p>
      <w:pPr>
        <w:pStyle w:val="Heading3"/>
      </w:pPr>
      <w:r>
        <w:t>Teacher reasoning · W2</w:t>
      </w:r>
    </w:p>
    <w:p>
      <w:pPr>
        <w:spacing w:line="336" w:lineRule="auto" w:after="180"/>
        <w:shd w:fill="F1F6FC"/>
      </w:pPr>
      <w:r>
        <w:rPr>
          <w:b w:val="0"/>
        </w:rPr>
        <w:t>For the empty list, the loop has no iterations, so best stays None. With the worked durations 10 and 9 under a limit of 8, neither item passes the eligibility check, so best again stays None.</w:t>
      </w:r>
    </w:p>
    <w:p>
      <w:pPr>
        <w:spacing w:line="336" w:lineRule="auto" w:after="180"/>
        <w:shd w:fill="F1F6FC"/>
      </w:pPr>
      <w:r>
        <w:rPr>
          <w:b w:val="0"/>
        </w:rPr>
        <w:t>The caller must turn this result into a clear no-eligible-option message; it must not treat None as an activity name.</w:t>
      </w:r>
    </w:p>
    <w:p>
      <w:pPr>
        <w:pStyle w:val="Heading3"/>
      </w:pPr>
      <w:r>
        <w:t>W3 Repair order dependence</w:t>
      </w:r>
    </w:p>
    <w:p>
      <w:pPr>
        <w:pStyle w:val="Heading3"/>
      </w:pPr>
      <w:r>
        <w:t>Workbook question · W3</w:t>
      </w:r>
    </w:p>
    <w:p>
      <w:pPr>
        <w:spacing w:line="336" w:lineRule="auto" w:after="180"/>
        <w:shd w:fill="F5F1FB"/>
      </w:pPr>
      <w:r>
        <w:rPr>
          <w:b w:val="0"/>
        </w:rPr>
        <w:t xml:space="preserve">A tied selection changes after reversing </w:t>
      </w:r>
      <w:r>
        <w:rPr>
          <w:b/>
        </w:rPr>
        <w:t>input</w:t>
      </w:r>
      <w:r>
        <w:rPr>
          <w:b w:val="0"/>
        </w:rPr>
        <w:t xml:space="preserve"> order. Identify the likely missing policy and test.</w:t>
      </w:r>
    </w:p>
    <w:p>
      <w:pPr>
        <w:pStyle w:val="Heading3"/>
      </w:pPr>
      <w:r>
        <w:t>Teacher reasoning · W3</w:t>
      </w:r>
    </w:p>
    <w:p>
      <w:pPr>
        <w:spacing w:line="336" w:lineRule="auto" w:after="180"/>
        <w:shd w:fill="F1F6FC"/>
      </w:pPr>
      <w:r>
        <w:rPr>
          <w:b w:val="0"/>
        </w:rPr>
        <w:t xml:space="preserve">An explicit </w:t>
      </w:r>
      <w:r>
        <w:rPr>
          <w:b/>
        </w:rPr>
        <w:t>deterministic</w:t>
      </w:r>
      <w:r>
        <w:rPr>
          <w:b w:val="0"/>
        </w:rPr>
        <w:t xml:space="preserve"> tie rule is missing or incorrect. Apply alphabetical name order and rerun both orders.</w:t>
      </w:r>
    </w:p>
    <w:p>
      <w:pPr>
        <w:pStyle w:val="Heading3"/>
      </w:pPr>
      <w:r>
        <w:t>W4 Implement independently</w:t>
      </w:r>
    </w:p>
    <w:p>
      <w:pPr>
        <w:pStyle w:val="Heading3"/>
      </w:pPr>
      <w:r>
        <w:t>Workbook question · W4</w:t>
      </w:r>
    </w:p>
    <w:p>
      <w:pPr>
        <w:spacing w:line="336" w:lineRule="auto" w:after="180"/>
        <w:shd w:fill="F5F1FB"/>
      </w:pPr>
      <w:r>
        <w:rPr>
          <w:b w:val="0"/>
        </w:rPr>
        <w:t>Use the function with X (fun 4, learning 1, minutes 12), Y (3,3,10), Z (5,5,13), limit 12. Predict the winner, reverse the list and retest. Also test limit 9.</w:t>
      </w:r>
    </w:p>
    <w:p>
      <w:pPr>
        <w:pStyle w:val="Heading3"/>
      </w:pPr>
      <w:r>
        <w:t>Teacher reasoning · W4</w:t>
      </w:r>
    </w:p>
    <w:p>
      <w:pPr>
        <w:spacing w:line="336" w:lineRule="auto" w:after="180"/>
        <w:shd w:fill="F1F6FC"/>
      </w:pPr>
      <w:r>
        <w:rPr>
          <w:b w:val="0"/>
        </w:rPr>
        <w:t>X and Y score 9; Z is excluded. X wins alphabetically in either order. Limit 9 returns None.</w:t>
      </w:r>
    </w:p>
    <w:p>
      <w:pPr>
        <w:pStyle w:val="Heading3"/>
      </w:pPr>
      <w:r>
        <w:t>W5 Explain the result</w:t>
      </w:r>
    </w:p>
    <w:p>
      <w:pPr>
        <w:pStyle w:val="Heading3"/>
      </w:pPr>
      <w:r>
        <w:t>Workbook question · W5</w:t>
      </w:r>
    </w:p>
    <w:p>
      <w:pPr>
        <w:spacing w:line="336" w:lineRule="auto" w:after="180"/>
        <w:shd w:fill="F5F1FB"/>
      </w:pPr>
      <w:r>
        <w:rPr>
          <w:b w:val="0"/>
        </w:rPr>
        <w:t xml:space="preserve">Write a one-sentence </w:t>
      </w:r>
      <w:r>
        <w:rPr>
          <w:b/>
        </w:rPr>
        <w:t>explanation</w:t>
      </w:r>
      <w:r>
        <w:rPr>
          <w:b w:val="0"/>
        </w:rPr>
        <w:t xml:space="preserve"> of X winning without calling it objectively best.</w:t>
      </w:r>
    </w:p>
    <w:p>
      <w:pPr>
        <w:pStyle w:val="Heading3"/>
      </w:pPr>
      <w:r>
        <w:t>Teacher reasoning · W5</w:t>
      </w:r>
    </w:p>
    <w:p>
      <w:pPr>
        <w:spacing w:line="336" w:lineRule="auto" w:after="180"/>
        <w:shd w:fill="F1F6FC"/>
      </w:pPr>
      <w:r>
        <w:rPr>
          <w:b w:val="0"/>
        </w:rPr>
        <w:t>X meets the 12-minute limit and ties for highest eligible score 9; the alphabetical tie rule selects X.</w:t>
      </w:r>
    </w:p>
    <w:p>
      <w:pPr>
        <w:pStyle w:val="Heading3"/>
      </w:pPr>
      <w:r>
        <w:t>Building the data pipeline — W1 Trace a validation</w:t>
      </w:r>
    </w:p>
    <w:p>
      <w:pPr>
        <w:spacing w:line="336" w:lineRule="auto" w:after="180"/>
      </w:pPr>
      <w:r>
        <w:rPr>
          <w:b w:val="0"/>
        </w:rPr>
        <w:t>Explain why a row with fun "4" fails while fun 4 can pass.</w:t>
      </w:r>
    </w:p>
    <w:p>
      <w:pPr>
        <w:spacing w:line="336" w:lineRule="auto" w:after="180"/>
      </w:pPr>
      <w:r>
        <w:rPr>
          <w:b w:val="0"/>
        </w:rPr>
        <w:t>The first is text; the schema requires an exact integer rating from 0 to 5.</w:t>
      </w:r>
    </w:p>
    <w:p>
      <w:pPr>
        <w:pStyle w:val="Heading3"/>
      </w:pPr>
      <w:r>
        <w:t>Building the data pipeline — W2 Check missing fields</w:t>
      </w:r>
    </w:p>
    <w:p>
      <w:pPr>
        <w:spacing w:line="336" w:lineRule="auto" w:after="180"/>
        <w:shd w:fill="F5F1FB"/>
      </w:pPr>
      <w:r>
        <w:rPr>
          <w:b w:val="0"/>
        </w:rPr>
        <w:t>What does valid_item return if learning is absent?</w:t>
      </w:r>
    </w:p>
    <w:p>
      <w:pPr>
        <w:spacing w:line="336" w:lineRule="auto" w:after="180"/>
      </w:pPr>
      <w:r>
        <w:rPr>
          <w:b w:val="0"/>
        </w:rPr>
        <w:t>False: get returns None and the exact integer check fails.</w:t>
      </w:r>
    </w:p>
    <w:p>
      <w:pPr>
        <w:spacing w:line="336" w:lineRule="auto" w:after="180"/>
      </w:pPr>
      <w:r>
        <w:rPr>
          <w:b w:val="0"/>
        </w:rPr>
        <w:t>When learning is absent, row.get("learning") returns None. The condition type(value) is not int is true, so the helper returns False before doing the range comparison.</w:t>
      </w:r>
    </w:p>
    <w:p>
      <w:pPr>
        <w:spacing w:line="336" w:lineRule="auto" w:after="180"/>
      </w:pPr>
      <w:r>
        <w:rPr>
          <w:b w:val="0"/>
        </w:rPr>
        <w:t>This is a schema rejection; it is different from a valid item that later exceeds the selection time limit.</w:t>
      </w:r>
    </w:p>
    <w:p>
      <w:pPr>
        <w:pStyle w:val="Heading3"/>
      </w:pPr>
      <w:r>
        <w:t>Building the data pipeline — W3 Repair the connection</w:t>
      </w:r>
    </w:p>
    <w:p>
      <w:pPr>
        <w:spacing w:line="336" w:lineRule="auto" w:after="180"/>
        <w:shd w:fill="F5F1FB"/>
      </w:pPr>
      <w:r>
        <w:rPr>
          <w:b w:val="0"/>
        </w:rPr>
        <w:t>A program validates rows but still sends the original raw list to recommend. What should change?</w:t>
      </w:r>
    </w:p>
    <w:p>
      <w:pPr>
        <w:spacing w:line="336" w:lineRule="auto" w:after="180"/>
      </w:pPr>
      <w:r>
        <w:rPr>
          <w:b w:val="0"/>
        </w:rPr>
        <w:t>Pass only the accepted, uniqueness-checked list. Preserve rejection information separately for reporting.</w:t>
      </w:r>
    </w:p>
    <w:p>
      <w:pPr>
        <w:pStyle w:val="Heading3"/>
      </w:pPr>
      <w:r>
        <w:t>Building the data pipeline — W4 Build independently</w:t>
      </w:r>
    </w:p>
    <w:p>
      <w:pPr>
        <w:spacing w:line="336" w:lineRule="auto" w:after="180"/>
      </w:pPr>
      <w:r>
        <w:rPr>
          <w:b w:val="0"/>
        </w:rPr>
        <w:t xml:space="preserve">Combine validation and the Week 24 selector for A (minutes 10, fun 3, learning 2), B (12,4,1), and C (8,"5",5), limit 10. State accepted rows, rejected row, selection and </w:t>
      </w:r>
      <w:r>
        <w:rPr>
          <w:b/>
        </w:rPr>
        <w:t>explanation</w:t>
      </w:r>
      <w:r>
        <w:rPr>
          <w:b w:val="0"/>
        </w:rPr>
        <w:t>.</w:t>
      </w:r>
    </w:p>
    <w:p>
      <w:pPr>
        <w:spacing w:line="336" w:lineRule="auto" w:after="180"/>
      </w:pPr>
      <w:r>
        <w:rPr>
          <w:b w:val="0"/>
        </w:rPr>
        <w:t>A and B validate; C fails fun type. B exceeds the limit. A wins with score 8. Report 2 accepted of 3, one rejection and one eligible item. Verify unique names.</w:t>
      </w:r>
    </w:p>
    <w:p>
      <w:pPr>
        <w:pStyle w:val="Heading3"/>
      </w:pPr>
      <w:r>
        <w:t>Building the data pipeline — W5 Handle duplicates</w:t>
      </w:r>
    </w:p>
    <w:p>
      <w:pPr>
        <w:spacing w:line="336" w:lineRule="auto" w:after="180"/>
        <w:shd w:fill="F5F1FB"/>
      </w:pPr>
      <w:r>
        <w:rPr>
          <w:b w:val="0"/>
        </w:rPr>
        <w:t>Two valid rows have the same name but different ratings. Should individual validation alone permit selection?</w:t>
      </w:r>
    </w:p>
    <w:p>
      <w:pPr>
        <w:spacing w:line="336" w:lineRule="auto" w:after="180"/>
      </w:pPr>
      <w:r>
        <w:rPr>
          <w:b w:val="0"/>
        </w:rPr>
        <w:t>No. The batch uniqueness contract fails. Block the ambiguous batch and report duplicate names for correction.</w:t>
      </w:r>
    </w:p>
    <w:p>
      <w:pPr>
        <w:pStyle w:val="Heading3"/>
      </w:pPr>
      <w:r>
        <w:t>Assess independent transfer</w:t>
      </w:r>
    </w:p>
    <w:p>
      <w:pPr>
        <w:pStyle w:val="Heading3"/>
      </w:pPr>
      <w:r>
        <w:t>Independent question · withhold the key</w:t>
      </w:r>
    </w:p>
    <w:p>
      <w:pPr>
        <w:spacing w:line="336" w:lineRule="auto" w:after="180"/>
        <w:shd w:fill="F5F1FB"/>
      </w:pPr>
      <w:r>
        <w:rPr>
          <w:b w:val="0"/>
        </w:rPr>
        <w:t>Selected case: Request: mystery, at most 100 pages. Catalogue: D mystery110 illustrated; E mystery80 plain; F science80 illustrated; G mystery95 illustrated; H mystery90 illustrated.</w:t>
      </w:r>
    </w:p>
    <w:p>
      <w:pPr>
        <w:spacing w:line="336" w:lineRule="auto" w:after="180"/>
        <w:shd w:fill="F5F1FB"/>
      </w:pPr>
      <w:r>
        <w:rPr>
          <w:b w:val="0"/>
        </w:rPr>
        <w:t>Filter first; score 3 for mystery plus 2 for illustrations; break ties by fewer pages.</w:t>
      </w:r>
    </w:p>
    <w:p>
      <w:pPr>
        <w:pStyle w:val="Heading3"/>
      </w:pPr>
      <w:r>
        <w:t>Selected case answer</w:t>
      </w:r>
    </w:p>
    <w:p>
      <w:pPr>
        <w:pStyle w:val="Heading3"/>
      </w:pPr>
      <w:r>
        <w:t>Teacher key · Selected case answer</w:t>
      </w:r>
    </w:p>
    <w:p>
      <w:pPr>
        <w:spacing w:line="336" w:lineRule="auto" w:after="180"/>
        <w:shd w:fill="F1F6FC"/>
      </w:pPr>
      <w:r>
        <w:rPr>
          <w:b w:val="0"/>
        </w:rPr>
        <w:t>D fails length and F fails genre. E scores3, G and H score5. H wins the tie with 90 versus95 pages. Filtering is separate from scoring; this written preference rule is not proof of a trained model.</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and extend learning</w:t>
      </w:r>
    </w:p>
    <w:p>
      <w:r>
        <w:t>Connect Build the Recommender to Transparent Book Recommender, adapt support and plan a later changed-case check.</w:t>
      </w:r>
    </w:p>
    <w:p>
      <w:pPr>
        <w:pStyle w:val="Heading3"/>
      </w:pPr>
      <w:r>
        <w:t>Transparent Book Recommender</w:t>
      </w:r>
    </w:p>
    <w:p>
      <w:pPr>
        <w:spacing w:line="336" w:lineRule="auto" w:after="180"/>
      </w:pPr>
      <w:r>
        <w:rPr>
          <w:b w:val="0"/>
        </w:rPr>
        <w:t xml:space="preserve">This is the complete </w:t>
      </w:r>
      <w:r>
        <w:rPr>
          <w:b/>
        </w:rPr>
        <w:t>baseline</w:t>
      </w:r>
      <w:r>
        <w:rPr>
          <w:b w:val="0"/>
        </w:rPr>
        <w:t xml:space="preserve">: </w:t>
      </w:r>
      <w:r>
        <w:rPr>
          <w:b/>
        </w:rPr>
        <w:t>input</w:t>
      </w:r>
      <w:r>
        <w:rPr>
          <w:b w:val="0"/>
        </w:rPr>
        <w:t xml:space="preserve">s, scoring, filter, ranking, </w:t>
      </w:r>
      <w:r>
        <w:rPr>
          <w:b/>
        </w:rPr>
        <w:t>explanation</w:t>
      </w:r>
      <w:r>
        <w:rPr>
          <w:b w:val="0"/>
        </w:rPr>
        <w:t>, and abstain rule.</w:t>
      </w:r>
    </w:p>
    <w:p>
      <w:pPr>
        <w:spacing w:line="336" w:lineRule="auto" w:after="180"/>
      </w:pPr>
      <w:r>
        <w:rPr>
          <w:b w:val="0"/>
        </w:rPr>
        <w:t xml:space="preserve">Keep the decision, </w:t>
      </w:r>
      <w:r>
        <w:rPr>
          <w:b/>
        </w:rPr>
        <w:t>input</w:t>
      </w:r>
      <w:r>
        <w:rPr>
          <w:b w:val="0"/>
        </w:rPr>
        <w:t xml:space="preserve">, result, </w:t>
      </w:r>
      <w:r>
        <w:rPr>
          <w:b/>
        </w:rPr>
        <w:t>explanation</w:t>
      </w:r>
      <w:r>
        <w:rPr>
          <w:b w:val="0"/>
        </w:rPr>
        <w:t xml:space="preserve"> and remaining limitation in the project </w:t>
      </w:r>
      <w:r>
        <w:rPr>
          <w:b/>
        </w:rPr>
        <w:t>evidence</w:t>
      </w:r>
      <w:r>
        <w:rPr>
          <w:b w:val="0"/>
        </w:rPr>
        <w:t xml:space="preserve"> record. Retrieve this record next week rather than restarting the project.</w:t>
      </w:r>
    </w:p>
    <w:p>
      <w:pPr>
        <w:pStyle w:val="Heading3"/>
      </w:pPr>
      <w:r>
        <w:t>Support and stretch</w:t>
      </w:r>
    </w:p>
    <w:p>
      <w:pPr>
        <w:spacing w:line="336" w:lineRule="auto" w:after="180"/>
      </w:pPr>
      <w:r>
        <w:rPr>
          <w:b w:val="0"/>
        </w:rPr>
        <w:t>Trace one record or condition at a time with counters and labelled columns. Stretch: introduce a tie, boundary or missing field and declare its handling policy before rerunning.</w:t>
      </w:r>
    </w:p>
    <w:p>
      <w:pPr>
        <w:pStyle w:val="Heading3"/>
      </w:pPr>
      <w:r>
        <w:t>Exit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pStyle w:val="Heading3"/>
      </w:pPr>
      <w:r>
        <w:t>Bridge to the next week</w:t>
      </w:r>
    </w:p>
    <w:p>
      <w:pPr>
        <w:spacing w:line="336" w:lineRule="auto" w:after="180"/>
      </w:pPr>
      <w:r>
        <w:rPr>
          <w:b w:val="0"/>
        </w:rPr>
        <w:t xml:space="preserve">Next: Week 34: Test Diverse Users. Retrieve today’s </w:t>
      </w:r>
      <w:r>
        <w:rPr>
          <w:b/>
        </w:rPr>
        <w:t>evidence</w:t>
      </w:r>
      <w:r>
        <w:rPr>
          <w:b w:val="0"/>
        </w:rPr>
        <w:t xml:space="preserve"> and identify what carries forward and what is new.</w:t>
      </w:r>
    </w:p>
    <w:p>
      <w:pPr>
        <w:pStyle w:val="Heading3"/>
      </w:pPr>
      <w:r>
        <w:t>Support and fresh reassessment</w:t>
      </w:r>
    </w:p>
    <w:p>
      <w:pPr>
        <w:spacing w:line="336" w:lineRule="auto" w:after="180"/>
      </w:pPr>
      <w:r>
        <w:rPr>
          <w:b w:val="0"/>
        </w:rPr>
        <w:t>Trace best and best_score row by row. Extension: return a record with name, score and reason while retaining the same selection policy.</w:t>
      </w:r>
    </w:p>
    <w:p>
      <w:pPr>
        <w:spacing w:line="336" w:lineRule="auto" w:after="180"/>
      </w:pPr>
      <w:r>
        <w:rPr>
          <w:b w:val="0"/>
        </w:rPr>
        <w:t xml:space="preserve">Independent W4 </w:t>
      </w:r>
      <w:r>
        <w:rPr>
          <w:b/>
        </w:rPr>
        <w:t>evidence</w:t>
      </w:r>
      <w:r>
        <w:rPr>
          <w:b w:val="0"/>
        </w:rPr>
        <w:t xml:space="preserve">: X and Y score 9; Z is excluded. X wins alphabetically in either order. Limit 9 returns None. Record whether the learner needed no help, a hint or </w:t>
      </w:r>
      <w:r>
        <w:rPr>
          <w:b/>
        </w:rPr>
        <w:t>explanation</w:t>
      </w:r>
      <w:r>
        <w:rPr>
          <w:b w:val="0"/>
        </w:rPr>
        <w:t>.</w:t>
      </w:r>
    </w:p>
    <w:p>
      <w:pPr>
        <w:spacing w:line="336" w:lineRule="auto" w:after="180"/>
      </w:pPr>
      <w:r>
        <w:rPr>
          <w:b w:val="0"/>
        </w:rPr>
        <w:t>Fresh retry: B (2,4,8), C (3,2,8), A (5,5,9), limit 8. B/C tie at 8; B wins. Limit 7 returns None.</w:t>
      </w:r>
    </w:p>
    <w:p>
      <w:pPr>
        <w:spacing w:line="336" w:lineRule="auto" w:after="180"/>
      </w:pPr>
      <w:r>
        <w:rPr>
          <w:b w:val="0"/>
        </w:rPr>
        <w:t xml:space="preserve">Next week: File </w:t>
      </w:r>
      <w:r>
        <w:rPr>
          <w:b/>
        </w:rPr>
        <w:t>input</w:t>
      </w:r>
      <w:r>
        <w:rPr>
          <w:b w:val="0"/>
        </w:rPr>
        <w:t xml:space="preserve"> and </w:t>
      </w:r>
      <w:r>
        <w:rPr>
          <w:b/>
        </w:rPr>
        <w:t>output</w:t>
      </w:r>
      <w:r>
        <w:rPr>
          <w:b w:val="0"/>
        </w:rPr>
        <w:t xml:space="preserve">. Reuse this week's explicit contracts and </w:t>
      </w:r>
      <w:r>
        <w:rPr>
          <w:b/>
        </w:rPr>
        <w:t>evidence</w:t>
      </w:r>
      <w:r>
        <w:rPr>
          <w:b w:val="0"/>
        </w:rPr>
        <w:t>.</w:t>
      </w:r>
    </w:p>
    <w:p>
      <w:pPr>
        <w:pStyle w:val="Heading3"/>
      </w:pPr>
      <w:r>
        <w:t>Readiness and reassessment for Building the data pipeline</w:t>
      </w:r>
    </w:p>
    <w:p>
      <w:pPr>
        <w:spacing w:line="336" w:lineRule="auto" w:after="180"/>
      </w:pPr>
      <w:r>
        <w:rPr>
          <w:b w:val="0"/>
        </w:rPr>
        <w:t xml:space="preserve">Connect paper </w:t>
      </w:r>
      <w:r>
        <w:rPr>
          <w:b/>
        </w:rPr>
        <w:t>stage</w:t>
      </w:r>
      <w:r>
        <w:rPr>
          <w:b w:val="0"/>
        </w:rPr>
        <w:t xml:space="preserve"> cards with </w:t>
      </w:r>
      <w:r>
        <w:rPr>
          <w:b/>
        </w:rPr>
        <w:t>input</w:t>
      </w:r>
      <w:r>
        <w:rPr>
          <w:b w:val="0"/>
        </w:rPr>
        <w:t>/</w:t>
      </w:r>
      <w:r>
        <w:rPr>
          <w:b/>
        </w:rPr>
        <w:t>output</w:t>
      </w:r>
      <w:r>
        <w:rPr>
          <w:b w:val="0"/>
        </w:rPr>
        <w:t xml:space="preserve"> labels. Extension: return specific reasons for missing, type and range errors without exposing personal data.</w:t>
      </w:r>
    </w:p>
    <w:p>
      <w:pPr>
        <w:spacing w:line="336" w:lineRule="auto" w:after="180"/>
      </w:pPr>
      <w:r>
        <w:rPr>
          <w:b w:val="0"/>
        </w:rPr>
        <w:t xml:space="preserve">Independent W4 </w:t>
      </w:r>
      <w:r>
        <w:rPr>
          <w:b/>
        </w:rPr>
        <w:t>evidence</w:t>
      </w:r>
      <w:r>
        <w:rPr>
          <w:b w:val="0"/>
        </w:rPr>
        <w:t>: A and B validate; C fails fun type. B exceeds the limit. A wins with score 8. Report 2 accepted of 3, one rejection and one eligible item. Verify unique names.</w:t>
      </w:r>
    </w:p>
    <w:p>
      <w:pPr>
        <w:spacing w:line="336" w:lineRule="auto" w:after="180"/>
      </w:pPr>
      <w:r>
        <w:rPr>
          <w:b w:val="0"/>
        </w:rPr>
        <w:t xml:space="preserve">Record whether the learner needed no help, a hint or </w:t>
      </w:r>
      <w:r>
        <w:rPr>
          <w:b/>
        </w:rPr>
        <w:t>explanation</w:t>
      </w:r>
      <w:r>
        <w:rPr>
          <w:b w:val="0"/>
        </w:rPr>
        <w:t>. Fresh retry: X (minutes 9, fun 2, learning 3), Y (10,3,2), Z (11,6,1), limit 10. Accept X/Y, reject Z rating; select Y score 8 versus X 7.</w:t>
      </w:r>
    </w:p>
    <w:p>
      <w:pPr>
        <w:pStyle w:val="Heading3"/>
      </w:pPr>
      <w:r>
        <w:t>Plan the delayed return</w:t>
      </w:r>
    </w:p>
    <w:p>
      <w:pPr>
        <w:spacing w:line="336" w:lineRule="auto" w:after="180"/>
      </w:pPr>
      <w:r>
        <w:rPr>
          <w:b w:val="0"/>
        </w:rPr>
        <w:t>Suggested return points in this level: ai-2/34, ai-2/36.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Save the </w:t>
      </w:r>
      <w:r>
        <w:rPr>
          <w:b/>
        </w:rPr>
        <w:t>recommender</w:t>
      </w:r>
      <w:r>
        <w:rPr>
          <w:b w:val="0"/>
        </w:rPr>
        <w:t xml:space="preserve"> code, contract and this full trace; test the same records in different </w:t>
      </w:r>
      <w:r>
        <w:rPr>
          <w:b/>
        </w:rPr>
        <w:t>input</w:t>
      </w:r>
      <w:r>
        <w:rPr>
          <w:b w:val="0"/>
        </w:rPr>
        <w:t xml:space="preserve"> orders.</w:t>
      </w:r>
    </w:p>
    <w:p>
      <w:pPr>
        <w:pStyle w:val="Heading1"/>
      </w:pPr>
      <w:r>
        <w:t>07. Prepare, teach and assess</w:t>
      </w:r>
    </w:p>
    <w:p>
      <w:r>
        <w:t>Use this preparation summary alongside the detailed Build the Recommender lesson; it is a checklist rather than a replacement for the full sequence.</w:t>
      </w:r>
    </w:p>
    <w:p>
      <w:pPr>
        <w:pStyle w:val="Heading3"/>
      </w:pPr>
      <w:r>
        <w:t>Teaching target</w:t>
      </w:r>
    </w:p>
    <w:p>
      <w:pPr>
        <w:spacing w:line="336" w:lineRule="auto" w:after="180"/>
        <w:shd w:fill="EDF7F3"/>
      </w:pPr>
      <w:r>
        <w:rPr>
          <w:b w:val="0"/>
        </w:rPr>
        <w:t xml:space="preserve">Teaching target: Implement a </w:t>
      </w:r>
      <w:r>
        <w:rPr>
          <w:b/>
        </w:rPr>
        <w:t>deterministic</w:t>
      </w:r>
      <w:r>
        <w:rPr>
          <w:b w:val="0"/>
        </w:rPr>
        <w:t xml:space="preserve"> </w:t>
      </w:r>
      <w:r>
        <w:rPr>
          <w:b/>
        </w:rPr>
        <w:t>recommender</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No paid AI account is required for the paper reasoning activities.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Before class, solve the supported practice: State recommend([], 10) and the worked items with limit 8.</w:t>
      </w:r>
    </w:p>
    <w:p>
      <w:pPr>
        <w:pStyle w:val="Heading3"/>
      </w:pPr>
      <w:r>
        <w:t>Supported practice answer</w:t>
      </w:r>
    </w:p>
    <w:p>
      <w:pPr>
        <w:spacing w:line="336" w:lineRule="auto" w:after="180"/>
        <w:shd w:fill="F1F6FC"/>
      </w:pPr>
      <w:r>
        <w:rPr>
          <w:b w:val="0"/>
        </w:rPr>
        <w:t>Reasoned practice answer: Both return None; the caller should display no eligible option.</w:t>
      </w:r>
    </w:p>
    <w:p>
      <w:pPr>
        <w:spacing w:line="336" w:lineRule="auto" w:after="180"/>
      </w:pPr>
      <w:r>
        <w:rPr>
          <w:b w:val="0"/>
        </w:rPr>
        <w:t xml:space="preserve">Check every learner before discussion: Use the worked case for Implementing a </w:t>
      </w:r>
      <w:r>
        <w:rPr>
          <w:b/>
        </w:rPr>
        <w:t>recommender</w:t>
      </w:r>
      <w:r>
        <w:rPr>
          <w:b w:val="0"/>
        </w:rPr>
        <w:t xml:space="preserve">. Proposed </w:t>
      </w:r>
      <w:r>
        <w:rPr>
          <w:b/>
        </w:rPr>
        <w:t>explanation</w:t>
      </w:r>
      <w:r>
        <w:rPr>
          <w:b w:val="0"/>
        </w:rPr>
        <w:t xml:space="preserve">: “A successful run proves the conclusion”. Decide whether this </w:t>
      </w:r>
      <w:r>
        <w:rPr>
          <w:b/>
        </w:rPr>
        <w:t>explanation</w:t>
      </w:r>
      <w:r>
        <w:rPr>
          <w:b w:val="0"/>
        </w:rPr>
        <w:t xml:space="preserve">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Misconception repair: The recommendation follows a written scoring policy. It does not learn preferences, prove learning benefit or authorize an action.</w:t>
      </w:r>
    </w:p>
    <w:p>
      <w:pPr>
        <w:spacing w:line="336" w:lineRule="auto" w:after="180"/>
        <w:shd w:fill="FFF5E6"/>
      </w:pPr>
      <w:r>
        <w:rPr>
          <w:b w:val="0"/>
        </w:rPr>
        <w:t>Display the chosen rule and let a person review whether an option is suitable.</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w:t>
      </w:r>
      <w:r>
        <w:rPr>
          <w:b/>
        </w:rPr>
        <w:t>explanation</w:t>
      </w:r>
      <w:r>
        <w:rPr>
          <w:b w:val="0"/>
        </w:rPr>
        <w:t xml:space="preserve"> or drawing; retain the reasoning goal.</w:t>
      </w:r>
    </w:p>
    <w:p>
      <w:pPr>
        <w:pStyle w:val="Heading3"/>
      </w:pPr>
      <w:r>
        <w:t>Extend the reasoning</w:t>
      </w:r>
    </w:p>
    <w:p>
      <w:pPr>
        <w:spacing w:line="336" w:lineRule="auto" w:after="180"/>
        <w:shd w:fill="F5F1FB"/>
      </w:pPr>
      <w:r>
        <w:rPr>
          <w:b w:val="0"/>
        </w:rPr>
        <w:t xml:space="preserve">Extension: Change D’s pages to 91, leaving every other field unchanged. Require a </w:t>
      </w:r>
      <w:r>
        <w:rPr>
          <w:b/>
        </w:rPr>
        <w:t>prediction</w:t>
      </w:r>
      <w:r>
        <w:rPr>
          <w:b w:val="0"/>
        </w:rPr>
        <w:t xml:space="preserve"> and a reason before comparing. Expected result: D becomes ineligible, so A wins with score 2.</w:t>
      </w:r>
    </w:p>
    <w:p>
      <w:pPr>
        <w:spacing w:line="336" w:lineRule="auto" w:after="180"/>
        <w:shd w:fill="F5F1FB"/>
      </w:pPr>
      <w:r>
        <w:rPr>
          <w:b w:val="0"/>
        </w:rPr>
        <w:t>Reason: The strict excess over the 90-page maximum changes filtering before ranking.</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Present and defend. Demonstrate the system, explain one failure and justify the next improvement with </w:t>
      </w:r>
      <w:r>
        <w:rPr>
          <w:b/>
        </w:rPr>
        <w:t>evidence</w:t>
      </w:r>
      <w:r>
        <w:rPr>
          <w:b w:val="0"/>
        </w:rPr>
        <w:t>.</w:t>
      </w:r>
    </w:p>
    <w:p>
      <w:pPr>
        <w:spacing w:line="336" w:lineRule="auto" w:after="180"/>
      </w:pPr>
      <w:r>
        <w:rPr>
          <w:b w:val="0"/>
        </w:rPr>
        <w:t xml:space="preserve">Use the weekly teacher answer for topic-specific reasoning. A saved progress tick is an activity record; judge mastery from the learner’s </w:t>
      </w:r>
      <w:r>
        <w:rPr>
          <w:b/>
        </w:rPr>
        <w:t>explanation</w:t>
      </w:r>
      <w:r>
        <w:rPr>
          <w:b w:val="0"/>
        </w:rPr>
        <w:t xml:space="preserve">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 xml:space="preserve">Ask students to predict before running code. Preserve errors and actual </w:t>
      </w:r>
      <w:r>
        <w:rPr>
          <w:b/>
        </w:rPr>
        <w:t>output</w:t>
      </w:r>
      <w:r>
        <w:rPr>
          <w:b w:val="0"/>
        </w:rPr>
        <w:t xml:space="preserve">s; collect a changed test and an </w:t>
      </w:r>
      <w:r>
        <w:rPr>
          <w:b/>
        </w:rPr>
        <w:t>explanation</w:t>
      </w:r>
      <w:r>
        <w:rPr>
          <w:b w:val="0"/>
        </w:rPr>
        <w:t>. The branch-boundary and indexing lessons deliberately include failure cases.</w:t>
      </w:r>
    </w:p>
    <w:p>
      <w:pPr>
        <w:spacing w:line="336" w:lineRule="auto" w:after="180"/>
      </w:pPr>
      <w:r>
        <w:rPr>
          <w:b w:val="0"/>
        </w:rPr>
        <w:t>Use the earlier worked-</w:t>
      </w:r>
      <w:r>
        <w:rPr>
          <w:b/>
        </w:rPr>
        <w:t>explanation</w:t>
      </w:r>
      <w:r>
        <w:rPr>
          <w:b w:val="0"/>
        </w:rPr>
        <w:t xml:space="preserve">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xml:space="preserve">. Record support separately from correctness, and assess </w:t>
      </w:r>
      <w:r>
        <w:rPr>
          <w:b/>
        </w:rPr>
        <w:t>explanation</w:t>
      </w:r>
      <w:r>
        <w:rPr>
          <w:b w:val="0"/>
        </w:rPr>
        <w:t>, trace/test and limitations. Progress ticks and quiz selections alone do not establish mastery.</w:t>
      </w:r>
    </w:p>
    <w:p>
      <w:pPr>
        <w:pStyle w:val="Heading1"/>
      </w:pPr>
      <w:r>
        <w:t>09. Visual concept journey</w:t>
      </w:r>
    </w:p>
    <w:p>
      <w:r>
        <w:t>Show one Build the Recommender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Build the Recommender: the case</w:t>
      </w:r>
    </w:p>
    <w:p>
      <w:r>
        <w:drawing>
          <wp:inline xmlns:a="http://schemas.openxmlformats.org/drawingml/2006/main" xmlns:pic="http://schemas.openxmlformats.org/drawingml/2006/picture">
            <wp:extent cx="5486400" cy="2990088"/>
            <wp:docPr id="3" name="Picture 3" descr="A fictional book chooser filters a request before comparing preference scores. Supplied facts: Request: animal subject, at most 90 pages. Score 2 for illustrated and 1 for comic. Tie chooses smaller ID. A animal90 illustrated prose; B animal70 plain comic; C space60 illustrated comic; D animal80 illustrated comic."/>
            <wp:cNvGraphicFramePr>
              <a:graphicFrameLocks noChangeAspect="1"/>
            </wp:cNvGraphicFramePr>
            <a:graphic>
              <a:graphicData uri="http://schemas.openxmlformats.org/drawingml/2006/picture">
                <pic:pic>
                  <pic:nvPicPr>
                    <pic:cNvPr id="0" name="academy-story-ai-2-33-01.png"/>
                    <pic:cNvPicPr/>
                  </pic:nvPicPr>
                  <pic:blipFill>
                    <a:blip r:embed="rId11"/>
                    <a:stretch>
                      <a:fillRect/>
                    </a:stretch>
                  </pic:blipFill>
                  <pic:spPr>
                    <a:xfrm>
                      <a:off x="0" y="0"/>
                      <a:ext cx="5486400" cy="2990088"/>
                    </a:xfrm>
                    <a:prstGeom prst="rect"/>
                  </pic:spPr>
                </pic:pic>
              </a:graphicData>
            </a:graphic>
          </wp:inline>
        </w:drawing>
      </w:r>
    </w:p>
    <w:p>
      <w:pPr>
        <w:spacing w:line="336" w:lineRule="auto" w:after="180"/>
      </w:pPr>
      <w:r>
        <w:rPr>
          <w:b w:val="0"/>
        </w:rPr>
        <w:t>A fictional book chooser filters a request before comparing preference scores. Supplied facts: Request: animal subject, at most 90 pages. Score 2 for illustrated and 1 for comic. Tie chooses smaller ID.</w:t>
      </w:r>
    </w:p>
    <w:p>
      <w:pPr>
        <w:spacing w:line="336" w:lineRule="auto" w:after="180"/>
      </w:pPr>
      <w:r>
        <w:rPr>
          <w:b w:val="0"/>
        </w:rPr>
        <w:t>A animal90 illustrated prose; B animal70 plain comic; C space60 illustrated comic; D animal80 illustrated comic.</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4005072"/>
            <wp:docPr id="4" name="Picture 4" descr="Filter: A,B,D meet subject and page requirements; C fails subject. → Compute scores: A=2; B=1; D=3. → Choose best: Return D with both preference matches recorded. → Deterministic output: Reordering the input rows must not change D’s unique winning score."/>
            <wp:cNvGraphicFramePr>
              <a:graphicFrameLocks noChangeAspect="1"/>
            </wp:cNvGraphicFramePr>
            <a:graphic>
              <a:graphicData uri="http://schemas.openxmlformats.org/drawingml/2006/picture">
                <pic:pic>
                  <pic:nvPicPr>
                    <pic:cNvPr id="0" name="academy-story-ai-2-33-02.png"/>
                    <pic:cNvPicPr/>
                  </pic:nvPicPr>
                  <pic:blipFill>
                    <a:blip r:embed="rId12"/>
                    <a:stretch>
                      <a:fillRect/>
                    </a:stretch>
                  </pic:blipFill>
                  <pic:spPr>
                    <a:xfrm>
                      <a:off x="0" y="0"/>
                      <a:ext cx="5486400" cy="4005072"/>
                    </a:xfrm>
                    <a:prstGeom prst="rect"/>
                  </pic:spPr>
                </pic:pic>
              </a:graphicData>
            </a:graphic>
          </wp:inline>
        </w:drawing>
      </w:r>
    </w:p>
    <w:p>
      <w:pPr>
        <w:spacing w:line="336" w:lineRule="auto" w:after="180"/>
      </w:pPr>
      <w:r>
        <w:rPr>
          <w:b w:val="0"/>
        </w:rPr>
        <w:t xml:space="preserve">Filter: A,B,D meet subject and page requirements; C fails subject. → Compute scores: A=2; B=1; D=3. → Choose best: Return D with both preference matches recorded. → </w:t>
      </w:r>
      <w:r>
        <w:rPr>
          <w:b/>
        </w:rPr>
        <w:t>Deterministic</w:t>
      </w:r>
      <w:r>
        <w:rPr>
          <w:b w:val="0"/>
        </w:rPr>
        <w:t xml:space="preserve"> </w:t>
      </w:r>
      <w:r>
        <w:rPr>
          <w:b/>
        </w:rPr>
        <w:t>output</w:t>
      </w:r>
      <w:r>
        <w:rPr>
          <w:b w:val="0"/>
        </w:rPr>
        <w:t xml:space="preserve">: Reordering the </w:t>
      </w:r>
      <w:r>
        <w:rPr>
          <w:b/>
        </w:rPr>
        <w:t>input</w:t>
      </w:r>
      <w:r>
        <w:rPr>
          <w:b w:val="0"/>
        </w:rPr>
        <w:t xml:space="preserve"> rows must not change D’s unique winning score.</w:t>
      </w:r>
    </w:p>
    <w:p>
      <w:pPr>
        <w:spacing w:line="336" w:lineRule="auto" w:after="180"/>
        <w:shd w:fill="F5F1FB"/>
      </w:pPr>
      <w:r>
        <w:rPr>
          <w:b w:val="0"/>
        </w:rPr>
        <w:t xml:space="preserve">Point to each numbered </w:t>
      </w:r>
      <w:r>
        <w:rPr>
          <w:b/>
        </w:rPr>
        <w:t>stage</w:t>
      </w:r>
      <w:r>
        <w:rPr>
          <w:b w:val="0"/>
        </w:rPr>
        <w:t xml:space="preserv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w:t>
      </w:r>
      <w:r>
        <w:rPr>
          <w:b/>
        </w:rPr>
        <w:t>stage</w:t>
      </w:r>
      <w:r>
        <w:rPr>
          <w:b w:val="0"/>
        </w:rPr>
        <w:t xml:space="preserv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Filtering before scoring</w:t>
      </w:r>
    </w:p>
    <w:p>
      <w:r>
        <w:drawing>
          <wp:inline xmlns:a="http://schemas.openxmlformats.org/drawingml/2006/main" xmlns:pic="http://schemas.openxmlformats.org/drawingml/2006/picture">
            <wp:extent cx="5486400" cy="3938016"/>
            <wp:docPr id="5" name="Picture 5" descr="Filtering before scoring. A: Pages = 90, Preference score = 2, Status = eligible. B: Pages = 70, Preference score = 1, Status = eligible. C: Pages = 60, Preference score = 3, Status = subject fails. D: Pages = 80, Preference score = 3, Status = eligible."/>
            <wp:cNvGraphicFramePr>
              <a:graphicFrameLocks noChangeAspect="1"/>
            </wp:cNvGraphicFramePr>
            <a:graphic>
              <a:graphicData uri="http://schemas.openxmlformats.org/drawingml/2006/picture">
                <pic:pic>
                  <pic:nvPicPr>
                    <pic:cNvPr id="0" name="academy-story-ai-2-33-03.png"/>
                    <pic:cNvPicPr/>
                  </pic:nvPicPr>
                  <pic:blipFill>
                    <a:blip r:embed="rId13"/>
                    <a:stretch>
                      <a:fillRect/>
                    </a:stretch>
                  </pic:blipFill>
                  <pic:spPr>
                    <a:xfrm>
                      <a:off x="0" y="0"/>
                      <a:ext cx="5486400" cy="3938016"/>
                    </a:xfrm>
                    <a:prstGeom prst="rect"/>
                  </pic:spPr>
                </pic:pic>
              </a:graphicData>
            </a:graphic>
          </wp:inline>
        </w:drawing>
      </w:r>
    </w:p>
    <w:p>
      <w:pPr>
        <w:spacing w:line="336" w:lineRule="auto" w:after="180"/>
      </w:pPr>
      <w:r>
        <w:rPr>
          <w:b w:val="0"/>
        </w:rPr>
        <w:t>Filtering before scoring. A: Pages = 90, Preference score = 2, Status = eligible. B: Pages = 70, Preference score = 1, Status = eligible. C: Pages = 60, Preference score = 3, Status = subject fails.</w:t>
      </w:r>
    </w:p>
    <w:p>
      <w:pPr>
        <w:spacing w:line="336" w:lineRule="auto" w:after="180"/>
      </w:pPr>
      <w:r>
        <w:rPr>
          <w:b w:val="0"/>
        </w:rPr>
        <w:t>D: Pages = 80, Preference score = 3, Status = eligible.</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spacing w:line="336" w:lineRule="auto" w:after="180"/>
        <w:shd w:fill="F1F6F8"/>
      </w:pPr>
      <w:r>
        <w:rPr>
          <w:b w:val="0"/>
        </w:rPr>
        <w:t>Check row/column meanings, units and denominators before discussing a difference. Supplied toy values are not real class or model results.</w:t>
      </w:r>
    </w:p>
    <w:p>
      <w:pPr>
        <w:pStyle w:val="Heading3"/>
      </w:pPr>
      <w:r>
        <w:t>04. Change one thing. Trace what follows.</w:t>
      </w:r>
    </w:p>
    <w:p>
      <w:r>
        <w:drawing>
          <wp:inline xmlns:a="http://schemas.openxmlformats.org/drawingml/2006/main" xmlns:pic="http://schemas.openxmlformats.org/drawingml/2006/picture">
            <wp:extent cx="5486400" cy="3026664"/>
            <wp:docPr id="6" name="Picture 6" descr="Original case: Reordering the input rows must not change D’s unique winning score. Changed condition: Change D’s pages to 91, leaving every other field unchanged. Expected result: D becomes ineligible, so A wins with score 2. Reason: The strict excess over the 90-page maximum changes filtering before ranking."/>
            <wp:cNvGraphicFramePr>
              <a:graphicFrameLocks noChangeAspect="1"/>
            </wp:cNvGraphicFramePr>
            <a:graphic>
              <a:graphicData uri="http://schemas.openxmlformats.org/drawingml/2006/picture">
                <pic:pic>
                  <pic:nvPicPr>
                    <pic:cNvPr id="0" name="academy-story-ai-2-33-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Reordering the </w:t>
      </w:r>
      <w:r>
        <w:rPr>
          <w:b/>
        </w:rPr>
        <w:t>input</w:t>
      </w:r>
      <w:r>
        <w:rPr>
          <w:b w:val="0"/>
        </w:rPr>
        <w:t xml:space="preserve"> rows must not change D’s unique winning score. Changed condition: Change D’s pages to 91, leaving every other field unchanged. Expected result: D becomes ineligible, so A wins with score 2.</w:t>
      </w:r>
    </w:p>
    <w:p>
      <w:pPr>
        <w:spacing w:line="336" w:lineRule="auto" w:after="180"/>
      </w:pPr>
      <w:r>
        <w:rPr>
          <w:b w:val="0"/>
        </w:rPr>
        <w:t>Reason: The strict excess over the 90-page maximum changes filtering before ranking.</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The strict excess over the 90-page maximum changes filtering before ranking.</w:t>
      </w:r>
    </w:p>
    <w:p>
      <w:pPr>
        <w:pStyle w:val="Heading3"/>
      </w:pPr>
      <w:r>
        <w:t>05. Connect the explanation to its limit</w:t>
      </w:r>
    </w:p>
    <w:p>
      <w:r>
        <w:drawing>
          <wp:inline xmlns:a="http://schemas.openxmlformats.org/drawingml/2006/main" xmlns:pic="http://schemas.openxmlformats.org/drawingml/2006/picture">
            <wp:extent cx="5486400" cy="2834640"/>
            <wp:docPr id="7" name="Picture 7" descr="Eligibility and ranking answer different questions. C has a high preference score but is not an animal book, so it must stay excluded. The implementation needs a no-match result and explicit tie policy even when this example has a unique winner. Save rejected reasons for an explanation, not just the final ID. Limit: Toy preference weights do not imply shorter or illustrated books are universally better for all learners."/>
            <wp:cNvGraphicFramePr>
              <a:graphicFrameLocks noChangeAspect="1"/>
            </wp:cNvGraphicFramePr>
            <a:graphic>
              <a:graphicData uri="http://schemas.openxmlformats.org/drawingml/2006/picture">
                <pic:pic>
                  <pic:nvPicPr>
                    <pic:cNvPr id="0" name="academy-story-ai-2-33-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Eligibility and ranking answer different questions. C has a high preference score but is not an animal book, so it must stay excluded.</w:t>
      </w:r>
    </w:p>
    <w:p>
      <w:pPr>
        <w:spacing w:line="336" w:lineRule="auto" w:after="180"/>
      </w:pPr>
      <w:r>
        <w:rPr>
          <w:b w:val="0"/>
        </w:rPr>
        <w:t xml:space="preserve">The implementation needs a no-match result and explicit tie policy even when this example has a unique winner. Save rejected reasons for an </w:t>
      </w:r>
      <w:r>
        <w:rPr>
          <w:b/>
        </w:rPr>
        <w:t>explanation</w:t>
      </w:r>
      <w:r>
        <w:rPr>
          <w:b w:val="0"/>
        </w:rPr>
        <w:t>, not just the final ID.</w:t>
      </w:r>
    </w:p>
    <w:p>
      <w:pPr>
        <w:spacing w:line="336" w:lineRule="auto" w:after="180"/>
      </w:pPr>
      <w:r>
        <w:rPr>
          <w:b w:val="0"/>
        </w:rPr>
        <w:t>Limit: Toy preference weights do not imply shorter or illustrated books are universally better for all learners.</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Keep the stated scope: Toy preference weights do not imply shorter or illustrated books are universally better for all learners.</w:t>
      </w:r>
    </w:p>
    <w:p>
      <w:pPr>
        <w:pStyle w:val="Heading3"/>
      </w:pPr>
      <w:r>
        <w:t>06. Make the idea visible in your project</w:t>
      </w:r>
    </w:p>
    <w:p>
      <w:r>
        <w:drawing>
          <wp:inline xmlns:a="http://schemas.openxmlformats.org/drawingml/2006/main" xmlns:pic="http://schemas.openxmlformats.org/drawingml/2006/picture">
            <wp:extent cx="5486400" cy="3380232"/>
            <wp:docPr id="8" name="Picture 8" descr="Save the recommender code, contract and this full trace; test the same records in different input orders. Draw your input, deciding step, result and limit. Supported question: Explain why B does not win after D is excluded even though it has fewer pages."/>
            <wp:cNvGraphicFramePr>
              <a:graphicFrameLocks noChangeAspect="1"/>
            </wp:cNvGraphicFramePr>
            <a:graphic>
              <a:graphicData uri="http://schemas.openxmlformats.org/drawingml/2006/picture">
                <pic:pic>
                  <pic:nvPicPr>
                    <pic:cNvPr id="0" name="academy-story-ai-2-33-06.png"/>
                    <pic:cNvPicPr/>
                  </pic:nvPicPr>
                  <pic:blipFill>
                    <a:blip r:embed="rId16"/>
                    <a:stretch>
                      <a:fillRect/>
                    </a:stretch>
                  </pic:blipFill>
                  <pic:spPr>
                    <a:xfrm>
                      <a:off x="0" y="0"/>
                      <a:ext cx="5486400" cy="3380232"/>
                    </a:xfrm>
                    <a:prstGeom prst="rect"/>
                  </pic:spPr>
                </pic:pic>
              </a:graphicData>
            </a:graphic>
          </wp:inline>
        </w:drawing>
      </w:r>
    </w:p>
    <w:p>
      <w:pPr>
        <w:spacing w:line="336" w:lineRule="auto" w:after="180"/>
      </w:pPr>
      <w:r>
        <w:rPr>
          <w:b w:val="0"/>
        </w:rPr>
        <w:t xml:space="preserve">Save the </w:t>
      </w:r>
      <w:r>
        <w:rPr>
          <w:b/>
        </w:rPr>
        <w:t>recommender</w:t>
      </w:r>
      <w:r>
        <w:rPr>
          <w:b w:val="0"/>
        </w:rPr>
        <w:t xml:space="preserve"> code, contract and this full trace; test the same records in different </w:t>
      </w:r>
      <w:r>
        <w:rPr>
          <w:b/>
        </w:rPr>
        <w:t>input</w:t>
      </w:r>
      <w:r>
        <w:rPr>
          <w:b w:val="0"/>
        </w:rPr>
        <w:t xml:space="preserve"> orders. Draw your </w:t>
      </w:r>
      <w:r>
        <w:rPr>
          <w:b/>
        </w:rPr>
        <w:t>input</w:t>
      </w:r>
      <w:r>
        <w:rPr>
          <w:b w:val="0"/>
        </w:rPr>
        <w:t>, deciding step, result and limit.</w:t>
      </w:r>
    </w:p>
    <w:p>
      <w:pPr>
        <w:spacing w:line="336" w:lineRule="auto" w:after="180"/>
      </w:pPr>
      <w:r>
        <w:rPr>
          <w:b w:val="0"/>
        </w:rPr>
        <w:t>Supported question: Explain why B does not win after D is excluded even though it has fewer pages.</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Supported practice key: Page count is an eligibility limit, not a ranking preference here. A scores 2 and B scores 1.</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