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AI ACADEMY · TEACHER · ai-3/14</w:t>
      </w:r>
    </w:p>
    <w:p>
      <w:pPr>
        <w:pStyle w:val="Title"/>
      </w:pPr>
      <w:r>
        <w:t>Hallucination Failure Types</w:t>
      </w:r>
    </w:p>
    <w:p>
      <w:r>
        <w:t>Project: Verified Study Buddy</w:t>
      </w:r>
    </w:p>
    <w:p>
      <w:pPr>
        <w:pStyle w:val="Heading1"/>
      </w:pPr>
      <w:r>
        <w:t>01. Hallucination Failure Types</w:t>
      </w:r>
    </w:p>
    <w:p>
      <w:r>
        <w:t>Prepare Hallucination Failure Types: check the target, prerequisites, resources and adaptable teaching schedule.</w:t>
      </w:r>
    </w:p>
    <w:p>
      <w:pPr>
        <w:pStyle w:val="Heading3"/>
      </w:pPr>
      <w:r>
        <w:t>Teach the learning cycle</w:t>
      </w:r>
    </w:p>
    <w:p>
      <w:pPr>
        <w:spacing w:line="336" w:lineRule="auto" w:after="180"/>
      </w:pPr>
      <w:r>
        <w:rPr>
          <w:b w:val="0"/>
        </w:rPr>
        <w:t xml:space="preserve">Primary target: Explain the </w:t>
      </w:r>
      <w:r>
        <w:rPr>
          <w:b/>
        </w:rPr>
        <w:t>mechanism</w:t>
      </w:r>
      <w:r>
        <w:rPr>
          <w:b w:val="0"/>
        </w:rPr>
        <w:t xml:space="preserve"> and terminology of generation failures and verification</w:t>
      </w:r>
    </w:p>
    <w:tbl>
      <w:tblPr>
        <w:tblStyle w:val="LightShading-Accent1"/>
        <w:tblW w:type="auto" w:w="0"/>
        <w:tblLook w:firstColumn="1" w:firstRow="1" w:lastColumn="0" w:lastRow="0" w:noHBand="0" w:noVBand="1" w:val="04A0"/>
      </w:tblPr>
      <w:tblGrid>
        <w:gridCol w:w="3408"/>
        <w:gridCol w:w="3408"/>
        <w:gridCol w:w="3408"/>
      </w:tblGrid>
      <w:tr>
        <w:trPr>
          <w:tblHeader/>
        </w:trPr>
        <w:tc>
          <w:tcPr>
            <w:tcW w:type="dxa" w:w="3408"/>
          </w:tcPr>
          <w:p>
            <w:r>
              <w:t>Session</w:t>
            </w:r>
          </w:p>
        </w:tc>
        <w:tc>
          <w:tcPr>
            <w:tcW w:type="dxa" w:w="3408"/>
          </w:tcPr>
          <w:p>
            <w:r>
              <w:t>Sequence and minutes</w:t>
            </w:r>
          </w:p>
        </w:tc>
        <w:tc>
          <w:tcPr>
            <w:tcW w:type="dxa" w:w="3408"/>
          </w:tcPr>
          <w:p>
            <w:r>
              <w:t>Resources</w:t>
            </w:r>
          </w:p>
        </w:tc>
      </w:tr>
      <w:tr>
        <w:tc>
          <w:tcPr>
            <w:tcW w:type="dxa" w:w="3408"/>
          </w:tcPr>
          <w:p>
            <w:r>
              <w:t>Session 1 · Understand · 45 min</w:t>
            </w:r>
          </w:p>
        </w:tc>
        <w:tc>
          <w:tcPr>
            <w:tcW w:type="dxa" w:w="3408"/>
          </w:tcPr>
          <w:p>
            <w:r>
              <w:t>0–7: recall and prerequisite; 7–15: inspect the concrete case and predict; 15–30: teacher models the worked trace; 30–40: learners explain a step using the text and visual; 40–45: check the core idea.</w:t>
            </w:r>
          </w:p>
        </w:tc>
        <w:tc>
          <w:tcPr>
            <w:tcW w:type="dxa" w:w="3408"/>
          </w:tcPr>
          <w:p>
            <w:r>
              <w:t>Sections 1–6; record the brief recall in the workbook.</w:t>
            </w:r>
          </w:p>
        </w:tc>
      </w:tr>
      <w:tr>
        <w:tc>
          <w:tcPr>
            <w:tcW w:type="dxa" w:w="3408"/>
          </w:tcPr>
          <w:p>
            <w:r>
              <w:t>Session 2 · Practise · 45 min</w:t>
            </w:r>
          </w:p>
        </w:tc>
        <w:tc>
          <w:tcPr>
            <w:tcW w:type="dxa" w:w="3408"/>
          </w:tcPr>
          <w:p>
            <w:r>
              <w:t>0–5: retrieve the procedure; 5–15: W2 completion practice; 15–23: explain and check with a partner; 23–30: each learner answers the misconception check; 30–40: targeted reteaching or a harder variation; 40–45: prepare the investigation.</w:t>
            </w:r>
          </w:p>
        </w:tc>
        <w:tc>
          <w:tcPr>
            <w:tcW w:type="dxa" w:w="3408"/>
          </w:tcPr>
          <w:p>
            <w:r>
              <w:t>Sections 7–10; use the matching workbook W2 and misconception check.</w:t>
            </w:r>
          </w:p>
        </w:tc>
      </w:tr>
      <w:tr>
        <w:tc>
          <w:tcPr>
            <w:tcW w:type="dxa" w:w="3408"/>
          </w:tcPr>
          <w:p>
            <w:r>
              <w:t>Session 3 · Investigate and transfer · 45 min</w:t>
            </w:r>
          </w:p>
        </w:tc>
        <w:tc>
          <w:tcPr>
            <w:tcW w:type="dxa" w:w="3408"/>
          </w:tcPr>
          <w:p>
            <w:r>
              <w:t>0–5: retrieve the decision rule; 5–20: investigate or trace; 20–30: start the independent case; 30–38: connect the project; 38–43: act on feedback; 43–45: plan the return check.</w:t>
            </w:r>
          </w:p>
        </w:tc>
        <w:tc>
          <w:tcPr>
            <w:tcW w:type="dxa" w:w="3408"/>
          </w:tcPr>
          <w:p>
            <w:r>
              <w:t>Sections 9 and 11–14. Give extra time to finish the full task set; use Section 15 when the week includes a coding lab.</w:t>
            </w:r>
          </w:p>
        </w:tc>
      </w:tr>
    </w:tbl>
    <w:p>
      <w:pPr>
        <w:spacing w:line="336" w:lineRule="auto" w:after="180"/>
      </w:pPr>
      <w:r>
        <w:rPr>
          <w:b w:val="0"/>
        </w:rPr>
        <w:t>This is a starting allocation of 135 minutes, not a validated duration. Preserve all named topics. Schedule extra time for connected examples, the full investigation, independent cases and project building.</w:t>
      </w:r>
    </w:p>
    <w:p>
      <w:pPr>
        <w:spacing w:line="336" w:lineRule="auto" w:after="180"/>
      </w:pPr>
      <w:r>
        <w:rPr>
          <w:b w:val="0"/>
        </w:rPr>
        <w:t xml:space="preserve">Repeated copies of a case share one recorded attempt; they are not new </w:t>
      </w:r>
      <w:r>
        <w:rPr>
          <w:b/>
        </w:rPr>
        <w:t>evidence</w:t>
      </w:r>
      <w:r>
        <w:rPr>
          <w:b w:val="0"/>
        </w:rPr>
        <w:t>.</w:t>
      </w:r>
    </w:p>
    <w:p>
      <w:pPr>
        <w:pStyle w:val="Heading3"/>
      </w:pPr>
      <w:r>
        <w:t>Retrieval answer guidance</w:t>
      </w:r>
    </w:p>
    <w:p>
      <w:pPr>
        <w:pStyle w:val="Heading3"/>
      </w:pPr>
      <w:r>
        <w:t>Multimodal Evidence</w:t>
      </w:r>
    </w:p>
    <w:p>
      <w:pPr>
        <w:spacing w:line="336" w:lineRule="auto" w:after="180"/>
      </w:pPr>
      <w:r>
        <w:rPr>
          <w:b w:val="0"/>
        </w:rPr>
        <w:t xml:space="preserve">Without opening the old lesson, explain one key idea from Multimodal </w:t>
      </w:r>
      <w:r>
        <w:rPr>
          <w:b/>
        </w:rPr>
        <w:t>Evidence</w:t>
      </w:r>
      <w:r>
        <w:rPr>
          <w:b w:val="0"/>
        </w:rPr>
        <w:t>. Give an example and a mistake that the idea helps you avoid.</w:t>
      </w:r>
    </w:p>
    <w:p>
      <w:pPr>
        <w:spacing w:line="336" w:lineRule="auto" w:after="180"/>
      </w:pPr>
      <w:r>
        <w:rPr>
          <w:b w:val="0"/>
        </w:rPr>
        <w:t xml:space="preserve">Look for: Explain the </w:t>
      </w:r>
      <w:r>
        <w:rPr>
          <w:b/>
        </w:rPr>
        <w:t>mechanism</w:t>
      </w:r>
      <w:r>
        <w:rPr>
          <w:b w:val="0"/>
        </w:rPr>
        <w:t xml:space="preserve"> and terminology of speech pipelines and multimodal </w:t>
      </w:r>
      <w:r>
        <w:rPr>
          <w:b/>
        </w:rPr>
        <w:t>evidence</w:t>
      </w:r>
    </w:p>
    <w:p>
      <w:pPr>
        <w:spacing w:line="336" w:lineRule="auto" w:after="180"/>
      </w:pPr>
      <w:r>
        <w:rPr>
          <w:b w:val="0"/>
        </w:rPr>
        <w:t>Reference example, not the only acceptable wording: Teacher explanation: A multimodal pipeline may transcribe speech, inspect an image and generate a response.</w:t>
      </w:r>
    </w:p>
    <w:p>
      <w:pPr>
        <w:spacing w:line="336" w:lineRule="auto" w:after="180"/>
      </w:pPr>
      <w:r>
        <w:rPr>
          <w:b w:val="0"/>
        </w:rPr>
        <w:t>Errors at one stage can propagate even when later stages run correctly. Track source modality, segment/time references, transcription, interpretation and final claims separately.</w:t>
      </w:r>
    </w:p>
    <w:p>
      <w:pPr>
        <w:spacing w:line="336" w:lineRule="auto" w:after="180"/>
      </w:pPr>
      <w:r>
        <w:rPr>
          <w:b w:val="0"/>
        </w:rPr>
        <w:t xml:space="preserve">Compare conflicting </w:t>
      </w:r>
      <w:r>
        <w:rPr>
          <w:b/>
        </w:rPr>
        <w:t>evidence</w:t>
      </w:r>
      <w:r>
        <w:rPr>
          <w:b w:val="0"/>
        </w:rPr>
        <w:t xml:space="preserve"> without assuming one modality always wins. Ask for clarification when the task needs unresolved information.</w:t>
      </w:r>
    </w:p>
    <w:p>
      <w:pPr>
        <w:pStyle w:val="Heading3"/>
      </w:pPr>
      <w:r>
        <w:t>Visual Composition</w:t>
      </w:r>
    </w:p>
    <w:p>
      <w:pPr>
        <w:spacing w:line="336" w:lineRule="auto" w:after="180"/>
      </w:pPr>
      <w:r>
        <w:rPr>
          <w:b w:val="0"/>
        </w:rPr>
        <w:t>Without opening the old lesson, explain one key idea from Visual Composition. Give an example and a mistake that the idea helps you avoid.</w:t>
      </w:r>
    </w:p>
    <w:p>
      <w:pPr>
        <w:spacing w:line="336" w:lineRule="auto" w:after="180"/>
      </w:pPr>
      <w:r>
        <w:rPr>
          <w:b w:val="0"/>
        </w:rPr>
        <w:t xml:space="preserve">Look for: Explain the </w:t>
      </w:r>
      <w:r>
        <w:rPr>
          <w:b/>
        </w:rPr>
        <w:t>mechanism</w:t>
      </w:r>
      <w:r>
        <w:rPr>
          <w:b w:val="0"/>
        </w:rPr>
        <w:t xml:space="preserve"> and terminology of image generation and provenance</w:t>
      </w:r>
    </w:p>
    <w:p>
      <w:pPr>
        <w:spacing w:line="336" w:lineRule="auto" w:after="180"/>
      </w:pPr>
      <w:r>
        <w:rPr>
          <w:b w:val="0"/>
        </w:rPr>
        <w:t xml:space="preserve">Reference example, not the only acceptable wording: Teacher explanation: An image generator constructs an </w:t>
      </w:r>
      <w:r>
        <w:rPr>
          <w:b/>
        </w:rPr>
        <w:t>output</w:t>
      </w:r>
      <w:r>
        <w:rPr>
          <w:b w:val="0"/>
        </w:rPr>
        <w:t xml:space="preserve"> from learned patterns and a specification. A generated picture is not a record that the depicted event occurred.</w:t>
      </w:r>
    </w:p>
    <w:p>
      <w:pPr>
        <w:spacing w:line="336" w:lineRule="auto" w:after="180"/>
      </w:pPr>
      <w:r>
        <w:rPr>
          <w:b w:val="0"/>
        </w:rPr>
        <w:t>Keep a provenance record containing specification, tool/version when known, generation date, edits, permissions and intended use. Label fictional imagery.</w:t>
      </w:r>
    </w:p>
    <w:p>
      <w:pPr>
        <w:spacing w:line="336" w:lineRule="auto" w:after="180"/>
      </w:pPr>
      <w:r>
        <w:rPr>
          <w:b w:val="0"/>
        </w:rPr>
        <w:t>Inspect visual requirements and avoid inferring identity or event authenticity from appearance.</w:t>
      </w:r>
    </w:p>
    <w:p>
      <w:pPr>
        <w:pStyle w:val="Heading3"/>
      </w:pPr>
      <w:r>
        <w:t>Structured Output and Schemas</w:t>
      </w:r>
    </w:p>
    <w:p>
      <w:pPr>
        <w:spacing w:line="336" w:lineRule="auto" w:after="180"/>
      </w:pPr>
      <w:r>
        <w:rPr>
          <w:b w:val="0"/>
        </w:rPr>
        <w:t xml:space="preserve">Without opening the old lesson, explain one key idea from Structured </w:t>
      </w:r>
      <w:r>
        <w:rPr>
          <w:b/>
        </w:rPr>
        <w:t>Output</w:t>
      </w:r>
      <w:r>
        <w:rPr>
          <w:b w:val="0"/>
        </w:rPr>
        <w:t xml:space="preserve"> and Schemas. Give an example and a mistake that the idea helps you avoid.</w:t>
      </w:r>
    </w:p>
    <w:p>
      <w:pPr>
        <w:spacing w:line="336" w:lineRule="auto" w:after="180"/>
      </w:pPr>
      <w:r>
        <w:rPr>
          <w:b w:val="0"/>
        </w:rPr>
        <w:t>Look for: Separate JSON parsing, schema validation and source support checks</w:t>
      </w:r>
    </w:p>
    <w:p>
      <w:pPr>
        <w:spacing w:line="336" w:lineRule="auto" w:after="180"/>
      </w:pPr>
      <w:r>
        <w:rPr>
          <w:b w:val="0"/>
        </w:rPr>
        <w:t>Reference example, not the only acceptable wording: Teacher explanation: Parsing establishes grammatical JSON; schema checks enforce fields/types/conditional rules; semantic checks match the claims to sources and domain meaning.</w:t>
      </w:r>
    </w:p>
    <w:p>
      <w:pPr>
        <w:spacing w:line="336" w:lineRule="auto" w:after="180"/>
      </w:pPr>
      <w:r>
        <w:rPr>
          <w:b w:val="0"/>
        </w:rPr>
        <w:t>None alone establishes all three.</w:t>
      </w:r>
    </w:p>
    <w:p>
      <w:pPr>
        <w:spacing w:line="336" w:lineRule="auto" w:after="180"/>
      </w:pPr>
      <w:r>
        <w:rPr>
          <w:b w:val="0"/>
        </w:rPr>
        <w:t>Use the student module and workbook section with this exact week title. The worked case, independent question and answers below form one aligned lesson sequence.</w:t>
      </w:r>
    </w:p>
    <w:p>
      <w:pPr>
        <w:pStyle w:val="Heading3"/>
      </w:pPr>
      <w:r>
        <w:t>What the learner must demonstrate</w:t>
      </w:r>
    </w:p>
    <w:p>
      <w:pPr>
        <w:spacing w:line="336" w:lineRule="auto" w:after="180"/>
      </w:pPr>
      <w:r>
        <w:rPr>
          <w:b w:val="0"/>
        </w:rPr>
        <w:t xml:space="preserve">A generated answer contains a nonexistent quote, a real source unrelated to the claim and a correct sum using the wrong </w:t>
      </w:r>
      <w:r>
        <w:rPr>
          <w:b/>
        </w:rPr>
        <w:t>input</w:t>
      </w:r>
      <w:r>
        <w:rPr>
          <w:b w:val="0"/>
        </w:rPr>
        <w:t>. Classify the three failures and their repairs.</w:t>
      </w:r>
    </w:p>
    <w:p>
      <w:pPr>
        <w:pStyle w:val="Heading3"/>
      </w:pPr>
      <w:r>
        <w:t>Concept to explain</w:t>
      </w:r>
    </w:p>
    <w:p>
      <w:pPr>
        <w:spacing w:line="336" w:lineRule="auto" w:after="180"/>
      </w:pPr>
      <w:r>
        <w:rPr>
          <w:b w:val="0"/>
        </w:rPr>
        <w:t>Week 14: Hallucination Failure Types</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Term</w:t>
            </w:r>
          </w:p>
        </w:tc>
        <w:tc>
          <w:tcPr>
            <w:tcW w:type="dxa" w:w="5112"/>
          </w:tcPr>
          <w:p>
            <w:r>
              <w:t>Meaning</w:t>
            </w:r>
          </w:p>
        </w:tc>
      </w:tr>
      <w:tr>
        <w:tc>
          <w:tcPr>
            <w:tcW w:type="dxa" w:w="5112"/>
          </w:tcPr>
          <w:p>
            <w:r>
              <w:t>unsupported claim</w:t>
            </w:r>
          </w:p>
        </w:tc>
        <w:tc>
          <w:tcPr>
            <w:tcW w:type="dxa" w:w="5112"/>
          </w:tcPr>
          <w:p>
            <w:r>
              <w:t>A statement for which the supplied evidence does not establish the asserted conclusion.</w:t>
            </w:r>
          </w:p>
        </w:tc>
      </w:tr>
      <w:tr>
        <w:tc>
          <w:tcPr>
            <w:tcW w:type="dxa" w:w="5112"/>
          </w:tcPr>
          <w:p>
            <w:r>
              <w:t>fabrication</w:t>
            </w:r>
          </w:p>
        </w:tc>
        <w:tc>
          <w:tcPr>
            <w:tcW w:type="dxa" w:w="5112"/>
          </w:tcPr>
          <w:p>
            <w:r>
              <w:t>Invented information presented as if it were established fact.</w:t>
            </w:r>
          </w:p>
        </w:tc>
      </w:tr>
      <w:tr>
        <w:tc>
          <w:tcPr>
            <w:tcW w:type="dxa" w:w="5112"/>
          </w:tcPr>
          <w:p>
            <w:r>
              <w:t>faulty inference</w:t>
            </w:r>
          </w:p>
        </w:tc>
        <w:tc>
          <w:tcPr>
            <w:tcW w:type="dxa" w:w="5112"/>
          </w:tcPr>
          <w:p>
            <w:r>
              <w:t>A conclusion that does not follow from the available premises or evidence.</w:t>
            </w:r>
          </w:p>
        </w:tc>
      </w:tr>
      <w:tr>
        <w:tc>
          <w:tcPr>
            <w:tcW w:type="dxa" w:w="5112"/>
          </w:tcPr>
          <w:p>
            <w:r>
              <w:t>citation error</w:t>
            </w:r>
          </w:p>
        </w:tc>
        <w:tc>
          <w:tcPr>
            <w:tcW w:type="dxa" w:w="5112"/>
          </w:tcPr>
          <w:p>
            <w:r>
              <w:t>A reference that is wrong, missing or does not support the claim attached to it.</w:t>
            </w:r>
          </w:p>
        </w:tc>
      </w:tr>
    </w:tbl>
    <w:p>
      <w:pPr>
        <w:pStyle w:val="Heading3"/>
      </w:pPr>
      <w:r>
        <w:t>Prepare the class</w:t>
      </w:r>
    </w:p>
    <w:p>
      <w:pPr>
        <w:spacing w:line="336" w:lineRule="auto" w:after="180"/>
      </w:pPr>
      <w:r>
        <w:rPr>
          <w:b w:val="0"/>
        </w:rPr>
        <w:t>Use the supplied scenario, student illustrations and blank paper. For numeric work, offer counters or a calculator after learners show the setup. Fictional records are supplied; personal data and paid accounts are unnecessary.</w:t>
      </w:r>
    </w:p>
    <w:p>
      <w:pPr>
        <w:pStyle w:val="Heading3"/>
      </w:pPr>
      <w:r>
        <w:t>Alternative compact allocation</w:t>
      </w:r>
    </w:p>
    <w:p>
      <w:r>
        <w:t>This compact option is not the full-week schedule. Use the main teaching cycle and allow extra sessions for the investigation, independent work and project.</w:t>
      </w:r>
    </w:p>
    <w:p>
      <w:pPr>
        <w:spacing w:line="336" w:lineRule="auto" w:after="180"/>
        <w:shd w:fill="F1F6F8"/>
      </w:pPr>
      <w:r>
        <w:rPr>
          <w:b w:val="0"/>
        </w:rPr>
        <w:t>Allow 80 minutes: recall 8; explanation 12; worked demonstration 15; guided practice 20; independent assessment 15; project and reflection 10. Extend the lab into a second session when needed.</w:t>
      </w:r>
    </w:p>
    <w:p>
      <w:pPr>
        <w:pStyle w:val="Heading3"/>
      </w:pPr>
      <w:r>
        <w:t>Preparation for the connected explanation</w:t>
      </w:r>
    </w:p>
    <w:p>
      <w:pPr>
        <w:spacing w:line="336" w:lineRule="auto" w:after="180"/>
      </w:pPr>
      <w:r>
        <w:rPr>
          <w:b w:val="0"/>
        </w:rPr>
        <w:t xml:space="preserve">Two 45-minute sessions. Generated answers may invent facts, misread quantities or cite irrelevant passages. Verification checks each claim against </w:t>
      </w:r>
      <w:r>
        <w:rPr>
          <w:b/>
        </w:rPr>
        <w:t>evidence</w:t>
      </w:r>
      <w:r>
        <w:rPr>
          <w:b w:val="0"/>
        </w:rPr>
        <w:t xml:space="preserve"> rather than accepting fluent wording.</w:t>
      </w:r>
    </w:p>
    <w:p>
      <w:pPr>
        <w:spacing w:line="336" w:lineRule="auto" w:after="180"/>
      </w:pPr>
      <w:r>
        <w:rPr>
          <w:b w:val="0"/>
        </w:rPr>
        <w:t xml:space="preserve">Use the supplied constructed scenarios to make the </w:t>
      </w:r>
      <w:r>
        <w:rPr>
          <w:b/>
        </w:rPr>
        <w:t>mechanism</w:t>
      </w:r>
      <w:r>
        <w:rPr>
          <w:b w:val="0"/>
        </w:rPr>
        <w:t xml:space="preserve"> inspectable. Collect W4 before sharing solutions.</w:t>
      </w:r>
    </w:p>
    <w:p>
      <w:pPr>
        <w:spacing w:line="336" w:lineRule="auto" w:after="180"/>
      </w:pPr>
      <w:r>
        <w:rPr>
          <w:b w:val="0"/>
        </w:rPr>
        <w:t xml:space="preserve">Students should name intermediate </w:t>
      </w:r>
      <w:r>
        <w:rPr>
          <w:b/>
        </w:rPr>
        <w:t>evidence</w:t>
      </w:r>
      <w:r>
        <w:rPr>
          <w:b w:val="0"/>
        </w:rPr>
        <w:t xml:space="preserve"> and limitations; classroom pacing and learning effectiveness remain unvalidated.</w:t>
      </w:r>
    </w:p>
    <w:p>
      <w:pPr>
        <w:pStyle w:val="Heading3"/>
      </w:pPr>
      <w:r>
        <w:t>Readiness answer</w:t>
      </w:r>
    </w:p>
    <w:p>
      <w:pPr>
        <w:spacing w:line="336" w:lineRule="auto" w:after="180"/>
      </w:pPr>
      <w:r>
        <w:rPr>
          <w:b w:val="0"/>
        </w:rPr>
        <w:t xml:space="preserve">A result depends on the </w:t>
      </w:r>
      <w:r>
        <w:rPr>
          <w:b/>
        </w:rPr>
        <w:t>input</w:t>
      </w:r>
      <w:r>
        <w:rPr>
          <w:b w:val="0"/>
        </w:rPr>
        <w:t xml:space="preserve">s, procedure and conditions that produced it. Preserve data roles and distinguish observed outcomes from </w:t>
      </w:r>
      <w:r>
        <w:rPr>
          <w:b/>
        </w:rPr>
        <w:t>prediction</w:t>
      </w:r>
      <w:r>
        <w:rPr>
          <w:b w:val="0"/>
        </w:rPr>
        <w:t>s or unmeasured conditions.</w:t>
      </w:r>
    </w:p>
    <w:p>
      <w:pPr>
        <w:spacing w:line="336" w:lineRule="auto" w:after="180"/>
      </w:pPr>
      <w:r>
        <w:rPr>
          <w:b w:val="0"/>
        </w:rPr>
        <w:t>If the prior concept cannot be explained, use a short retrieval activity before this chapter.</w:t>
      </w:r>
    </w:p>
    <w:p>
      <w:pPr>
        <w:spacing w:line="336" w:lineRule="auto" w:after="180"/>
      </w:pPr>
      <w:r>
        <w:rPr>
          <w:b w:val="0"/>
        </w:rPr>
        <w:t>Lesson and workbook; paper and pencil</w:t>
      </w:r>
    </w:p>
    <w:p>
      <w:pPr>
        <w:spacing w:line="336" w:lineRule="auto" w:after="180"/>
      </w:pPr>
      <w:r>
        <w:rPr>
          <w:b w:val="0"/>
        </w:rPr>
        <w:t>Calculator and optional local Python 3 for arithmetic; no live API or private data</w:t>
      </w:r>
    </w:p>
    <w:p>
      <w:pPr>
        <w:spacing w:line="336" w:lineRule="auto" w:after="180"/>
      </w:pPr>
      <w:r>
        <w:rPr>
          <w:b w:val="0"/>
        </w:rPr>
        <w:t>Prepare the fresh retry separately and withhold its solution until after collection</w:t>
      </w:r>
    </w:p>
    <w:p>
      <w:pPr>
        <w:pStyle w:val="Heading3"/>
      </w:pPr>
      <w:r>
        <w:t>End goal for the pictorial case</w:t>
      </w:r>
    </w:p>
    <w:p>
      <w:pPr>
        <w:spacing w:line="336" w:lineRule="auto" w:after="180"/>
      </w:pPr>
      <w:r>
        <w:rPr>
          <w:b w:val="0"/>
        </w:rPr>
        <w:t xml:space="preserve">By the end, I can distinguish supported, </w:t>
      </w:r>
      <w:r>
        <w:rPr>
          <w:b/>
        </w:rPr>
        <w:t>contradicted</w:t>
      </w:r>
      <w:r>
        <w:rPr>
          <w:b w:val="0"/>
        </w:rPr>
        <w:t xml:space="preserve"> and </w:t>
      </w:r>
      <w:r>
        <w:rPr>
          <w:b/>
        </w:rPr>
        <w:t>unsupported</w:t>
      </w:r>
      <w:r>
        <w:rPr>
          <w:b w:val="0"/>
        </w:rPr>
        <w:t xml:space="preserve"> generated claims.</w:t>
      </w:r>
    </w:p>
    <w:p>
      <w:pPr>
        <w:spacing w:line="336" w:lineRule="auto" w:after="180"/>
      </w:pPr>
      <w:r>
        <w:rPr>
          <w:b w:val="0"/>
        </w:rPr>
        <w:t>This added worked case illustrates the week’s main idea. Retain all original and connected topics; schedule its practice within the teaching cycle.</w:t>
      </w:r>
    </w:p>
    <w:p>
      <w:pPr>
        <w:pStyle w:val="Heading1"/>
      </w:pPr>
      <w:r>
        <w:t>02. Explain the mechanism</w:t>
      </w:r>
    </w:p>
    <w:p>
      <w:r>
        <w:t>Model Hallucination Failure Types using the supplied case, labelled mechanism and reasoning. Make the scope of each conclusion explicit.</w:t>
      </w:r>
    </w:p>
    <w:p>
      <w:pPr>
        <w:spacing w:line="336" w:lineRule="auto" w:after="180"/>
      </w:pPr>
      <w:r>
        <w:rPr>
          <w:b/>
        </w:rPr>
        <w:t>Input</w:t>
      </w:r>
      <w:r>
        <w:rPr>
          <w:b w:val="0"/>
        </w:rPr>
        <w:t xml:space="preserve"> → </w:t>
      </w:r>
      <w:r>
        <w:rPr>
          <w:b/>
        </w:rPr>
        <w:t>Process</w:t>
      </w:r>
      <w:r>
        <w:rPr>
          <w:b w:val="0"/>
        </w:rPr>
        <w:t xml:space="preserve"> → </w:t>
      </w:r>
      <w:r>
        <w:rPr>
          <w:b/>
        </w:rPr>
        <w:t>Output</w:t>
      </w:r>
    </w:p>
    <w:p>
      <w:pPr>
        <w:spacing w:line="336" w:lineRule="auto" w:after="180"/>
      </w:pPr>
      <w:r>
        <w:rPr>
          <w:b w:val="0"/>
        </w:rPr>
        <w:t>Trace the information. At each stage, ask what changed and how you could test it.</w:t>
      </w:r>
    </w:p>
    <w:p>
      <w:pPr>
        <w:spacing w:line="336" w:lineRule="auto" w:after="180"/>
      </w:pPr>
      <w:r>
        <w:rPr>
          <w:b w:val="0"/>
        </w:rPr>
        <w:t>Which stage could fail even when the other two are correct? Explain:</w:t>
      </w:r>
    </w:p>
    <w:p>
      <w:pPr>
        <w:spacing w:line="336" w:lineRule="auto" w:after="180"/>
      </w:pPr>
      <w:r>
        <w:rPr>
          <w:b w:val="0"/>
        </w:rPr>
        <w:t xml:space="preserve">Predict first. Then check each step. A correct answer without visible reasoning is incomplete </w:t>
      </w:r>
      <w:r>
        <w:rPr>
          <w:b/>
        </w:rPr>
        <w:t>evidence</w:t>
      </w:r>
      <w:r>
        <w:rPr>
          <w:b w:val="0"/>
        </w:rPr>
        <w:t>.</w:t>
      </w:r>
    </w:p>
    <w:p>
      <w:pPr>
        <w:spacing w:line="336" w:lineRule="auto" w:after="180"/>
        <w:shd w:fill="F4F9FC"/>
      </w:pPr>
      <w:r>
        <w:rPr>
          <w:b w:val="0"/>
        </w:rPr>
        <w:t>1. Claim 1 is directly supported by the passage.</w:t>
      </w:r>
    </w:p>
    <w:p>
      <w:pPr>
        <w:spacing w:line="336" w:lineRule="auto" w:after="180"/>
        <w:shd w:fill="F4F9FC"/>
      </w:pPr>
      <w:r>
        <w:rPr>
          <w:b w:val="0"/>
        </w:rPr>
        <w:t xml:space="preserve">2. Claim 2 invents a scientist’s quotation: </w:t>
      </w:r>
      <w:r>
        <w:rPr>
          <w:b/>
        </w:rPr>
        <w:t>fabrication</w:t>
      </w:r>
      <w:r>
        <w:rPr>
          <w:b w:val="0"/>
        </w:rPr>
        <w:t>.</w:t>
      </w:r>
    </w:p>
    <w:p>
      <w:pPr>
        <w:spacing w:line="336" w:lineRule="auto" w:after="180"/>
        <w:shd w:fill="F4F9FC"/>
      </w:pPr>
      <w:r>
        <w:rPr>
          <w:b w:val="0"/>
        </w:rPr>
        <w:t xml:space="preserve">3. Claim 3 draws a cause from correlation: </w:t>
      </w:r>
      <w:r>
        <w:rPr>
          <w:b/>
        </w:rPr>
        <w:t>faulty inference</w:t>
      </w:r>
      <w:r>
        <w:rPr>
          <w:b w:val="0"/>
        </w:rPr>
        <w:t>.</w:t>
      </w:r>
    </w:p>
    <w:p>
      <w:pPr>
        <w:spacing w:line="336" w:lineRule="auto" w:after="180"/>
        <w:shd w:fill="F4F9FC"/>
      </w:pPr>
      <w:r>
        <w:rPr>
          <w:b w:val="0"/>
        </w:rPr>
        <w:t xml:space="preserve">4. Tag each claim, repair only with </w:t>
      </w:r>
      <w:r>
        <w:rPr>
          <w:b/>
        </w:rPr>
        <w:t>evidence</w:t>
      </w:r>
      <w:r>
        <w:rPr>
          <w:b w:val="0"/>
        </w:rPr>
        <w:t>, or mark unknown.</w:t>
      </w:r>
    </w:p>
    <w:p>
      <w:pPr>
        <w:spacing w:line="336" w:lineRule="auto" w:after="180"/>
      </w:pPr>
      <w:r>
        <w:rPr>
          <w:b w:val="0"/>
        </w:rPr>
        <w:t>Recalculate, retrace, or restate the reasoning in your own representation:</w:t>
      </w:r>
    </w:p>
    <w:p>
      <w:pPr>
        <w:spacing w:line="336" w:lineRule="auto" w:after="180"/>
        <w:shd w:fill="F5F1FB"/>
      </w:pPr>
      <w:r>
        <w:rPr>
          <w:b w:val="0"/>
        </w:rPr>
        <w:t xml:space="preserve">CHECK Did the </w:t>
      </w:r>
      <w:r>
        <w:rPr>
          <w:b/>
        </w:rPr>
        <w:t>evidence</w:t>
      </w:r>
      <w:r>
        <w:rPr>
          <w:b w:val="0"/>
        </w:rPr>
        <w:t xml:space="preserve"> answer the exact question? Did the total, path, or source record stay consistent?</w:t>
      </w:r>
    </w:p>
    <w:p>
      <w:pPr>
        <w:pStyle w:val="Heading3"/>
      </w:pPr>
      <w:r>
        <w:t>Concrete teaching case</w:t>
      </w:r>
    </w:p>
    <w:p>
      <w:pPr>
        <w:pStyle w:val="Heading3"/>
      </w:pPr>
      <w:r>
        <w:t>The teaching case</w:t>
      </w:r>
    </w:p>
    <w:p>
      <w:pPr>
        <w:spacing w:line="336" w:lineRule="auto" w:after="180"/>
        <w:shd w:fill="F1F6FC"/>
      </w:pPr>
      <w:r>
        <w:rPr>
          <w:b w:val="0"/>
        </w:rPr>
        <w:t>An answer invents a quotation, cites a source lacking it and supplies an impossible date.</w:t>
      </w:r>
    </w:p>
    <w:p>
      <w:pPr>
        <w:pStyle w:val="Heading3"/>
      </w:pPr>
      <w:r>
        <w:t>The teaching case</w:t>
      </w:r>
    </w:p>
    <w:p>
      <w:pPr>
        <w:spacing w:line="336" w:lineRule="auto" w:after="180"/>
        <w:shd w:fill="F1F6FC"/>
      </w:pPr>
      <w:r>
        <w:rPr>
          <w:b w:val="0"/>
        </w:rPr>
        <w:t>Separate the failures and checks.</w:t>
      </w:r>
    </w:p>
    <w:p>
      <w:pPr>
        <w:pStyle w:val="Heading3"/>
      </w:pPr>
      <w:r>
        <w:t>Exact explanation to model</w:t>
      </w:r>
    </w:p>
    <w:p>
      <w:pPr>
        <w:pStyle w:val="Heading3"/>
      </w:pPr>
      <w:r>
        <w:t>Why the result follows</w:t>
      </w:r>
    </w:p>
    <w:p>
      <w:pPr>
        <w:spacing w:line="336" w:lineRule="auto" w:after="180"/>
        <w:shd w:fill="F1F6FC"/>
      </w:pPr>
      <w:r>
        <w:rPr>
          <w:b w:val="0"/>
        </w:rPr>
        <w:t>Check exact quote text, claim-to-source support and calendar consistency independently. Each failure needs its own correction.</w:t>
      </w:r>
    </w:p>
    <w:p>
      <w:pPr>
        <w:pStyle w:val="Heading3"/>
      </w:pPr>
      <w:r>
        <w:t>Explain the added worked example</w:t>
      </w:r>
    </w:p>
    <w:p>
      <w:pPr>
        <w:spacing w:line="336" w:lineRule="auto" w:after="180"/>
      </w:pPr>
      <w:r>
        <w:rPr>
          <w:b w:val="0"/>
        </w:rPr>
        <w:t xml:space="preserve">Generated answers may invent facts, misread quantities or cite irrelevant passages. Verification checks each claim against </w:t>
      </w:r>
      <w:r>
        <w:rPr>
          <w:b/>
        </w:rPr>
        <w:t>evidence</w:t>
      </w:r>
      <w:r>
        <w:rPr>
          <w:b w:val="0"/>
        </w:rPr>
        <w:t xml:space="preserve"> rather than accepting fluent wording.</w:t>
      </w:r>
    </w:p>
    <w:p>
      <w:pPr>
        <w:pStyle w:val="Heading3"/>
      </w:pPr>
      <w:r>
        <w:t>Explain the added worked example · 1</w:t>
      </w:r>
    </w:p>
    <w:p>
      <w:pPr>
        <w:spacing w:line="336" w:lineRule="auto" w:after="180"/>
      </w:pPr>
      <w:r>
        <w:rPr>
          <w:b w:val="0"/>
        </w:rPr>
        <w:t>Begin by writing the question the procedure is intended to answer. Identify the information already supplied, the information it will produce and the information still missing.</w:t>
      </w:r>
    </w:p>
    <w:p>
      <w:pPr>
        <w:spacing w:line="336" w:lineRule="auto" w:after="180"/>
      </w:pPr>
      <w:r>
        <w:rPr>
          <w:b w:val="0"/>
        </w:rPr>
        <w:t>These are constructed classroom examples; they do not require live accounts, private records or an external service. Do not treat a plausible explanation as a measured outcome.</w:t>
      </w:r>
    </w:p>
    <w:p>
      <w:pPr>
        <w:spacing w:line="336" w:lineRule="auto" w:after="180"/>
      </w:pPr>
      <w:r>
        <w:rPr>
          <w:b w:val="0"/>
        </w:rPr>
        <w:t xml:space="preserve">Split an answer into </w:t>
      </w:r>
      <w:r>
        <w:rPr>
          <w:b/>
        </w:rPr>
        <w:t>atomic claim</w:t>
      </w:r>
      <w:r>
        <w:rPr>
          <w:b w:val="0"/>
        </w:rPr>
        <w:t xml:space="preserve">s. For each, record the exact source passage, support status and any needed calculation. Mark </w:t>
      </w:r>
      <w:r>
        <w:rPr>
          <w:b/>
        </w:rPr>
        <w:t>unsupported</w:t>
      </w:r>
      <w:r>
        <w:rPr>
          <w:b w:val="0"/>
        </w:rPr>
        <w:t xml:space="preserve"> and </w:t>
      </w:r>
      <w:r>
        <w:rPr>
          <w:b/>
        </w:rPr>
        <w:t>contradicted</w:t>
      </w:r>
      <w:r>
        <w:rPr>
          <w:b w:val="0"/>
        </w:rPr>
        <w:t xml:space="preserve"> claims separately; do not repair them by inventing sources.</w:t>
      </w:r>
    </w:p>
    <w:p>
      <w:pPr>
        <w:pStyle w:val="Heading3"/>
      </w:pPr>
      <w:r>
        <w:t>Explain the added worked example · 2</w:t>
      </w:r>
    </w:p>
    <w:p>
      <w:pPr>
        <w:spacing w:line="336" w:lineRule="auto" w:after="180"/>
      </w:pPr>
      <w:r>
        <w:rPr>
          <w:b w:val="0"/>
        </w:rPr>
        <w:t xml:space="preserve">Before applying the procedure, write its units, denominator or decision boundary where relevant. A partner should be able to repeat each step using the same </w:t>
      </w:r>
      <w:r>
        <w:rPr>
          <w:b/>
        </w:rPr>
        <w:t>input</w:t>
      </w:r>
      <w:r>
        <w:rPr>
          <w:b w:val="0"/>
        </w:rPr>
        <w:t>s.</w:t>
      </w:r>
    </w:p>
    <w:p>
      <w:pPr>
        <w:spacing w:line="336" w:lineRule="auto" w:after="180"/>
      </w:pPr>
      <w:r>
        <w:rPr>
          <w:b w:val="0"/>
        </w:rPr>
        <w:t xml:space="preserve">If a required </w:t>
      </w:r>
      <w:r>
        <w:rPr>
          <w:b/>
        </w:rPr>
        <w:t>input</w:t>
      </w:r>
      <w:r>
        <w:rPr>
          <w:b w:val="0"/>
        </w:rPr>
        <w:t xml:space="preserve"> is absent or violates the stated contract, record that condition explicitly instead of quietly replacing it with a convenient value.</w:t>
      </w:r>
    </w:p>
    <w:p>
      <w:pPr>
        <w:pStyle w:val="Heading3"/>
      </w:pPr>
      <w:r>
        <w:t>Key terms</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Term</w:t>
            </w:r>
          </w:p>
        </w:tc>
        <w:tc>
          <w:tcPr>
            <w:tcW w:type="dxa" w:w="5112"/>
          </w:tcPr>
          <w:p>
            <w:r>
              <w:t>Meaning</w:t>
            </w:r>
          </w:p>
        </w:tc>
      </w:tr>
      <w:tr>
        <w:tc>
          <w:tcPr>
            <w:tcW w:type="dxa" w:w="5112"/>
          </w:tcPr>
          <w:p>
            <w:r>
              <w:t>Atomic claim</w:t>
            </w:r>
          </w:p>
        </w:tc>
        <w:tc>
          <w:tcPr>
            <w:tcW w:type="dxa" w:w="5112"/>
          </w:tcPr>
          <w:p>
            <w:r>
              <w:t>A single factual statement checked separately</w:t>
            </w:r>
          </w:p>
        </w:tc>
      </w:tr>
      <w:tr>
        <w:tc>
          <w:tcPr>
            <w:tcW w:type="dxa" w:w="5112"/>
          </w:tcPr>
          <w:p>
            <w:r>
              <w:t>Contradicted</w:t>
            </w:r>
          </w:p>
        </w:tc>
        <w:tc>
          <w:tcPr>
            <w:tcW w:type="dxa" w:w="5112"/>
          </w:tcPr>
          <w:p>
            <w:r>
              <w:t>Inconsistent with the supplied evidence</w:t>
            </w:r>
          </w:p>
        </w:tc>
      </w:tr>
      <w:tr>
        <w:tc>
          <w:tcPr>
            <w:tcW w:type="dxa" w:w="5112"/>
          </w:tcPr>
          <w:p>
            <w:r>
              <w:t>Unsupported</w:t>
            </w:r>
          </w:p>
        </w:tc>
        <w:tc>
          <w:tcPr>
            <w:tcW w:type="dxa" w:w="5112"/>
          </w:tcPr>
          <w:p>
            <w:r>
              <w:t>Not established by the available evidence</w:t>
            </w:r>
          </w:p>
        </w:tc>
      </w:tr>
    </w:tbl>
    <w:p>
      <w:pPr>
        <w:pStyle w:val="Heading3"/>
      </w:pPr>
      <w:r>
        <w:t>Model the reasoning aloud</w:t>
      </w:r>
    </w:p>
    <w:p>
      <w:pPr>
        <w:spacing w:line="336" w:lineRule="auto" w:after="180"/>
      </w:pPr>
      <w:r>
        <w:rPr>
          <w:b w:val="0"/>
        </w:rPr>
        <w:t xml:space="preserve">Use the complete worked example below before asking learners to complete W2. Reveal a small part, invite a </w:t>
      </w:r>
      <w:r>
        <w:rPr>
          <w:b/>
        </w:rPr>
        <w:t>prediction</w:t>
      </w:r>
      <w:r>
        <w:rPr>
          <w:b w:val="0"/>
        </w:rPr>
        <w:t>, then explain the deciding step.</w:t>
      </w:r>
    </w:p>
    <w:p>
      <w:pPr>
        <w:spacing w:line="336" w:lineRule="auto" w:after="180"/>
      </w:pPr>
      <w:r>
        <w:rPr>
          <w:b w:val="0"/>
        </w:rPr>
        <w:t>These teacher notes contain solutions; do not reveal the independent case answer during modelling.</w:t>
      </w:r>
    </w:p>
    <w:p>
      <w:pPr>
        <w:spacing w:line="336" w:lineRule="auto" w:after="180"/>
      </w:pPr>
      <w:r>
        <w:rPr>
          <w:b w:val="0"/>
        </w:rPr>
        <w:t>Source R says room B seats 12 and the meeting starts at 15:00. Generated answer says B seats 20, starts at 15:00 and includes free lunch.</w:t>
      </w:r>
    </w:p>
    <w:p>
      <w:pPr>
        <w:spacing w:line="336" w:lineRule="auto" w:after="180"/>
      </w:pPr>
      <w:r>
        <w:rPr>
          <w:b w:val="0"/>
        </w:rPr>
        <w:t xml:space="preserve">Capacity 20 is </w:t>
      </w:r>
      <w:r>
        <w:rPr>
          <w:b/>
        </w:rPr>
        <w:t>contradicted</w:t>
      </w:r>
      <w:r>
        <w:rPr>
          <w:b w:val="0"/>
        </w:rPr>
        <w:t xml:space="preserve">; 15:00 is supported; free lunch is </w:t>
      </w:r>
      <w:r>
        <w:rPr>
          <w:b/>
        </w:rPr>
        <w:t>unsupported</w:t>
      </w:r>
      <w:r>
        <w:rPr>
          <w:b w:val="0"/>
        </w:rPr>
        <w:t xml:space="preserve">. One of three claims has support. The missing lunch fact is not </w:t>
      </w:r>
      <w:r>
        <w:rPr>
          <w:b/>
        </w:rPr>
        <w:t>evidence</w:t>
      </w:r>
      <w:r>
        <w:rPr>
          <w:b w:val="0"/>
        </w:rPr>
        <w:t xml:space="preserve"> of no lunch.</w:t>
      </w:r>
    </w:p>
    <w:p>
      <w:pPr>
        <w:pStyle w:val="Heading3"/>
      </w:pPr>
      <w:r>
        <w:t>Model the reasoning aloud · 3</w:t>
      </w:r>
    </w:p>
    <w:p>
      <w:pPr>
        <w:spacing w:line="336" w:lineRule="auto" w:after="180"/>
      </w:pPr>
      <w:r>
        <w:rPr>
          <w:b w:val="0"/>
        </w:rPr>
        <w:t xml:space="preserve">Compare the intermediate </w:t>
      </w:r>
      <w:r>
        <w:rPr>
          <w:b/>
        </w:rPr>
        <w:t>evidence</w:t>
      </w:r>
      <w:r>
        <w:rPr>
          <w:b w:val="0"/>
        </w:rPr>
        <w:t xml:space="preserve"> with the final statement. Explain why each number or decision follows from the stated </w:t>
      </w:r>
      <w:r>
        <w:rPr>
          <w:b/>
        </w:rPr>
        <w:t>input</w:t>
      </w:r>
      <w:r>
        <w:rPr>
          <w:b w:val="0"/>
        </w:rPr>
        <w:t>s.</w:t>
      </w:r>
    </w:p>
    <w:p>
      <w:pPr>
        <w:spacing w:line="336" w:lineRule="auto" w:after="180"/>
      </w:pPr>
      <w:r>
        <w:rPr>
          <w:b w:val="0"/>
        </w:rPr>
        <w:t xml:space="preserve">The conclusion belongs to this scenario and procedure; changing the </w:t>
      </w:r>
      <w:r>
        <w:rPr>
          <w:b/>
        </w:rPr>
        <w:t>input</w:t>
      </w:r>
      <w:r>
        <w:rPr>
          <w:b w:val="0"/>
        </w:rPr>
        <w:t>s, evaluation population or authority can change what it establishes. Retain the raw record so a later revision can be compared honestly.</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Thinking move</w:t>
            </w:r>
          </w:p>
        </w:tc>
        <w:tc>
          <w:tcPr>
            <w:tcW w:type="dxa" w:w="5112"/>
          </w:tcPr>
          <w:p>
            <w:r>
              <w:t>Teacher prompt</w:t>
            </w:r>
          </w:p>
        </w:tc>
      </w:tr>
      <w:tr>
        <w:tc>
          <w:tcPr>
            <w:tcW w:type="dxa" w:w="5112"/>
          </w:tcPr>
          <w:p>
            <w:r>
              <w:t>Plan</w:t>
            </w:r>
          </w:p>
        </w:tc>
        <w:tc>
          <w:tcPr>
            <w:tcW w:type="dxa" w:w="5112"/>
          </w:tcPr>
          <w:p>
            <w:r>
              <w:t>What is given? What is the question? Which procedure fits these facts?</w:t>
            </w:r>
          </w:p>
        </w:tc>
      </w:tr>
      <w:tr>
        <w:tc>
          <w:tcPr>
            <w:tcW w:type="dxa" w:w="5112"/>
          </w:tcPr>
          <w:p>
            <w:r>
              <w:t>Do</w:t>
            </w:r>
          </w:p>
        </w:tc>
        <w:tc>
          <w:tcPr>
            <w:tcW w:type="dxa" w:w="5112"/>
          </w:tcPr>
          <w:p>
            <w:r>
              <w:t>Point to each input and intermediate step in the worked trace. Name the rule that allows the next step.</w:t>
            </w:r>
          </w:p>
        </w:tc>
      </w:tr>
      <w:tr>
        <w:tc>
          <w:tcPr>
            <w:tcW w:type="dxa" w:w="5112"/>
          </w:tcPr>
          <w:p>
            <w:r>
              <w:t>Check</w:t>
            </w:r>
          </w:p>
        </w:tc>
        <w:tc>
          <w:tcPr>
            <w:tcW w:type="dxa" w:w="5112"/>
          </w:tcPr>
          <w:p>
            <w:r>
              <w:t>Does the output answer the question? Which assumption or limitation prevents a larger claim?</w:t>
            </w:r>
          </w:p>
        </w:tc>
      </w:tr>
    </w:tbl>
    <w:p>
      <w:pPr>
        <w:spacing w:line="336" w:lineRule="auto" w:after="180"/>
      </w:pPr>
      <w:r>
        <w:rPr>
          <w:b w:val="0"/>
        </w:rPr>
        <w:t>Use the diagram and verbal explanation together. Ask learners to match a sentence to a specific visual step; do not assign learners fixed visual or auditory learning styles.</w:t>
      </w:r>
    </w:p>
    <w:p>
      <w:pPr>
        <w:pStyle w:val="Heading3"/>
      </w:pPr>
      <w:r>
        <w:t>A pictorial worked case: Hallucination Failure Types</w:t>
      </w:r>
    </w:p>
    <w:p>
      <w:pPr>
        <w:spacing w:line="336" w:lineRule="auto" w:after="180"/>
      </w:pPr>
      <w:r>
        <w:rPr>
          <w:b w:val="0"/>
        </w:rPr>
        <w:t>A fictional Study Buddy drafts a field-trip summary from one approved record.</w:t>
      </w:r>
    </w:p>
    <w:p>
      <w:pPr>
        <w:pStyle w:val="Heading3"/>
      </w:pPr>
      <w:r>
        <w:t>The facts we will use</w:t>
      </w:r>
    </w:p>
    <w:p>
      <w:pPr>
        <w:pStyle w:val="Heading3"/>
      </w:pPr>
      <w:r>
        <w:t>Supplied facts</w:t>
      </w:r>
    </w:p>
    <w:p>
      <w:pPr>
        <w:spacing w:line="336" w:lineRule="auto" w:after="180"/>
        <w:shd w:fill="F1F6FC"/>
      </w:pPr>
      <w:r>
        <w:rPr>
          <w:b w:val="0"/>
        </w:rPr>
        <w:t>Source S: trail length 12 km; planned constant speed 4 km/h, excluding stops; departure 09:00.</w:t>
      </w:r>
    </w:p>
    <w:p>
      <w:pPr>
        <w:pStyle w:val="Heading3"/>
      </w:pPr>
      <w:r>
        <w:t>Supplied facts</w:t>
      </w:r>
    </w:p>
    <w:p>
      <w:pPr>
        <w:spacing w:line="336" w:lineRule="auto" w:after="180"/>
        <w:shd w:fill="F1F6FC"/>
      </w:pPr>
      <w:r>
        <w:rPr>
          <w:b w:val="0"/>
        </w:rPr>
        <w:t>Draft: “The walk takes two hours, starts at 09:00 and includes free lunch.” No lunch record is supplied.</w:t>
      </w:r>
    </w:p>
    <w:p>
      <w:r>
        <w:drawing>
          <wp:inline xmlns:a="http://schemas.openxmlformats.org/drawingml/2006/main" xmlns:pic="http://schemas.openxmlformats.org/drawingml/2006/picture">
            <wp:extent cx="5346057" cy="5943599"/>
            <wp:docPr id="1" name="Picture 1" descr="Hallucination Failure Types. Compute duration: 12÷4=3 hours, excluding stops.. Contradicted claim: Two-hour duration disagrees with the calculation from S.. Supported claim: Departure 09:00 is stated in S.. Unsupported claim: Free lunch has no source; missing evidence is not a confirmed no-lunch fact."/>
            <wp:cNvGraphicFramePr>
              <a:graphicFrameLocks noChangeAspect="1"/>
            </wp:cNvGraphicFramePr>
            <a:graphic>
              <a:graphicData uri="http://schemas.openxmlformats.org/drawingml/2006/picture">
                <pic:pic>
                  <pic:nvPicPr>
                    <pic:cNvPr id="0" name="academy-visual-ai-3-14.png"/>
                    <pic:cNvPicPr/>
                  </pic:nvPicPr>
                  <pic:blipFill>
                    <a:blip r:embed="rId9"/>
                    <a:stretch>
                      <a:fillRect/>
                    </a:stretch>
                  </pic:blipFill>
                  <pic:spPr>
                    <a:xfrm>
                      <a:off x="0" y="0"/>
                      <a:ext cx="5346057" cy="5943599"/>
                    </a:xfrm>
                    <a:prstGeom prst="rect"/>
                  </pic:spPr>
                </pic:pic>
              </a:graphicData>
            </a:graphic>
          </wp:inline>
        </w:drawing>
      </w:r>
    </w:p>
    <w:p>
      <w:pPr>
        <w:pStyle w:val="Heading3"/>
      </w:pPr>
      <w:r>
        <w:t>Read the picture one step at a time</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Step</w:t>
            </w:r>
          </w:p>
        </w:tc>
        <w:tc>
          <w:tcPr>
            <w:tcW w:type="dxa" w:w="5112"/>
          </w:tcPr>
          <w:p>
            <w:r>
              <w:t>What happens and why</w:t>
            </w:r>
          </w:p>
        </w:tc>
      </w:tr>
      <w:tr>
        <w:tc>
          <w:tcPr>
            <w:tcW w:type="dxa" w:w="5112"/>
          </w:tcPr>
          <w:p>
            <w:r>
              <w:t>1. Compute duration</w:t>
            </w:r>
          </w:p>
        </w:tc>
        <w:tc>
          <w:tcPr>
            <w:tcW w:type="dxa" w:w="5112"/>
          </w:tcPr>
          <w:p>
            <w:r>
              <w:t>12÷4=3 hours, excluding stops.</w:t>
            </w:r>
          </w:p>
        </w:tc>
      </w:tr>
      <w:tr>
        <w:tc>
          <w:tcPr>
            <w:tcW w:type="dxa" w:w="5112"/>
          </w:tcPr>
          <w:p>
            <w:r>
              <w:t>2. Contradicted claim</w:t>
            </w:r>
          </w:p>
        </w:tc>
        <w:tc>
          <w:tcPr>
            <w:tcW w:type="dxa" w:w="5112"/>
          </w:tcPr>
          <w:p>
            <w:r>
              <w:t>Two-hour duration disagrees with the calculation from S.</w:t>
            </w:r>
          </w:p>
        </w:tc>
      </w:tr>
      <w:tr>
        <w:tc>
          <w:tcPr>
            <w:tcW w:type="dxa" w:w="5112"/>
          </w:tcPr>
          <w:p>
            <w:r>
              <w:t>3. Supported claim</w:t>
            </w:r>
          </w:p>
        </w:tc>
        <w:tc>
          <w:tcPr>
            <w:tcW w:type="dxa" w:w="5112"/>
          </w:tcPr>
          <w:p>
            <w:r>
              <w:t>Departure 09:00 is stated in S.</w:t>
            </w:r>
          </w:p>
        </w:tc>
      </w:tr>
      <w:tr>
        <w:tc>
          <w:tcPr>
            <w:tcW w:type="dxa" w:w="5112"/>
          </w:tcPr>
          <w:p>
            <w:r>
              <w:t>4. Unsupported claim</w:t>
            </w:r>
          </w:p>
        </w:tc>
        <w:tc>
          <w:tcPr>
            <w:tcW w:type="dxa" w:w="5112"/>
          </w:tcPr>
          <w:p>
            <w:r>
              <w:t>Free lunch has no source; missing evidence is not a confirmed no-lunch fact.</w:t>
            </w:r>
          </w:p>
        </w:tc>
      </w:tr>
    </w:tbl>
    <w:p>
      <w:r>
        <w:t>Match each pictured step to the supplied facts. This is a worked teaching case, not an independent assessment.</w:t>
      </w:r>
    </w:p>
    <w:p>
      <w:pPr>
        <w:pStyle w:val="Heading3"/>
      </w:pPr>
      <w:r>
        <w:t>Why this result follows</w:t>
      </w:r>
    </w:p>
    <w:p>
      <w:pPr>
        <w:pStyle w:val="Heading3"/>
      </w:pPr>
      <w:r>
        <w:t>Why the result follows</w:t>
      </w:r>
    </w:p>
    <w:p>
      <w:pPr>
        <w:spacing w:line="336" w:lineRule="auto" w:after="180"/>
        <w:shd w:fill="F1F6FC"/>
      </w:pPr>
      <w:r>
        <w:rPr>
          <w:b w:val="0"/>
        </w:rPr>
        <w:t xml:space="preserve">Different errors need different repairs. Recalculate the duration; keep the supported departure; remove or seek </w:t>
      </w:r>
      <w:r>
        <w:rPr>
          <w:b/>
        </w:rPr>
        <w:t>evidence</w:t>
      </w:r>
      <w:r>
        <w:rPr>
          <w:b w:val="0"/>
        </w:rPr>
        <w:t xml:space="preserve"> for lunch. These categories are more informative than calling the whole answer wrong.</w:t>
      </w:r>
    </w:p>
    <w:p>
      <w:pPr>
        <w:spacing w:line="336" w:lineRule="auto" w:after="180"/>
        <w:shd w:fill="F1F6FC"/>
      </w:pPr>
      <w:r>
        <w:rPr>
          <w:b w:val="0"/>
        </w:rPr>
        <w:t>Arithmetic inherits assumptions such as constant speed and no stops, so avoid turning the three-hour walking calculation into a guaranteed arrival time.</w:t>
      </w:r>
    </w:p>
    <w:p>
      <w:pPr>
        <w:pStyle w:val="Heading3"/>
      </w:pPr>
      <w:r>
        <w:t>What this example does not establish</w:t>
      </w:r>
    </w:p>
    <w:p>
      <w:pPr>
        <w:pStyle w:val="Heading3"/>
      </w:pPr>
      <w:r>
        <w:t>Keep the stated limit</w:t>
      </w:r>
    </w:p>
    <w:p>
      <w:pPr>
        <w:spacing w:line="336" w:lineRule="auto" w:after="180"/>
        <w:shd w:fill="FFF5E6"/>
      </w:pPr>
      <w:r>
        <w:rPr>
          <w:b w:val="0"/>
        </w:rPr>
        <w:t>The fictional plan does not establish actual speed, delays or what eventually occurred on a real trip.</w:t>
      </w:r>
    </w:p>
    <w:p>
      <w:pPr>
        <w:pStyle w:val="Heading3"/>
      </w:pPr>
      <w:r>
        <w:t>Change one thing in the pictured case</w:t>
      </w:r>
    </w:p>
    <w:p>
      <w:pPr>
        <w:pStyle w:val="Heading3"/>
      </w:pPr>
      <w:r>
        <w:t>Change one thing</w:t>
      </w:r>
    </w:p>
    <w:p>
      <w:pPr>
        <w:spacing w:line="336" w:lineRule="auto" w:after="180"/>
        <w:shd w:fill="F5F1FB"/>
      </w:pPr>
      <w:r>
        <w:rPr>
          <w:b w:val="0"/>
        </w:rPr>
        <w:t>Change: Add a planned 30-minute stop while preserving speed and distance.</w:t>
      </w:r>
    </w:p>
    <w:p>
      <w:pPr>
        <w:pStyle w:val="Heading3"/>
      </w:pPr>
      <w:r>
        <w:t>Predicted result</w:t>
      </w:r>
    </w:p>
    <w:p>
      <w:pPr>
        <w:spacing w:line="336" w:lineRule="auto" w:after="180"/>
        <w:shd w:fill="F1F6FC"/>
      </w:pPr>
      <w:r>
        <w:rPr>
          <w:b/>
        </w:rPr>
        <w:t>Prediction</w:t>
      </w:r>
      <w:r>
        <w:rPr>
          <w:b w:val="0"/>
        </w:rPr>
        <w:t>: Planned total elapsed time becomes 3.5 hours.</w:t>
      </w:r>
    </w:p>
    <w:p>
      <w:pPr>
        <w:pStyle w:val="Heading3"/>
      </w:pPr>
      <w:r>
        <w:t>Why the result follows</w:t>
      </w:r>
    </w:p>
    <w:p>
      <w:pPr>
        <w:spacing w:line="336" w:lineRule="auto" w:after="180"/>
        <w:shd w:fill="F1F6FC"/>
      </w:pPr>
      <w:r>
        <w:rPr>
          <w:b w:val="0"/>
        </w:rPr>
        <w:t>Reason: Three moving hours plus half an hour stopped; walking-time calculation itself stays three.</w:t>
      </w:r>
    </w:p>
    <w:p>
      <w:pPr>
        <w:pStyle w:val="Heading3"/>
      </w:pPr>
      <w:r>
        <w:t>Ask while showing the picture</w:t>
      </w:r>
    </w:p>
    <w:p>
      <w:pPr>
        <w:pStyle w:val="Heading3"/>
      </w:pPr>
      <w:r>
        <w:t>Ask while showing the picture · 4</w:t>
      </w:r>
    </w:p>
    <w:p>
      <w:pPr>
        <w:spacing w:line="336" w:lineRule="auto" w:after="180"/>
      </w:pPr>
      <w:r>
        <w:rPr>
          <w:b w:val="0"/>
        </w:rPr>
        <w:t xml:space="preserve">Cover the result. Ask learners to name the </w:t>
      </w:r>
      <w:r>
        <w:rPr>
          <w:b/>
        </w:rPr>
        <w:t>input</w:t>
      </w:r>
      <w:r>
        <w:rPr>
          <w:b w:val="0"/>
        </w:rPr>
        <w:t xml:space="preserve">s and predict the next step. Uncover one step, connect the icon to the actual procedure, and explain its </w:t>
      </w:r>
      <w:r>
        <w:rPr>
          <w:b/>
        </w:rPr>
        <w:t>evidence</w:t>
      </w:r>
      <w:r>
        <w:rPr>
          <w:b w:val="0"/>
        </w:rPr>
        <w:t>. Then change the supplied condition and compare.</w:t>
      </w:r>
    </w:p>
    <w:p>
      <w:pPr>
        <w:spacing w:line="336" w:lineRule="auto" w:after="180"/>
      </w:pPr>
      <w:r>
        <w:rPr>
          <w:b w:val="0"/>
        </w:rPr>
        <w:t>The picture is a representation; it does not document execution of a real AI model.</w:t>
      </w:r>
    </w:p>
    <w:p>
      <w:pPr>
        <w:pStyle w:val="Heading1"/>
      </w:pPr>
      <w:r>
        <w:t>03. Demonstrate and guide practice</w:t>
      </w:r>
    </w:p>
    <w:p>
      <w:r>
        <w:t>Demonstrate Hallucination Failure Types, reduce support deliberately and check individual reasoning before discussing answers.</w:t>
      </w:r>
    </w:p>
    <w:p>
      <w:pPr>
        <w:pStyle w:val="Heading3"/>
      </w:pPr>
      <w:r>
        <w:t>Board sequence</w:t>
      </w:r>
    </w:p>
    <w:p>
      <w:pPr>
        <w:pStyle w:val="Heading3"/>
      </w:pPr>
      <w:r>
        <w:t>1. Put the facts on the board</w:t>
      </w:r>
    </w:p>
    <w:p>
      <w:pPr>
        <w:spacing w:line="336" w:lineRule="auto" w:after="180"/>
        <w:shd w:fill="F4F9FC"/>
      </w:pPr>
      <w:r>
        <w:rPr>
          <w:b w:val="0"/>
        </w:rPr>
        <w:t>Write the given facts: An answer invents a quotation, cites a source lacking it and supplies an impossible date.</w:t>
      </w:r>
    </w:p>
    <w:p>
      <w:pPr>
        <w:pStyle w:val="Heading3"/>
      </w:pPr>
      <w:r>
        <w:t>2. State the decision to explain</w:t>
      </w:r>
    </w:p>
    <w:p>
      <w:pPr>
        <w:spacing w:line="336" w:lineRule="auto" w:after="180"/>
        <w:shd w:fill="F4F9FC"/>
      </w:pPr>
      <w:r>
        <w:rPr>
          <w:b w:val="0"/>
        </w:rPr>
        <w:t>Write the question to explain: Separate the failures and checks.</w:t>
      </w:r>
    </w:p>
    <w:p>
      <w:pPr>
        <w:pStyle w:val="Heading3"/>
      </w:pPr>
      <w:r>
        <w:t>3. Reveal the worked reasoning</w:t>
      </w:r>
    </w:p>
    <w:p>
      <w:pPr>
        <w:spacing w:line="336" w:lineRule="auto" w:after="180"/>
        <w:shd w:fill="F1F6FC"/>
      </w:pPr>
      <w:r>
        <w:rPr>
          <w:b w:val="0"/>
        </w:rPr>
        <w:t xml:space="preserve">Reveal after </w:t>
      </w:r>
      <w:r>
        <w:rPr>
          <w:b/>
        </w:rPr>
        <w:t>prediction</w:t>
      </w:r>
      <w:r>
        <w:rPr>
          <w:b w:val="0"/>
        </w:rPr>
        <w:t>s: Check exact quote text, claim-to-source support and calendar consistency independently. Each failure needs its own correction.</w:t>
      </w:r>
    </w:p>
    <w:p>
      <w:pPr>
        <w:pStyle w:val="Heading3"/>
      </w:pPr>
      <w:r>
        <w:t>Hold back the independent task</w:t>
      </w:r>
    </w:p>
    <w:p>
      <w:pPr>
        <w:spacing w:line="336" w:lineRule="auto" w:after="180"/>
        <w:shd w:fill="FFF5E6"/>
      </w:pPr>
      <w:r>
        <w:rPr>
          <w:b w:val="0"/>
        </w:rPr>
        <w:t>Keep for an independent attempt: An answer gives a book title that does not exist and quotes words absent from the cited passage. Identify two failures and a repair.</w:t>
      </w:r>
    </w:p>
    <w:p>
      <w:pPr>
        <w:pStyle w:val="Heading3"/>
      </w:pPr>
      <w:r>
        <w:t>Classroom dialogue</w:t>
      </w:r>
    </w:p>
    <w:p>
      <w:pPr>
        <w:pStyle w:val="Heading3"/>
      </w:pPr>
      <w:r>
        <w:t>Ask the class</w:t>
      </w:r>
    </w:p>
    <w:p>
      <w:pPr>
        <w:spacing w:line="336" w:lineRule="auto" w:after="180"/>
        <w:shd w:fill="F5F1FB"/>
      </w:pPr>
      <w:r>
        <w:rPr>
          <w:b w:val="0"/>
        </w:rPr>
        <w:t>Ask: Which facts are given, and which would we have to assume? Learners mark relevant details before discussing answers.</w:t>
      </w:r>
    </w:p>
    <w:p>
      <w:pPr>
        <w:pStyle w:val="Heading3"/>
      </w:pPr>
      <w:r>
        <w:t>Language to model</w:t>
      </w:r>
    </w:p>
    <w:p>
      <w:pPr>
        <w:spacing w:line="336" w:lineRule="auto" w:after="180"/>
        <w:shd w:fill="F1F6F8"/>
      </w:pPr>
      <w:r>
        <w:rPr>
          <w:b w:val="0"/>
        </w:rPr>
        <w:t>Say: Predict first. Show the rule, information path or calculation that would produce the result. A correct guess is not yet an explanation.</w:t>
      </w:r>
    </w:p>
    <w:p>
      <w:pPr>
        <w:spacing w:line="336" w:lineRule="auto" w:after="180"/>
      </w:pPr>
      <w:r>
        <w:rPr>
          <w:b w:val="0"/>
        </w:rPr>
        <w:t>Reveal reasoning one step at a time. Explain why a tempting alternative fails. Write units and denominators for arithmetic, trace conditions for decisions, and identify supporting sources for claims.</w:t>
      </w:r>
    </w:p>
    <w:p>
      <w:pPr>
        <w:spacing w:line="336" w:lineRule="auto" w:after="180"/>
      </w:pPr>
      <w:r>
        <w:rPr>
          <w:b w:val="0"/>
        </w:rPr>
        <w:t xml:space="preserve">In pairs, one learner solves while the other checks </w:t>
      </w:r>
      <w:r>
        <w:rPr>
          <w:b/>
        </w:rPr>
        <w:t>evidence</w:t>
      </w:r>
      <w:r>
        <w:rPr>
          <w:b w:val="0"/>
        </w:rPr>
        <w:t>; exchange roles. Remove the worked answer before independent assessment.</w:t>
      </w:r>
    </w:p>
    <w:p>
      <w:pPr>
        <w:pStyle w:val="Heading3"/>
      </w:pPr>
      <w:r>
        <w:t>Model these guided questions</w:t>
      </w:r>
    </w:p>
    <w:p>
      <w:pPr>
        <w:spacing w:line="336" w:lineRule="auto" w:after="180"/>
      </w:pPr>
      <w:r>
        <w:rPr>
          <w:b w:val="0"/>
        </w:rPr>
        <w:t xml:space="preserve">Guided: Capacity 20 is </w:t>
      </w:r>
      <w:r>
        <w:rPr>
          <w:b/>
        </w:rPr>
        <w:t>contradicted</w:t>
      </w:r>
      <w:r>
        <w:rPr>
          <w:b w:val="0"/>
        </w:rPr>
        <w:t xml:space="preserve">; 15:00 is supported; free lunch is </w:t>
      </w:r>
      <w:r>
        <w:rPr>
          <w:b/>
        </w:rPr>
        <w:t>unsupported</w:t>
      </w:r>
      <w:r>
        <w:rPr>
          <w:b w:val="0"/>
        </w:rPr>
        <w:t xml:space="preserve">. One of three claims has support. The missing lunch fact is not </w:t>
      </w:r>
      <w:r>
        <w:rPr>
          <w:b/>
        </w:rPr>
        <w:t>evidence</w:t>
      </w:r>
      <w:r>
        <w:rPr>
          <w:b w:val="0"/>
        </w:rPr>
        <w:t xml:space="preserve"> of no lunch.</w:t>
      </w:r>
    </w:p>
    <w:p>
      <w:pPr>
        <w:spacing w:line="336" w:lineRule="auto" w:after="180"/>
      </w:pPr>
      <w:r>
        <w:rPr>
          <w:b w:val="0"/>
        </w:rPr>
        <w:t xml:space="preserve">Qualification: Source agreement and arithmetic validity are separate checks; missing </w:t>
      </w:r>
      <w:r>
        <w:rPr>
          <w:b/>
        </w:rPr>
        <w:t>evidence</w:t>
      </w:r>
      <w:r>
        <w:rPr>
          <w:b w:val="0"/>
        </w:rPr>
        <w:t xml:space="preserve"> is not proof of the opposite claim.</w:t>
      </w:r>
    </w:p>
    <w:p>
      <w:pPr>
        <w:spacing w:line="336" w:lineRule="auto" w:after="180"/>
      </w:pPr>
      <w:r>
        <w:rPr>
          <w:b w:val="0"/>
        </w:rPr>
        <w:t xml:space="preserve">Exit: accept a concrete variation with its predicted outcome and a stated condition that would challenge the </w:t>
      </w:r>
      <w:r>
        <w:rPr>
          <w:b/>
        </w:rPr>
        <w:t>mechanism</w:t>
      </w:r>
      <w:r>
        <w:rPr>
          <w:b w:val="0"/>
        </w:rPr>
        <w:t xml:space="preserve">; reject a claim resting on unmeasured </w:t>
      </w:r>
      <w:r>
        <w:rPr>
          <w:b/>
        </w:rPr>
        <w:t>evidence</w:t>
      </w:r>
      <w:r>
        <w:rPr>
          <w:b w:val="0"/>
        </w:rPr>
        <w:t>.</w:t>
      </w:r>
    </w:p>
    <w:p>
      <w:pPr>
        <w:pStyle w:val="Heading3"/>
      </w:pPr>
      <w:r>
        <w:t>Case-specific teaching sequence</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Stage</w:t>
            </w:r>
          </w:p>
        </w:tc>
        <w:tc>
          <w:tcPr>
            <w:tcW w:type="dxa" w:w="5112"/>
          </w:tcPr>
          <w:p>
            <w:r>
              <w:t>Teacher action</w:t>
            </w:r>
          </w:p>
        </w:tc>
      </w:tr>
      <w:tr>
        <w:tc>
          <w:tcPr>
            <w:tcW w:type="dxa" w:w="5112"/>
          </w:tcPr>
          <w:p>
            <w:r>
              <w:t>Session 1: 0–7 minutes</w:t>
            </w:r>
          </w:p>
        </w:tc>
        <w:tc>
          <w:tcPr>
            <w:tcW w:type="dxa" w:w="5112"/>
          </w:tcPr>
          <w:p>
            <w:r>
              <w:t>Retrieve the prerequisite; identify the input, procedure and evidence source.</w:t>
            </w:r>
          </w:p>
        </w:tc>
      </w:tr>
      <w:tr>
        <w:tc>
          <w:tcPr>
            <w:tcW w:type="dxa" w:w="5112"/>
          </w:tcPr>
          <w:p>
            <w:r>
              <w:t>7–18 minutes</w:t>
            </w:r>
          </w:p>
        </w:tc>
        <w:tc>
          <w:tcPr>
            <w:tcW w:type="dxa" w:w="5112"/>
          </w:tcPr>
          <w:p>
            <w:r>
              <w:t>Explain section 1 and vocabulary. Complete W1 with a mechanism-based explanation.</w:t>
            </w:r>
          </w:p>
        </w:tc>
      </w:tr>
      <w:tr>
        <w:tc>
          <w:tcPr>
            <w:tcW w:type="dxa" w:w="5112"/>
          </w:tcPr>
          <w:p>
            <w:r>
              <w:t>18–32 minutes</w:t>
            </w:r>
          </w:p>
        </w:tc>
        <w:tc>
          <w:tcPr>
            <w:tcW w:type="dxa" w:w="5112"/>
          </w:tcPr>
          <w:p>
            <w:r>
              <w:t>Trace the declared procedure and worked case. Complete W2, recording intermediate steps.</w:t>
            </w:r>
          </w:p>
        </w:tc>
      </w:tr>
      <w:tr>
        <w:tc>
          <w:tcPr>
            <w:tcW w:type="dxa" w:w="5112"/>
          </w:tcPr>
          <w:p>
            <w:r>
              <w:t>32–45 minutes</w:t>
            </w:r>
          </w:p>
        </w:tc>
        <w:tc>
          <w:tcPr>
            <w:tcW w:type="dxa" w:w="5112"/>
          </w:tcPr>
          <w:p>
            <w:r>
              <w:t>Discuss the diagram with the worked input; use W3 to distinguish measured claims and limitations.</w:t>
            </w:r>
          </w:p>
        </w:tc>
      </w:tr>
      <w:tr>
        <w:tc>
          <w:tcPr>
            <w:tcW w:type="dxa" w:w="5112"/>
          </w:tcPr>
          <w:p>
            <w:r>
              <w:t>Session 2: 0–8 minutes</w:t>
            </w:r>
          </w:p>
        </w:tc>
        <w:tc>
          <w:tcPr>
            <w:tcW w:type="dxa" w:w="5112"/>
          </w:tcPr>
          <w:p>
            <w:r>
              <w:t>Retrieve the worked reasoning and collect the guided response before discussing it.</w:t>
            </w:r>
          </w:p>
        </w:tc>
      </w:tr>
      <w:tr>
        <w:tc>
          <w:tcPr>
            <w:tcW w:type="dxa" w:w="5112"/>
          </w:tcPr>
          <w:p>
            <w:r>
              <w:t>8–20 minutes</w:t>
            </w:r>
          </w:p>
        </w:tc>
        <w:tc>
          <w:tcPr>
            <w:tcW w:type="dxa" w:w="5112"/>
          </w:tcPr>
          <w:p>
            <w:r>
              <w:t>Compare a proposed boundary variant with the original case; identify what remains fixed.</w:t>
            </w:r>
          </w:p>
        </w:tc>
      </w:tr>
      <w:tr>
        <w:tc>
          <w:tcPr>
            <w:tcW w:type="dxa" w:w="5112"/>
          </w:tcPr>
          <w:p>
            <w:r>
              <w:t>20–35 minutes</w:t>
            </w:r>
          </w:p>
        </w:tc>
        <w:tc>
          <w:tcPr>
            <w:tcW w:type="dxa" w:w="5112"/>
          </w:tcPr>
          <w:p>
            <w:r>
              <w:t>Collect W4 independently. Require the procedure trace and the bounded conclusion.</w:t>
            </w:r>
          </w:p>
        </w:tc>
      </w:tr>
      <w:tr>
        <w:tc>
          <w:tcPr>
            <w:tcW w:type="dxa" w:w="5112"/>
          </w:tcPr>
          <w:p>
            <w:r>
              <w:t>35–45 minutes</w:t>
            </w:r>
          </w:p>
        </w:tc>
        <w:tc>
          <w:tcPr>
            <w:tcW w:type="dxa" w:w="5112"/>
          </w:tcPr>
          <w:p>
            <w:r>
              <w:t>Use W5 and exit responses for feedback. Administer the fresh retry after feedback and preserve both attempts.</w:t>
            </w:r>
          </w:p>
        </w:tc>
      </w:tr>
    </w:tbl>
    <w:p>
      <w:pPr>
        <w:pStyle w:val="Heading3"/>
      </w:pPr>
      <w:r>
        <w:t>Reduce help deliberately</w:t>
      </w:r>
    </w:p>
    <w:p>
      <w:pPr>
        <w:pStyle w:val="Heading3"/>
      </w:pPr>
      <w:r>
        <w:t>Completion practice</w:t>
      </w:r>
    </w:p>
    <w:p>
      <w:pPr>
        <w:spacing w:line="336" w:lineRule="auto" w:after="180"/>
        <w:shd w:fill="F5F1FB"/>
      </w:pPr>
      <w:r>
        <w:rPr>
          <w:b w:val="0"/>
        </w:rPr>
        <w:t>Completion task: Source R says room B seats 12 and the meeting starts at 15:00. Generated answer says B seats 20, starts at 15:00 and includes free lunch. Show the intermediate steps and give the conclusion with its scope.</w:t>
      </w:r>
    </w:p>
    <w:p>
      <w:pPr>
        <w:pStyle w:val="Heading3"/>
      </w:pPr>
      <w:r>
        <w:t>Reasoning to listen for</w:t>
      </w:r>
    </w:p>
    <w:p>
      <w:pPr>
        <w:spacing w:line="336" w:lineRule="auto" w:after="180"/>
        <w:shd w:fill="F1F6FC"/>
      </w:pPr>
      <w:r>
        <w:rPr>
          <w:b w:val="0"/>
        </w:rPr>
        <w:t xml:space="preserve">Teacher check: Teacher explanation: Capacity 20 is </w:t>
      </w:r>
      <w:r>
        <w:rPr>
          <w:b/>
        </w:rPr>
        <w:t>contradicted</w:t>
      </w:r>
      <w:r>
        <w:rPr>
          <w:b w:val="0"/>
        </w:rPr>
        <w:t xml:space="preserve">; 15:00 is supported; free lunch is </w:t>
      </w:r>
      <w:r>
        <w:rPr>
          <w:b/>
        </w:rPr>
        <w:t>unsupported</w:t>
      </w:r>
      <w:r>
        <w:rPr>
          <w:b w:val="0"/>
        </w:rPr>
        <w:t xml:space="preserve">. One of three claims has support. The missing lunch fact is not </w:t>
      </w:r>
      <w:r>
        <w:rPr>
          <w:b/>
        </w:rPr>
        <w:t>evidence</w:t>
      </w:r>
      <w:r>
        <w:rPr>
          <w:b w:val="0"/>
        </w:rPr>
        <w:t xml:space="preserve"> of no lunch.</w:t>
      </w:r>
    </w:p>
    <w:p>
      <w:pPr>
        <w:spacing w:line="336" w:lineRule="auto" w:after="180"/>
      </w:pPr>
      <w:r>
        <w:rPr>
          <w:b w:val="0"/>
        </w:rPr>
        <w:t xml:space="preserve">Start by identifying the given </w:t>
      </w:r>
      <w:r>
        <w:rPr>
          <w:b/>
        </w:rPr>
        <w:t>input</w:t>
      </w:r>
      <w:r>
        <w:rPr>
          <w:b w:val="0"/>
        </w:rPr>
        <w:t>s together. Leave the intermediate steps blank. If needed, model one step, then withdraw that help on the next step. Move to a full trace only when the partial trace is understood.</w:t>
      </w:r>
    </w:p>
    <w:p>
      <w:pPr>
        <w:spacing w:line="336" w:lineRule="auto" w:after="180"/>
      </w:pPr>
      <w:r>
        <w:rPr>
          <w:b w:val="0"/>
        </w:rPr>
        <w:t>For partners, alternate explainer and checker; collect a response from every learner before discussion.</w:t>
      </w:r>
    </w:p>
    <w:p>
      <w:pPr>
        <w:pStyle w:val="Heading3"/>
      </w:pPr>
      <w:r>
        <w:t>Individual reasoning check</w:t>
      </w:r>
    </w:p>
    <w:p>
      <w:pPr>
        <w:spacing w:line="336" w:lineRule="auto" w:after="180"/>
      </w:pPr>
      <w:r>
        <w:rPr>
          <w:b w:val="0"/>
        </w:rPr>
        <w:t>Use the worked case for Generation failures and verification. Proposed explanation: “The worked result establishes every future case”. Decide whether this explanation is supported.</w:t>
      </w:r>
    </w:p>
    <w:p>
      <w:pPr>
        <w:spacing w:line="336" w:lineRule="auto" w:after="180"/>
      </w:pPr>
      <w:r>
        <w:rPr>
          <w:b w:val="0"/>
        </w:rPr>
        <w:t>Point to the step or supplied fact that decides; explain your repair if needed.</w:t>
      </w:r>
    </w:p>
    <w:p>
      <w:pPr>
        <w:pStyle w:val="Heading3"/>
      </w:pPr>
      <w:r>
        <w:t>Expected repair</w:t>
      </w:r>
    </w:p>
    <w:p>
      <w:pPr>
        <w:spacing w:line="336" w:lineRule="auto" w:after="180"/>
        <w:shd w:fill="F1F6FC"/>
      </w:pPr>
      <w:r>
        <w:rPr>
          <w:b w:val="0"/>
        </w:rPr>
        <w:t xml:space="preserve">Expected correction: Source agreement and arithmetic validity are separate checks; missing </w:t>
      </w:r>
      <w:r>
        <w:rPr>
          <w:b/>
        </w:rPr>
        <w:t>evidence</w:t>
      </w:r>
      <w:r>
        <w:rPr>
          <w:b w:val="0"/>
        </w:rPr>
        <w:t xml:space="preserve"> is not proof of the opposite claim.</w:t>
      </w:r>
    </w:p>
    <w:p>
      <w:pPr>
        <w:spacing w:line="336" w:lineRule="auto" w:after="180"/>
      </w:pPr>
      <w:r>
        <w:rPr>
          <w:b w:val="0"/>
        </w:rPr>
        <w:t>Collect explanations, not only yes/no votes. If a misunderstanding is common, re-model the relevant step for the class.</w:t>
      </w:r>
    </w:p>
    <w:p>
      <w:pPr>
        <w:spacing w:line="336" w:lineRule="auto" w:after="180"/>
      </w:pPr>
      <w:r>
        <w:rPr>
          <w:b w:val="0"/>
        </w:rPr>
        <w:t>If it affects a few learners, give a short targeted group explanation while others solve a more demanding variation.</w:t>
      </w:r>
    </w:p>
    <w:p>
      <w:pPr>
        <w:pStyle w:val="Heading3"/>
      </w:pPr>
      <w:r>
        <w:t>Pictorial practice question</w:t>
      </w:r>
    </w:p>
    <w:p>
      <w:pPr>
        <w:spacing w:line="336" w:lineRule="auto" w:after="180"/>
        <w:shd w:fill="F5F1FB"/>
      </w:pPr>
      <w:r>
        <w:rPr>
          <w:b w:val="0"/>
        </w:rPr>
        <w:t>Can we conclude there will definitely be no lunch from S alone?</w:t>
      </w:r>
    </w:p>
    <w:p>
      <w:pPr>
        <w:pStyle w:val="Heading3"/>
      </w:pPr>
      <w:r>
        <w:t>Reasoned teacher answer</w:t>
      </w:r>
    </w:p>
    <w:p>
      <w:pPr>
        <w:spacing w:line="336" w:lineRule="auto" w:after="180"/>
      </w:pPr>
      <w:r>
        <w:rPr>
          <w:b w:val="0"/>
        </w:rPr>
        <w:t>No. Lunch is unknown from S, not disproved. Say the source does not supply lunch information.</w:t>
      </w:r>
    </w:p>
    <w:p>
      <w:pPr>
        <w:spacing w:line="336" w:lineRule="auto" w:after="180"/>
      </w:pPr>
      <w:r>
        <w:rPr>
          <w:b w:val="0"/>
        </w:rPr>
        <w:t>Changed-case reasoning: Planned total elapsed time becomes 3.5 hours. Three moving hours plus half an hour stopped; walking-time calculation itself stays three.</w:t>
      </w:r>
    </w:p>
    <w:p>
      <w:pPr>
        <w:spacing w:line="336" w:lineRule="auto" w:after="180"/>
      </w:pPr>
      <w:r>
        <w:rPr>
          <w:b w:val="0"/>
        </w:rPr>
        <w:t xml:space="preserve">Collect each learner’s explanation before discussion. Use the first missing connection between </w:t>
      </w:r>
      <w:r>
        <w:rPr>
          <w:b/>
        </w:rPr>
        <w:t>input</w:t>
      </w:r>
      <w:r>
        <w:rPr>
          <w:b w:val="0"/>
        </w:rPr>
        <w:t xml:space="preserve">, deciding step and result to choose support. This question is worked-case practice, not fresh mastery </w:t>
      </w:r>
      <w:r>
        <w:rPr>
          <w:b/>
        </w:rPr>
        <w:t>evidence</w:t>
      </w:r>
      <w:r>
        <w:rPr>
          <w:b w:val="0"/>
        </w:rPr>
        <w:t>.</w:t>
      </w:r>
    </w:p>
    <w:p>
      <w:pPr>
        <w:pStyle w:val="Heading1"/>
      </w:pPr>
      <w:r>
        <w:t>04. Run the weekly evidence lab</w:t>
      </w:r>
    </w:p>
    <w:p>
      <w:r>
        <w:t>Run the Hallucination Failure Types investigation and use the first unsupported step to choose a teaching response.</w:t>
      </w:r>
    </w:p>
    <w:p>
      <w:pPr>
        <w:spacing w:line="336" w:lineRule="auto" w:after="180"/>
      </w:pPr>
      <w:r>
        <w:rPr>
          <w:b w:val="0"/>
        </w:rPr>
        <w:t>Words You Can Use to Reason</w:t>
      </w:r>
    </w:p>
    <w:p>
      <w:pPr>
        <w:spacing w:line="336" w:lineRule="auto" w:after="180"/>
      </w:pPr>
      <w:r>
        <w:rPr>
          <w:b w:val="0"/>
        </w:rPr>
        <w:t>A definition matters when you can recognize the idea, use it, and contrast it with a near-miss.</w:t>
      </w:r>
    </w:p>
    <w:p>
      <w:pPr>
        <w:spacing w:line="336" w:lineRule="auto" w:after="180"/>
      </w:pPr>
      <w:r>
        <w:rPr>
          <w:b w:val="0"/>
        </w:rPr>
        <w:t>Predict → Test → Record → Explain</w:t>
      </w:r>
    </w:p>
    <w:p>
      <w:pPr>
        <w:spacing w:line="336" w:lineRule="auto" w:after="180"/>
      </w:pPr>
      <w:r>
        <w:rPr>
          <w:b w:val="0"/>
        </w:rPr>
        <w:t>Keep expected and actual results separate. Surprises are useful data when recorded honestly.</w:t>
      </w:r>
    </w:p>
    <w:p>
      <w:pPr>
        <w:spacing w:line="336" w:lineRule="auto" w:after="180"/>
      </w:pPr>
      <w:r>
        <w:rPr>
          <w:b w:val="0"/>
        </w:rPr>
        <w:t>Color-code every claim in a generated paragraph, classify failures, attach supporting passage lines, and rewrite with honest uncertainty.</w:t>
      </w:r>
    </w:p>
    <w:p>
      <w:pPr>
        <w:spacing w:line="336" w:lineRule="auto" w:after="180"/>
        <w:shd w:fill="F5F1FB"/>
      </w:pPr>
      <w:r>
        <w:rPr>
          <w:b w:val="0"/>
        </w:rPr>
        <w:t>What did the hardest test teach you that the normal test did not?</w:t>
      </w:r>
    </w:p>
    <w:p>
      <w:pPr>
        <w:pStyle w:val="Heading3"/>
      </w:pPr>
      <w:r>
        <w:t>Make the lab runnable</w:t>
      </w:r>
    </w:p>
    <w:p>
      <w:pPr>
        <w:spacing w:line="336" w:lineRule="auto" w:after="180"/>
      </w:pPr>
      <w:r>
        <w:rPr>
          <w:b w:val="0"/>
        </w:rPr>
        <w:t>Use the concrete case as the shared normal case and the independent question as a second case. Each pair creates a boundary or missing-information case and predicts its result before testing.</w:t>
      </w:r>
    </w:p>
    <w:p>
      <w:pPr>
        <w:spacing w:line="336" w:lineRule="auto" w:after="180"/>
      </w:pPr>
      <w:r>
        <w:rPr>
          <w:b w:val="0"/>
        </w:rPr>
        <w:t>Keep the expected result separate from an observed mistake.</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Record</w:t>
            </w:r>
          </w:p>
        </w:tc>
        <w:tc>
          <w:tcPr>
            <w:tcW w:type="dxa" w:w="5112"/>
          </w:tcPr>
          <w:p>
            <w:r>
              <w:t>What to capture</w:t>
            </w:r>
          </w:p>
        </w:tc>
      </w:tr>
      <w:tr>
        <w:tc>
          <w:tcPr>
            <w:tcW w:type="dxa" w:w="5112"/>
          </w:tcPr>
          <w:p>
            <w:r>
              <w:t>Input or evidence</w:t>
            </w:r>
          </w:p>
        </w:tc>
        <w:tc>
          <w:tcPr>
            <w:tcW w:type="dxa" w:w="5112"/>
          </w:tcPr>
          <w:p>
            <w:r>
              <w:t>Exact data, instruction or claim</w:t>
            </w:r>
          </w:p>
        </w:tc>
      </w:tr>
      <w:tr>
        <w:tc>
          <w:tcPr>
            <w:tcW w:type="dxa" w:w="5112"/>
          </w:tcPr>
          <w:p>
            <w:r>
              <w:t>Expected result</w:t>
            </w:r>
          </w:p>
        </w:tc>
        <w:tc>
          <w:tcPr>
            <w:tcW w:type="dxa" w:w="5112"/>
          </w:tcPr>
          <w:p>
            <w:r>
              <w:t>Answer or safe fallback declared before the run</w:t>
            </w:r>
          </w:p>
        </w:tc>
      </w:tr>
      <w:tr>
        <w:tc>
          <w:tcPr>
            <w:tcW w:type="dxa" w:w="5112"/>
          </w:tcPr>
          <w:p>
            <w:r>
              <w:t>Observed result</w:t>
            </w:r>
          </w:p>
        </w:tc>
        <w:tc>
          <w:tcPr>
            <w:tcW w:type="dxa" w:w="5112"/>
          </w:tcPr>
          <w:p>
            <w:r>
              <w:t>Actual result, including errors</w:t>
            </w:r>
          </w:p>
        </w:tc>
      </w:tr>
      <w:tr>
        <w:tc>
          <w:tcPr>
            <w:tcW w:type="dxa" w:w="5112"/>
          </w:tcPr>
          <w:p>
            <w:r>
              <w:t>Explanation</w:t>
            </w:r>
          </w:p>
        </w:tc>
        <w:tc>
          <w:tcPr>
            <w:tcW w:type="dxa" w:w="5112"/>
          </w:tcPr>
          <w:p>
            <w:r>
              <w:t>Rule, calculation or evidence explaining the outcome</w:t>
            </w:r>
          </w:p>
        </w:tc>
      </w:tr>
      <w:tr>
        <w:tc>
          <w:tcPr>
            <w:tcW w:type="dxa" w:w="5112"/>
          </w:tcPr>
          <w:p>
            <w:r>
              <w:t>Next test</w:t>
            </w:r>
          </w:p>
        </w:tc>
        <w:tc>
          <w:tcPr>
            <w:tcW w:type="dxa" w:w="5112"/>
          </w:tcPr>
          <w:p>
            <w:r>
              <w:t>One justified change and a new prediction</w:t>
            </w:r>
          </w:p>
        </w:tc>
      </w:tr>
    </w:tbl>
    <w:p>
      <w:pPr>
        <w:pStyle w:val="Heading3"/>
      </w:pPr>
      <w:r>
        <w:t>Diagnose and reteach</w:t>
      </w:r>
    </w:p>
    <w:p>
      <w:pPr>
        <w:spacing w:line="336" w:lineRule="auto" w:after="180"/>
      </w:pPr>
      <w:r>
        <w:rPr>
          <w:b w:val="0"/>
        </w:rPr>
        <w:t>For guessing, return to given facts and request a trace. For vocabulary without application, use one example and one non-example. For arithmetic errors, check the setup before the calculation.</w:t>
      </w:r>
    </w:p>
    <w:p>
      <w:pPr>
        <w:spacing w:line="336" w:lineRule="auto" w:after="180"/>
      </w:pPr>
      <w:r>
        <w:rPr>
          <w:b w:val="0"/>
        </w:rPr>
        <w:t>Finish with a different uncoached case before recording mastery.</w:t>
      </w:r>
    </w:p>
    <w:p>
      <w:pPr>
        <w:pStyle w:val="Heading3"/>
      </w:pPr>
      <w:r>
        <w:t>Address these additional misconceptions</w:t>
      </w:r>
    </w:p>
    <w:p>
      <w:pPr>
        <w:spacing w:line="336" w:lineRule="auto" w:after="180"/>
      </w:pPr>
      <w:r>
        <w:rPr>
          <w:b w:val="0"/>
        </w:rPr>
        <w:t xml:space="preserve">The worked result establishes every future case: Source agreement and arithmetic validity are separate checks; missing </w:t>
      </w:r>
      <w:r>
        <w:rPr>
          <w:b/>
        </w:rPr>
        <w:t>evidence</w:t>
      </w:r>
      <w:r>
        <w:rPr>
          <w:b w:val="0"/>
        </w:rPr>
        <w:t xml:space="preserve"> is not proof of the opposite claim.</w:t>
      </w:r>
    </w:p>
    <w:p>
      <w:pPr>
        <w:spacing w:line="336" w:lineRule="auto" w:after="180"/>
      </w:pPr>
      <w:r>
        <w:rPr>
          <w:b w:val="0"/>
        </w:rPr>
        <w:t xml:space="preserve">A missing </w:t>
      </w:r>
      <w:r>
        <w:rPr>
          <w:b/>
        </w:rPr>
        <w:t>input</w:t>
      </w:r>
      <w:r>
        <w:rPr>
          <w:b w:val="0"/>
        </w:rPr>
        <w:t xml:space="preserve"> may be replaced without recording the change: A replacement changes the </w:t>
      </w:r>
      <w:r>
        <w:rPr>
          <w:b/>
        </w:rPr>
        <w:t>evidence</w:t>
      </w:r>
      <w:r>
        <w:rPr>
          <w:b w:val="0"/>
        </w:rPr>
        <w:t xml:space="preserve"> or contract. Record the change and its justification; do not silently turn unknown into a measured value.</w:t>
      </w:r>
    </w:p>
    <w:p>
      <w:pPr>
        <w:spacing w:line="336" w:lineRule="auto" w:after="180"/>
      </w:pPr>
      <w:r>
        <w:rPr>
          <w:b w:val="0"/>
        </w:rPr>
        <w:t xml:space="preserve">Repeating an assessed case is new independent </w:t>
      </w:r>
      <w:r>
        <w:rPr>
          <w:b/>
        </w:rPr>
        <w:t>evidence</w:t>
      </w:r>
      <w:r>
        <w:rPr>
          <w:b w:val="0"/>
        </w:rPr>
        <w:t>: A replay checks consistency. An example used for feedback or revision cannot later be described as untouched final evaluation.</w:t>
      </w:r>
    </w:p>
    <w:p>
      <w:pPr>
        <w:pStyle w:val="Heading3"/>
      </w:pPr>
      <w:r>
        <w:t>Match the support to the first error</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What the response shows</w:t>
            </w:r>
          </w:p>
        </w:tc>
        <w:tc>
          <w:tcPr>
            <w:tcW w:type="dxa" w:w="5112"/>
          </w:tcPr>
          <w:p>
            <w:r>
              <w:t>Next teaching action</w:t>
            </w:r>
          </w:p>
        </w:tc>
      </w:tr>
      <w:tr>
        <w:tc>
          <w:tcPr>
            <w:tcW w:type="dxa" w:w="5112"/>
          </w:tcPr>
          <w:p>
            <w:r>
              <w:t>Missing or misread facts</w:t>
            </w:r>
          </w:p>
        </w:tc>
        <w:tc>
          <w:tcPr>
            <w:tcW w:type="dxa" w:w="5112"/>
          </w:tcPr>
          <w:p>
            <w:r>
              <w:t>Read the case aloud, mark supplied versus unknown facts, and let the learner restate it.</w:t>
            </w:r>
          </w:p>
        </w:tc>
      </w:tr>
      <w:tr>
        <w:tc>
          <w:tcPr>
            <w:tcW w:type="dxa" w:w="5112"/>
          </w:tcPr>
          <w:p>
            <w:r>
              <w:t>Wrong procedure</w:t>
            </w:r>
          </w:p>
        </w:tc>
        <w:tc>
          <w:tcPr>
            <w:tcW w:type="dxa" w:w="5112"/>
          </w:tcPr>
          <w:p>
            <w:r>
              <w:t>Return to the deciding step in the worked case. Contrast it with the proposed incorrect explanation.</w:t>
            </w:r>
          </w:p>
        </w:tc>
      </w:tr>
      <w:tr>
        <w:tc>
          <w:tcPr>
            <w:tcW w:type="dxa" w:w="5112"/>
          </w:tcPr>
          <w:p>
            <w:r>
              <w:t>Arithmetic or implementation error</w:t>
            </w:r>
          </w:p>
        </w:tc>
        <w:tc>
          <w:tcPr>
            <w:tcW w:type="dxa" w:w="5112"/>
          </w:tcPr>
          <w:p>
            <w:r>
              <w:t>Trace intermediate values or lines; preserve the first mismatch and retry that step.</w:t>
            </w:r>
          </w:p>
        </w:tc>
      </w:tr>
      <w:tr>
        <w:tc>
          <w:tcPr>
            <w:tcW w:type="dxa" w:w="5112"/>
          </w:tcPr>
          <w:p>
            <w:r>
              <w:t>Correct result without a reason</w:t>
            </w:r>
          </w:p>
        </w:tc>
        <w:tc>
          <w:tcPr>
            <w:tcW w:type="dxa" w:w="5112"/>
          </w:tcPr>
          <w:p>
            <w:r>
              <w:t>Ask for a trace and a changed case before marking independent understanding.</w:t>
            </w:r>
          </w:p>
        </w:tc>
      </w:tr>
      <w:tr>
        <w:tc>
          <w:tcPr>
            <w:tcW w:type="dxa" w:w="5112"/>
          </w:tcPr>
          <w:p>
            <w:r>
              <w:t>An unsupported wider claim</w:t>
            </w:r>
          </w:p>
        </w:tc>
        <w:tc>
          <w:tcPr>
            <w:tcW w:type="dxa" w:w="5112"/>
          </w:tcPr>
          <w:p>
            <w:r>
              <w:t>Ask which supplied evidence supports the claim and which further observation would be needed.</w:t>
            </w:r>
          </w:p>
        </w:tc>
      </w:tr>
    </w:tbl>
    <w:p>
      <w:pPr>
        <w:spacing w:line="336" w:lineRule="auto" w:after="180"/>
      </w:pPr>
      <w:r>
        <w:rPr>
          <w:b w:val="0"/>
        </w:rPr>
        <w:t>Offer an oral explanation, drawing, enlarged visual or fewer examples when that removes a reading/writing barrier. Keep the same reasoning goal.</w:t>
      </w:r>
    </w:p>
    <w:p>
      <w:pPr>
        <w:spacing w:line="336" w:lineRule="auto" w:after="180"/>
      </w:pPr>
      <w:r>
        <w:rPr>
          <w:b w:val="0"/>
        </w:rPr>
        <w:t>Stretch secure learners by changing a boundary or assumption and asking them to defend the effect, not simply by assigning more of the same questions.</w:t>
      </w:r>
    </w:p>
    <w:p>
      <w:pPr>
        <w:pStyle w:val="Heading1"/>
      </w:pPr>
      <w:r>
        <w:t>05. Assess and explain the answers</w:t>
      </w:r>
    </w:p>
    <w:p>
      <w:r>
        <w:t>Use the Hallucination Failure Types questions, teacher keys and criteria after the relevant attempts. Previously discussed cases are practice; protect the separately selected independent task.</w:t>
      </w:r>
    </w:p>
    <w:p>
      <w:pPr>
        <w:pStyle w:val="Heading3"/>
      </w:pPr>
      <w:r>
        <w:t>Worked case answer</w:t>
      </w:r>
    </w:p>
    <w:p>
      <w:pPr>
        <w:pStyle w:val="Heading3"/>
      </w:pPr>
      <w:r>
        <w:t>Teacher key · Worked case answer</w:t>
      </w:r>
    </w:p>
    <w:p>
      <w:pPr>
        <w:spacing w:line="336" w:lineRule="auto" w:after="180"/>
        <w:shd w:fill="F1F6FC"/>
      </w:pPr>
      <w:r>
        <w:rPr>
          <w:b w:val="0"/>
        </w:rPr>
        <w:t>Check exact quote text, claim-to-source support and calendar consistency independently. Each failure needs its own correction.</w:t>
      </w:r>
    </w:p>
    <w:p>
      <w:pPr>
        <w:pStyle w:val="Heading3"/>
      </w:pPr>
      <w:r>
        <w:t>Independent question</w:t>
      </w:r>
    </w:p>
    <w:p>
      <w:pPr>
        <w:pStyle w:val="Heading3"/>
      </w:pPr>
      <w:r>
        <w:t>Independent question · withhold the key</w:t>
      </w:r>
    </w:p>
    <w:p>
      <w:pPr>
        <w:spacing w:line="336" w:lineRule="auto" w:after="180"/>
        <w:shd w:fill="F5F1FB"/>
      </w:pPr>
      <w:r>
        <w:rPr>
          <w:b w:val="0"/>
        </w:rPr>
        <w:t>An answer gives a book title that does not exist and quotes words absent from the cited passage. Identify two failures and a repair.</w:t>
      </w:r>
    </w:p>
    <w:p>
      <w:pPr>
        <w:pStyle w:val="Heading3"/>
      </w:pPr>
      <w:r>
        <w:t>Expected independent answer</w:t>
      </w:r>
    </w:p>
    <w:p>
      <w:pPr>
        <w:pStyle w:val="Heading3"/>
      </w:pPr>
      <w:r>
        <w:t>Teacher key · Expected independent answer</w:t>
      </w:r>
    </w:p>
    <w:p>
      <w:pPr>
        <w:spacing w:line="336" w:lineRule="auto" w:after="180"/>
        <w:shd w:fill="F1F6FC"/>
      </w:pPr>
      <w:r>
        <w:rPr>
          <w:b w:val="0"/>
        </w:rPr>
        <w:t xml:space="preserve">The title is fabricated and the quotation is </w:t>
      </w:r>
      <w:r>
        <w:rPr>
          <w:b/>
        </w:rPr>
        <w:t>unsupported</w:t>
      </w:r>
      <w:r>
        <w:rPr>
          <w:b w:val="0"/>
        </w:rPr>
        <w:t xml:space="preserve">. Verify the source, remove or correct the claims, and state when </w:t>
      </w:r>
      <w:r>
        <w:rPr>
          <w:b/>
        </w:rPr>
        <w:t>evidence</w:t>
      </w:r>
      <w:r>
        <w:rPr>
          <w:b w:val="0"/>
        </w:rPr>
        <w:t xml:space="preserve"> is missing.</w:t>
      </w:r>
    </w:p>
    <w:p>
      <w:pPr>
        <w:pStyle w:val="Heading3"/>
      </w:pPr>
      <w:r>
        <w:t>What counts as evidence</w:t>
      </w:r>
    </w:p>
    <w:tbl>
      <w:tblPr>
        <w:tblStyle w:val="LightShading-Accent1"/>
        <w:tblW w:type="auto" w:w="0"/>
        <w:tblLook w:firstColumn="1" w:firstRow="1" w:lastColumn="0" w:lastRow="0" w:noHBand="0" w:noVBand="1" w:val="04A0"/>
      </w:tblPr>
      <w:tblGrid>
        <w:gridCol w:w="2556"/>
        <w:gridCol w:w="2556"/>
        <w:gridCol w:w="2556"/>
        <w:gridCol w:w="2556"/>
      </w:tblGrid>
      <w:tr>
        <w:trPr>
          <w:tblHeader/>
        </w:trPr>
        <w:tc>
          <w:tcPr>
            <w:tcW w:type="dxa" w:w="2556"/>
          </w:tcPr>
          <w:p>
            <w:r>
              <w:t>Criterion</w:t>
            </w:r>
          </w:p>
        </w:tc>
        <w:tc>
          <w:tcPr>
            <w:tcW w:type="dxa" w:w="2556"/>
          </w:tcPr>
          <w:p>
            <w:r>
              <w:t>0 points</w:t>
            </w:r>
          </w:p>
        </w:tc>
        <w:tc>
          <w:tcPr>
            <w:tcW w:type="dxa" w:w="2556"/>
          </w:tcPr>
          <w:p>
            <w:r>
              <w:t>1 point</w:t>
            </w:r>
          </w:p>
        </w:tc>
        <w:tc>
          <w:tcPr>
            <w:tcW w:type="dxa" w:w="2556"/>
          </w:tcPr>
          <w:p>
            <w:r>
              <w:t>2 points</w:t>
            </w:r>
          </w:p>
        </w:tc>
      </w:tr>
      <w:tr>
        <w:tc>
          <w:tcPr>
            <w:tcW w:type="dxa" w:w="2556"/>
          </w:tcPr>
          <w:p>
            <w:r>
              <w:t>Result</w:t>
            </w:r>
          </w:p>
        </w:tc>
        <w:tc>
          <w:tcPr>
            <w:tcW w:type="dxa" w:w="2556"/>
          </w:tcPr>
          <w:p>
            <w:r>
              <w:t>Incorrect or absent</w:t>
            </w:r>
          </w:p>
        </w:tc>
        <w:tc>
          <w:tcPr>
            <w:tcW w:type="dxa" w:w="2556"/>
          </w:tcPr>
          <w:p>
            <w:r>
              <w:t>Partly correct</w:t>
            </w:r>
          </w:p>
        </w:tc>
        <w:tc>
          <w:tcPr>
            <w:tcW w:type="dxa" w:w="2556"/>
          </w:tcPr>
          <w:p>
            <w:r>
              <w:t>Correct with necessary conditions</w:t>
            </w:r>
          </w:p>
        </w:tc>
      </w:tr>
      <w:tr>
        <w:tc>
          <w:tcPr>
            <w:tcW w:type="dxa" w:w="2556"/>
          </w:tcPr>
          <w:p>
            <w:r>
              <w:t>Reasoning</w:t>
            </w:r>
          </w:p>
        </w:tc>
        <w:tc>
          <w:tcPr>
            <w:tcW w:type="dxa" w:w="2556"/>
          </w:tcPr>
          <w:p>
            <w:r>
              <w:t>No supporting trace</w:t>
            </w:r>
          </w:p>
        </w:tc>
        <w:tc>
          <w:tcPr>
            <w:tcW w:type="dxa" w:w="2556"/>
          </w:tcPr>
          <w:p>
            <w:r>
              <w:t>Some steps</w:t>
            </w:r>
          </w:p>
        </w:tc>
        <w:tc>
          <w:tcPr>
            <w:tcW w:type="dxa" w:w="2556"/>
          </w:tcPr>
          <w:p>
            <w:r>
              <w:t>Clear mechanism, calculation or source support</w:t>
            </w:r>
          </w:p>
        </w:tc>
      </w:tr>
      <w:tr>
        <w:tc>
          <w:tcPr>
            <w:tcW w:type="dxa" w:w="2556"/>
          </w:tcPr>
          <w:p>
            <w:r>
              <w:t>Limit</w:t>
            </w:r>
          </w:p>
        </w:tc>
        <w:tc>
          <w:tcPr>
            <w:tcW w:type="dxa" w:w="2556"/>
          </w:tcPr>
          <w:p>
            <w:r>
              <w:t>Overclaims certainty</w:t>
            </w:r>
          </w:p>
        </w:tc>
        <w:tc>
          <w:tcPr>
            <w:tcW w:type="dxa" w:w="2556"/>
          </w:tcPr>
          <w:p>
            <w:r>
              <w:t>Vague limitation</w:t>
            </w:r>
          </w:p>
        </w:tc>
        <w:tc>
          <w:tcPr>
            <w:tcW w:type="dxa" w:w="2556"/>
          </w:tcPr>
          <w:p>
            <w:r>
              <w:t>Relevant uncertainty or missing fact</w:t>
            </w:r>
          </w:p>
        </w:tc>
      </w:tr>
      <w:tr>
        <w:tc>
          <w:tcPr>
            <w:tcW w:type="dxa" w:w="2556"/>
          </w:tcPr>
          <w:p>
            <w:r>
              <w:t>Transfer</w:t>
            </w:r>
          </w:p>
        </w:tc>
        <w:tc>
          <w:tcPr>
            <w:tcW w:type="dxa" w:w="2556"/>
          </w:tcPr>
          <w:p>
            <w:r>
              <w:t>Copies without adapting</w:t>
            </w:r>
          </w:p>
        </w:tc>
        <w:tc>
          <w:tcPr>
            <w:tcW w:type="dxa" w:w="2556"/>
          </w:tcPr>
          <w:p>
            <w:r>
              <w:t>Adapts with prompts</w:t>
            </w:r>
          </w:p>
        </w:tc>
        <w:tc>
          <w:tcPr>
            <w:tcW w:type="dxa" w:w="2556"/>
          </w:tcPr>
          <w:p>
            <w:r>
              <w:t>Solves a changed case independently</w:t>
            </w:r>
          </w:p>
        </w:tc>
      </w:tr>
    </w:tbl>
    <w:p>
      <w:pPr>
        <w:spacing w:line="336" w:lineRule="auto" w:after="180"/>
      </w:pPr>
      <w:r>
        <w:rPr>
          <w:b w:val="0"/>
        </w:rPr>
        <w:t>Use 6/8 as a classroom checkpoint, with 2 required for both Result and Reasoning. This is a proposed teaching rule, not a validated certification threshold.</w:t>
      </w:r>
    </w:p>
    <w:p>
      <w:pPr>
        <w:spacing w:line="336" w:lineRule="auto" w:after="180"/>
      </w:pPr>
      <w:r>
        <w:rPr>
          <w:b w:val="0"/>
        </w:rPr>
        <w:t xml:space="preserve">Do not count a coached answer as independent mastery; correct unsafe or </w:t>
      </w:r>
      <w:r>
        <w:rPr>
          <w:b/>
        </w:rPr>
        <w:t>unsupported claim</w:t>
      </w:r>
      <w:r>
        <w:rPr>
          <w:b w:val="0"/>
        </w:rPr>
        <w:t>s regardless of total.</w:t>
      </w:r>
    </w:p>
    <w:p>
      <w:pPr>
        <w:pStyle w:val="Heading3"/>
      </w:pPr>
      <w:r>
        <w:t>Feedback</w:t>
      </w:r>
    </w:p>
    <w:p>
      <w:pPr>
        <w:spacing w:line="336" w:lineRule="auto" w:after="180"/>
      </w:pPr>
      <w:r>
        <w:rPr>
          <w:b w:val="0"/>
        </w:rPr>
        <w:t xml:space="preserve">Ask the learner to find the </w:t>
      </w:r>
      <w:r>
        <w:rPr>
          <w:b/>
        </w:rPr>
        <w:t>evidence</w:t>
      </w:r>
      <w:r>
        <w:rPr>
          <w:b w:val="0"/>
        </w:rPr>
        <w:t xml:space="preserve"> that challenges this claim: “A citation-looking label makes an invented quote trustworthy.” Keep the first attempt and an uncoached retry separate.</w:t>
      </w:r>
    </w:p>
    <w:p>
      <w:pPr>
        <w:pStyle w:val="Heading3"/>
      </w:pPr>
      <w:r>
        <w:t>Original transfer answer</w:t>
      </w:r>
    </w:p>
    <w:p>
      <w:pPr>
        <w:pStyle w:val="Heading3"/>
      </w:pPr>
      <w:r>
        <w:t>Teacher key · Original transfer answer</w:t>
      </w:r>
    </w:p>
    <w:p>
      <w:pPr>
        <w:spacing w:line="336" w:lineRule="auto" w:after="180"/>
        <w:shd w:fill="F1F6FC"/>
      </w:pPr>
      <w:r>
        <w:rPr>
          <w:b w:val="0"/>
        </w:rPr>
        <w:t xml:space="preserve">The first fabricates a quote: retrieve exact text or remove it. The second misuses a citation: find supporting </w:t>
      </w:r>
      <w:r>
        <w:rPr>
          <w:b/>
        </w:rPr>
        <w:t>evidence</w:t>
      </w:r>
      <w:r>
        <w:rPr>
          <w:b w:val="0"/>
        </w:rPr>
        <w:t xml:space="preserve"> or retract the claim. The third has a faulty </w:t>
      </w:r>
      <w:r>
        <w:rPr>
          <w:b/>
        </w:rPr>
        <w:t>input</w:t>
      </w:r>
      <w:r>
        <w:rPr>
          <w:b w:val="0"/>
        </w:rPr>
        <w:t>: verify original values before recalculating.</w:t>
      </w:r>
    </w:p>
    <w:p>
      <w:pPr>
        <w:spacing w:line="336" w:lineRule="auto" w:after="180"/>
        <w:shd w:fill="F1F6FC"/>
      </w:pPr>
      <w:r>
        <w:rPr>
          <w:b w:val="0"/>
        </w:rPr>
        <w:t>One generic 'check sources' instruction is insufficient.</w:t>
      </w:r>
    </w:p>
    <w:p>
      <w:pPr>
        <w:pStyle w:val="Heading3"/>
      </w:pPr>
      <w:r>
        <w:t>Explanations for the additional workbook examples</w:t>
      </w:r>
    </w:p>
    <w:p>
      <w:pPr>
        <w:pStyle w:val="Heading3"/>
      </w:pPr>
      <w:r>
        <w:t>W1 Explain the mechanism</w:t>
      </w:r>
    </w:p>
    <w:p>
      <w:pPr>
        <w:pStyle w:val="Heading3"/>
      </w:pPr>
      <w:r>
        <w:t>Workbook question · W1</w:t>
      </w:r>
    </w:p>
    <w:p>
      <w:pPr>
        <w:spacing w:line="336" w:lineRule="auto" w:after="180"/>
        <w:shd w:fill="F5F1FB"/>
      </w:pPr>
      <w:r>
        <w:rPr>
          <w:b w:val="0"/>
        </w:rPr>
        <w:t xml:space="preserve">Explain the weekly </w:t>
      </w:r>
      <w:r>
        <w:rPr>
          <w:b/>
        </w:rPr>
        <w:t>mechanism</w:t>
      </w:r>
      <w:r>
        <w:rPr>
          <w:b w:val="0"/>
        </w:rPr>
        <w:t xml:space="preserve"> in your own words. Use the worked scenario to name its </w:t>
      </w:r>
      <w:r>
        <w:rPr>
          <w:b/>
        </w:rPr>
        <w:t>input</w:t>
      </w:r>
      <w:r>
        <w:rPr>
          <w:b w:val="0"/>
        </w:rPr>
        <w:t xml:space="preserve">, decision rule and </w:t>
      </w:r>
      <w:r>
        <w:rPr>
          <w:b/>
        </w:rPr>
        <w:t>output</w:t>
      </w:r>
      <w:r>
        <w:rPr>
          <w:b w:val="0"/>
        </w:rPr>
        <w:t>.</w:t>
      </w:r>
    </w:p>
    <w:p>
      <w:pPr>
        <w:pStyle w:val="Heading3"/>
      </w:pPr>
      <w:r>
        <w:t>Teacher reasoning · W1</w:t>
      </w:r>
    </w:p>
    <w:p>
      <w:pPr>
        <w:spacing w:line="336" w:lineRule="auto" w:after="180"/>
        <w:shd w:fill="F1F6FC"/>
      </w:pPr>
      <w:r>
        <w:rPr>
          <w:b w:val="0"/>
        </w:rPr>
        <w:t xml:space="preserve">Teacher explanation: Generated answers may invent facts, misread quantities or cite irrelevant passages. Verification checks each claim against </w:t>
      </w:r>
      <w:r>
        <w:rPr>
          <w:b/>
        </w:rPr>
        <w:t>evidence</w:t>
      </w:r>
      <w:r>
        <w:rPr>
          <w:b w:val="0"/>
        </w:rPr>
        <w:t xml:space="preserve"> rather than accepting fluent wording. Split an answer into </w:t>
      </w:r>
      <w:r>
        <w:rPr>
          <w:b/>
        </w:rPr>
        <w:t>atomic claim</w:t>
      </w:r>
      <w:r>
        <w:rPr>
          <w:b w:val="0"/>
        </w:rPr>
        <w:t>s.</w:t>
      </w:r>
    </w:p>
    <w:p>
      <w:pPr>
        <w:spacing w:line="336" w:lineRule="auto" w:after="180"/>
        <w:shd w:fill="F1F6FC"/>
      </w:pPr>
      <w:r>
        <w:rPr>
          <w:b w:val="0"/>
        </w:rPr>
        <w:t xml:space="preserve">For each, record the exact source passage, support status and any needed calculation. Mark </w:t>
      </w:r>
      <w:r>
        <w:rPr>
          <w:b/>
        </w:rPr>
        <w:t>unsupported</w:t>
      </w:r>
      <w:r>
        <w:rPr>
          <w:b w:val="0"/>
        </w:rPr>
        <w:t xml:space="preserve"> and </w:t>
      </w:r>
      <w:r>
        <w:rPr>
          <w:b/>
        </w:rPr>
        <w:t>contradicted</w:t>
      </w:r>
      <w:r>
        <w:rPr>
          <w:b w:val="0"/>
        </w:rPr>
        <w:t xml:space="preserve"> claims separately; do not repair them by inventing sources.</w:t>
      </w:r>
    </w:p>
    <w:p>
      <w:pPr>
        <w:pStyle w:val="Heading3"/>
      </w:pPr>
      <w:r>
        <w:t>W2 Trace the worked case</w:t>
      </w:r>
    </w:p>
    <w:p>
      <w:pPr>
        <w:pStyle w:val="Heading3"/>
      </w:pPr>
      <w:r>
        <w:t>Workbook question · W2</w:t>
      </w:r>
    </w:p>
    <w:p>
      <w:pPr>
        <w:spacing w:line="336" w:lineRule="auto" w:after="180"/>
        <w:shd w:fill="F5F1FB"/>
      </w:pPr>
      <w:r>
        <w:rPr>
          <w:b w:val="0"/>
        </w:rPr>
        <w:t>Source R says room B seats 12 and the meeting starts at 15:00. Generated answer says B seats 20, starts at 15:00 and includes free lunch. Show the intermediate steps and give the conclusion with its scope.</w:t>
      </w:r>
    </w:p>
    <w:p>
      <w:pPr>
        <w:pStyle w:val="Heading3"/>
      </w:pPr>
      <w:r>
        <w:t>Teacher reasoning · W2</w:t>
      </w:r>
    </w:p>
    <w:p>
      <w:pPr>
        <w:spacing w:line="336" w:lineRule="auto" w:after="180"/>
        <w:shd w:fill="F1F6FC"/>
      </w:pPr>
      <w:r>
        <w:rPr>
          <w:b w:val="0"/>
        </w:rPr>
        <w:t xml:space="preserve">Teacher explanation: Capacity 20 is </w:t>
      </w:r>
      <w:r>
        <w:rPr>
          <w:b/>
        </w:rPr>
        <w:t>contradicted</w:t>
      </w:r>
      <w:r>
        <w:rPr>
          <w:b w:val="0"/>
        </w:rPr>
        <w:t xml:space="preserve">; 15:00 is supported; free lunch is </w:t>
      </w:r>
      <w:r>
        <w:rPr>
          <w:b/>
        </w:rPr>
        <w:t>unsupported</w:t>
      </w:r>
      <w:r>
        <w:rPr>
          <w:b w:val="0"/>
        </w:rPr>
        <w:t xml:space="preserve">. One of three claims has support. The missing lunch fact is not </w:t>
      </w:r>
      <w:r>
        <w:rPr>
          <w:b/>
        </w:rPr>
        <w:t>evidence</w:t>
      </w:r>
      <w:r>
        <w:rPr>
          <w:b w:val="0"/>
        </w:rPr>
        <w:t xml:space="preserve"> of no lunch.</w:t>
      </w:r>
    </w:p>
    <w:p>
      <w:pPr>
        <w:pStyle w:val="Heading3"/>
      </w:pPr>
      <w:r>
        <w:t>W3 Audit the limit</w:t>
      </w:r>
    </w:p>
    <w:p>
      <w:pPr>
        <w:pStyle w:val="Heading3"/>
      </w:pPr>
      <w:r>
        <w:t>Workbook question · W3</w:t>
      </w:r>
    </w:p>
    <w:p>
      <w:pPr>
        <w:spacing w:line="336" w:lineRule="auto" w:after="180"/>
        <w:shd w:fill="F5F1FB"/>
      </w:pPr>
      <w:r>
        <w:rPr>
          <w:b w:val="0"/>
        </w:rPr>
        <w:t xml:space="preserve">A report omits this qualification: Source agreement and arithmetic validity are separate checks; missing </w:t>
      </w:r>
      <w:r>
        <w:rPr>
          <w:b/>
        </w:rPr>
        <w:t>evidence</w:t>
      </w:r>
      <w:r>
        <w:rPr>
          <w:b w:val="0"/>
        </w:rPr>
        <w:t xml:space="preserve"> is not proof of the opposite claim.</w:t>
      </w:r>
    </w:p>
    <w:p>
      <w:pPr>
        <w:spacing w:line="336" w:lineRule="auto" w:after="180"/>
        <w:shd w:fill="F5F1FB"/>
      </w:pPr>
      <w:r>
        <w:rPr>
          <w:b w:val="0"/>
        </w:rPr>
        <w:t>Explain how omitting it could change a reader's interpretation, and write an accurate replacement.</w:t>
      </w:r>
    </w:p>
    <w:p>
      <w:pPr>
        <w:pStyle w:val="Heading3"/>
      </w:pPr>
      <w:r>
        <w:t>Teacher reasoning · W3</w:t>
      </w:r>
    </w:p>
    <w:p>
      <w:pPr>
        <w:spacing w:line="336" w:lineRule="auto" w:after="180"/>
        <w:shd w:fill="F1F6FC"/>
      </w:pPr>
      <w:r>
        <w:rPr>
          <w:b w:val="0"/>
        </w:rPr>
        <w:t xml:space="preserve">Teacher explanation: Source agreement and arithmetic validity are separate checks; missing </w:t>
      </w:r>
      <w:r>
        <w:rPr>
          <w:b/>
        </w:rPr>
        <w:t>evidence</w:t>
      </w:r>
      <w:r>
        <w:rPr>
          <w:b w:val="0"/>
        </w:rPr>
        <w:t xml:space="preserve"> is not proof of the opposite claim.</w:t>
      </w:r>
    </w:p>
    <w:p>
      <w:pPr>
        <w:spacing w:line="336" w:lineRule="auto" w:after="180"/>
        <w:shd w:fill="F1F6FC"/>
      </w:pPr>
      <w:r>
        <w:rPr>
          <w:b w:val="0"/>
        </w:rPr>
        <w:t xml:space="preserve">State the observed result separately from the unverified or out-of-scope claim; preserve the original </w:t>
      </w:r>
      <w:r>
        <w:rPr>
          <w:b/>
        </w:rPr>
        <w:t>evidence</w:t>
      </w:r>
      <w:r>
        <w:rPr>
          <w:b w:val="0"/>
        </w:rPr>
        <w:t xml:space="preserve"> rather than inventing a missing fact.</w:t>
      </w:r>
    </w:p>
    <w:p>
      <w:pPr>
        <w:pStyle w:val="Heading3"/>
      </w:pPr>
      <w:r>
        <w:t>W4 Apply a new case independently</w:t>
      </w:r>
    </w:p>
    <w:p>
      <w:pPr>
        <w:pStyle w:val="Heading3"/>
      </w:pPr>
      <w:r>
        <w:t>Workbook question · W4</w:t>
      </w:r>
    </w:p>
    <w:p>
      <w:pPr>
        <w:spacing w:line="336" w:lineRule="auto" w:after="180"/>
        <w:shd w:fill="F5F1FB"/>
      </w:pPr>
      <w:r>
        <w:rPr>
          <w:b w:val="0"/>
        </w:rPr>
        <w:t>Source S: trip is 18 km; vehicle speed is 6 km/h, constant, excluding stops. Answer says 2 hours, 18 km and includes lunch. Audit and recalculate.</w:t>
      </w:r>
    </w:p>
    <w:p>
      <w:pPr>
        <w:pStyle w:val="Heading3"/>
      </w:pPr>
      <w:r>
        <w:t>Teacher reasoning · W4</w:t>
      </w:r>
    </w:p>
    <w:p>
      <w:pPr>
        <w:spacing w:line="336" w:lineRule="auto" w:after="180"/>
        <w:shd w:fill="F1F6FC"/>
      </w:pPr>
      <w:r>
        <w:rPr>
          <w:b w:val="0"/>
        </w:rPr>
        <w:t xml:space="preserve">Teacher explanation: Travel time is 18/6=3 hours under the stated assumption, so 2 hours is </w:t>
      </w:r>
      <w:r>
        <w:rPr>
          <w:b/>
        </w:rPr>
        <w:t>contradicted</w:t>
      </w:r>
      <w:r>
        <w:rPr>
          <w:b w:val="0"/>
        </w:rPr>
        <w:t xml:space="preserve">. Distance supported; lunch </w:t>
      </w:r>
      <w:r>
        <w:rPr>
          <w:b/>
        </w:rPr>
        <w:t>unsupported</w:t>
      </w:r>
      <w:r>
        <w:rPr>
          <w:b w:val="0"/>
        </w:rPr>
        <w:t>. Do not infer actual duration with unknown stops.</w:t>
      </w:r>
    </w:p>
    <w:p>
      <w:pPr>
        <w:pStyle w:val="Heading3"/>
      </w:pPr>
      <w:r>
        <w:t>W5 Design a revealing follow-up</w:t>
      </w:r>
    </w:p>
    <w:p>
      <w:pPr>
        <w:pStyle w:val="Heading3"/>
      </w:pPr>
      <w:r>
        <w:t>Workbook question · W5</w:t>
      </w:r>
    </w:p>
    <w:p>
      <w:pPr>
        <w:spacing w:line="336" w:lineRule="auto" w:after="180"/>
        <w:shd w:fill="F5F1FB"/>
      </w:pPr>
      <w:r>
        <w:rPr>
          <w:b w:val="0"/>
        </w:rPr>
        <w:t>For the worked scenario, propose one additional case that could reveal a failure, describe its expected outcome before running it, and explain what would need to remain fixed for a fair comparison.</w:t>
      </w:r>
    </w:p>
    <w:p>
      <w:pPr>
        <w:spacing w:line="336" w:lineRule="auto" w:after="180"/>
        <w:shd w:fill="F5F1FB"/>
      </w:pPr>
      <w:r>
        <w:rPr>
          <w:b w:val="0"/>
        </w:rPr>
        <w:t>Do not reuse W4 as a new final test after receiving feedback.</w:t>
      </w:r>
    </w:p>
    <w:p>
      <w:pPr>
        <w:pStyle w:val="Heading3"/>
      </w:pPr>
      <w:r>
        <w:t>Teacher reasoning · W5</w:t>
      </w:r>
    </w:p>
    <w:p>
      <w:pPr>
        <w:spacing w:line="336" w:lineRule="auto" w:after="180"/>
        <w:shd w:fill="F1F6FC"/>
      </w:pPr>
      <w:r>
        <w:rPr>
          <w:b w:val="0"/>
        </w:rPr>
        <w:t xml:space="preserve">Teacher explanation: Accept a concrete variant of the worked </w:t>
      </w:r>
      <w:r>
        <w:rPr>
          <w:b/>
        </w:rPr>
        <w:t>input</w:t>
      </w:r>
      <w:r>
        <w:rPr>
          <w:b w:val="0"/>
        </w:rPr>
        <w:t xml:space="preserve"> or a missing/conflicting/boundary condition, with an expectation derived from the declared procedure.</w:t>
      </w:r>
    </w:p>
    <w:p>
      <w:pPr>
        <w:spacing w:line="336" w:lineRule="auto" w:after="180"/>
        <w:shd w:fill="F1F6FC"/>
      </w:pPr>
      <w:r>
        <w:rPr>
          <w:b w:val="0"/>
        </w:rPr>
        <w:t xml:space="preserve">Require preserved settings, original </w:t>
      </w:r>
      <w:r>
        <w:rPr>
          <w:b/>
        </w:rPr>
        <w:t>output</w:t>
      </w:r>
      <w:r>
        <w:rPr>
          <w:b w:val="0"/>
        </w:rPr>
        <w:t xml:space="preserve">s and data roles. Source agreement and arithmetic validity are separate checks; missing </w:t>
      </w:r>
      <w:r>
        <w:rPr>
          <w:b/>
        </w:rPr>
        <w:t>evidence</w:t>
      </w:r>
      <w:r>
        <w:rPr>
          <w:b w:val="0"/>
        </w:rPr>
        <w:t xml:space="preserve"> is not proof of the opposite claim.</w:t>
      </w:r>
    </w:p>
    <w:p>
      <w:pPr>
        <w:spacing w:line="336" w:lineRule="auto" w:after="180"/>
        <w:shd w:fill="F1F6FC"/>
      </w:pPr>
      <w:r>
        <w:rPr>
          <w:b w:val="0"/>
        </w:rPr>
        <w:t xml:space="preserve">The new case should test this particular </w:t>
      </w:r>
      <w:r>
        <w:rPr>
          <w:b/>
        </w:rPr>
        <w:t>mechanism</w:t>
      </w:r>
      <w:r>
        <w:rPr>
          <w:b w:val="0"/>
        </w:rPr>
        <w:t xml:space="preserve"> rather than merely restate the original result.</w:t>
      </w:r>
    </w:p>
    <w:p>
      <w:pPr>
        <w:pStyle w:val="Heading3"/>
      </w:pPr>
      <w:r>
        <w:t>Assess independent transfer</w:t>
      </w:r>
    </w:p>
    <w:p>
      <w:pPr>
        <w:pStyle w:val="Heading3"/>
      </w:pPr>
      <w:r>
        <w:t>Independent question · withhold the key</w:t>
      </w:r>
    </w:p>
    <w:p>
      <w:pPr>
        <w:spacing w:line="336" w:lineRule="auto" w:after="180"/>
        <w:shd w:fill="F5F1FB"/>
      </w:pPr>
      <w:r>
        <w:rPr>
          <w:b w:val="0"/>
        </w:rPr>
        <w:t>Selected case: Source S: trip is 18 km; vehicle speed is 6 km/h, constant, excluding stops. Answer says 2 hours, 18 km and includes lunch. Audit and recalculate.</w:t>
      </w:r>
    </w:p>
    <w:p>
      <w:pPr>
        <w:pStyle w:val="Heading3"/>
      </w:pPr>
      <w:r>
        <w:t>Selected case answer</w:t>
      </w:r>
    </w:p>
    <w:p>
      <w:pPr>
        <w:pStyle w:val="Heading3"/>
      </w:pPr>
      <w:r>
        <w:t>Teacher key · Selected case answer</w:t>
      </w:r>
    </w:p>
    <w:p>
      <w:pPr>
        <w:spacing w:line="336" w:lineRule="auto" w:after="180"/>
        <w:shd w:fill="F1F6FC"/>
      </w:pPr>
      <w:r>
        <w:rPr>
          <w:b w:val="0"/>
        </w:rPr>
        <w:t xml:space="preserve">Teacher explanation: Travel time is 18/6=3 hours under the stated assumption, so 2 hours is </w:t>
      </w:r>
      <w:r>
        <w:rPr>
          <w:b/>
        </w:rPr>
        <w:t>contradicted</w:t>
      </w:r>
      <w:r>
        <w:rPr>
          <w:b w:val="0"/>
        </w:rPr>
        <w:t xml:space="preserve">. Distance supported; lunch </w:t>
      </w:r>
      <w:r>
        <w:rPr>
          <w:b/>
        </w:rPr>
        <w:t>unsupported</w:t>
      </w:r>
      <w:r>
        <w:rPr>
          <w:b w:val="0"/>
        </w:rPr>
        <w:t>. Do not infer actual duration with unknown stops.</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Dimension</w:t>
            </w:r>
          </w:p>
        </w:tc>
        <w:tc>
          <w:tcPr>
            <w:tcW w:type="dxa" w:w="5112"/>
          </w:tcPr>
          <w:p>
            <w:r>
              <w:t>Evidence required</w:t>
            </w:r>
          </w:p>
        </w:tc>
      </w:tr>
      <w:tr>
        <w:tc>
          <w:tcPr>
            <w:tcW w:type="dxa" w:w="5112"/>
          </w:tcPr>
          <w:p>
            <w:r>
              <w:t>Explanation</w:t>
            </w:r>
          </w:p>
        </w:tc>
        <w:tc>
          <w:tcPr>
            <w:tcW w:type="dxa" w:w="5112"/>
          </w:tcPr>
          <w:p>
            <w:r>
              <w:t>Names the applicable idea or procedure and ties it to the supplied facts.</w:t>
            </w:r>
          </w:p>
        </w:tc>
      </w:tr>
      <w:tr>
        <w:tc>
          <w:tcPr>
            <w:tcW w:type="dxa" w:w="5112"/>
          </w:tcPr>
          <w:p>
            <w:r>
              <w:t>Trace and result</w:t>
            </w:r>
          </w:p>
        </w:tc>
        <w:tc>
          <w:tcPr>
            <w:tcW w:type="dxa" w:w="5112"/>
          </w:tcPr>
          <w:p>
            <w:r>
              <w:t>Preserves the given inputs and shows the relevant intermediate steps; distinguishes a prediction from an observed execution.</w:t>
            </w:r>
          </w:p>
        </w:tc>
      </w:tr>
      <w:tr>
        <w:tc>
          <w:tcPr>
            <w:tcW w:type="dxa" w:w="5112"/>
          </w:tcPr>
          <w:p>
            <w:r>
              <w:t>Limits</w:t>
            </w:r>
          </w:p>
        </w:tc>
        <w:tc>
          <w:tcPr>
            <w:tcW w:type="dxa" w:w="5112"/>
          </w:tcPr>
          <w:p>
            <w:r>
              <w:t>States the assumptions, missing evidence or conditions under which the result would change.</w:t>
            </w:r>
          </w:p>
        </w:tc>
      </w:tr>
    </w:tbl>
    <w:p>
      <w:pPr>
        <w:pStyle w:val="Heading3"/>
      </w:pPr>
      <w:r>
        <w:t>Teacher key · Selected case answer</w:t>
      </w:r>
    </w:p>
    <w:p>
      <w:pPr>
        <w:spacing w:line="336" w:lineRule="auto" w:after="180"/>
        <w:shd w:fill="F1F6FC"/>
      </w:pPr>
      <w:r>
        <w:rPr>
          <w:b w:val="0"/>
        </w:rPr>
        <w:t>Record each dimension as not yet, with support, or independent. Accept a valid alternative procedure with a defensible trace.</w:t>
      </w:r>
    </w:p>
    <w:p>
      <w:pPr>
        <w:spacing w:line="336" w:lineRule="auto" w:after="180"/>
        <w:shd w:fill="F1F6FC"/>
      </w:pPr>
      <w:r>
        <w:rPr>
          <w:b w:val="0"/>
        </w:rPr>
        <w:t xml:space="preserve">Do not penalise an honestly recorded model failure if the learner correctly explains its </w:t>
      </w:r>
      <w:r>
        <w:rPr>
          <w:b/>
        </w:rPr>
        <w:t>evidence</w:t>
      </w:r>
      <w:r>
        <w:rPr>
          <w:b w:val="0"/>
        </w:rPr>
        <w:t xml:space="preserve"> and limits.</w:t>
      </w:r>
    </w:p>
    <w:p>
      <w:pPr>
        <w:pStyle w:val="Heading3"/>
      </w:pPr>
      <w:r>
        <w:t>Feedback that the learner uses</w:t>
      </w:r>
    </w:p>
    <w:p>
      <w:pPr>
        <w:spacing w:line="336" w:lineRule="auto" w:after="180"/>
      </w:pPr>
      <w:r>
        <w:rPr>
          <w:b w:val="0"/>
        </w:rPr>
        <w:t xml:space="preserve">Name the earliest </w:t>
      </w:r>
      <w:r>
        <w:rPr>
          <w:b/>
        </w:rPr>
        <w:t>unsupported</w:t>
      </w:r>
      <w:r>
        <w:rPr>
          <w:b w:val="0"/>
        </w:rPr>
        <w:t xml:space="preserve"> step and give one action to repair it. Have the learner make that repair now and explain why. Then assess the relevant skill on a fresh, fully specified case.</w:t>
      </w:r>
    </w:p>
    <w:p>
      <w:pPr>
        <w:spacing w:line="336" w:lineRule="auto" w:after="180"/>
      </w:pPr>
      <w:r>
        <w:rPr>
          <w:b w:val="0"/>
        </w:rPr>
        <w:t>Confirm it was not previously practised with feedback; solve and check the new case before assigning it. A follow-up design prompt is a starting brief, not automatically an equivalent test.</w:t>
      </w:r>
    </w:p>
    <w:p>
      <w:pPr>
        <w:pStyle w:val="Heading1"/>
      </w:pPr>
      <w:r>
        <w:t>06. Connect and extend learning</w:t>
      </w:r>
    </w:p>
    <w:p>
      <w:r>
        <w:t>Connect Hallucination Failure Types to Verified Study Buddy, adapt support and plan a later changed-case check.</w:t>
      </w:r>
    </w:p>
    <w:p>
      <w:pPr>
        <w:pStyle w:val="Heading3"/>
      </w:pPr>
      <w:r>
        <w:t>Verified Study Buddy</w:t>
      </w:r>
    </w:p>
    <w:p>
      <w:pPr>
        <w:spacing w:line="336" w:lineRule="auto" w:after="180"/>
      </w:pPr>
      <w:r>
        <w:rPr>
          <w:b w:val="0"/>
        </w:rPr>
        <w:t>Study Buddy must distinguish source-backed claims, calculations, and unverified generation.</w:t>
      </w:r>
    </w:p>
    <w:p>
      <w:pPr>
        <w:spacing w:line="336" w:lineRule="auto" w:after="180"/>
      </w:pPr>
      <w:r>
        <w:rPr>
          <w:b w:val="0"/>
        </w:rPr>
        <w:t xml:space="preserve">Keep the decision, </w:t>
      </w:r>
      <w:r>
        <w:rPr>
          <w:b/>
        </w:rPr>
        <w:t>input</w:t>
      </w:r>
      <w:r>
        <w:rPr>
          <w:b w:val="0"/>
        </w:rPr>
        <w:t xml:space="preserve">, result, explanation and remaining limitation in the project </w:t>
      </w:r>
      <w:r>
        <w:rPr>
          <w:b/>
        </w:rPr>
        <w:t>evidence</w:t>
      </w:r>
      <w:r>
        <w:rPr>
          <w:b w:val="0"/>
        </w:rPr>
        <w:t xml:space="preserve"> record. Retrieve this record next week rather than restarting the project.</w:t>
      </w:r>
    </w:p>
    <w:p>
      <w:pPr>
        <w:pStyle w:val="Heading3"/>
      </w:pPr>
      <w:r>
        <w:t>Support and stretch</w:t>
      </w:r>
    </w:p>
    <w:p>
      <w:pPr>
        <w:spacing w:line="336" w:lineRule="auto" w:after="180"/>
      </w:pPr>
      <w:r>
        <w:rPr>
          <w:b w:val="0"/>
        </w:rPr>
        <w:t xml:space="preserve">Provide one short approved passage; separate instruction, </w:t>
      </w:r>
      <w:r>
        <w:rPr>
          <w:b/>
        </w:rPr>
        <w:t>input</w:t>
      </w:r>
      <w:r>
        <w:rPr>
          <w:b w:val="0"/>
        </w:rPr>
        <w:t xml:space="preserve">, </w:t>
      </w:r>
      <w:r>
        <w:rPr>
          <w:b/>
        </w:rPr>
        <w:t>output</w:t>
      </w:r>
      <w:r>
        <w:rPr>
          <w:b w:val="0"/>
        </w:rPr>
        <w:t xml:space="preserve"> and </w:t>
      </w:r>
      <w:r>
        <w:rPr>
          <w:b/>
        </w:rPr>
        <w:t>evidence</w:t>
      </w:r>
      <w:r>
        <w:rPr>
          <w:b w:val="0"/>
        </w:rPr>
        <w:t xml:space="preserve">. Stretch: introduce an </w:t>
      </w:r>
      <w:r>
        <w:rPr>
          <w:b/>
        </w:rPr>
        <w:t>unsupported claim</w:t>
      </w:r>
      <w:r>
        <w:rPr>
          <w:b w:val="0"/>
        </w:rPr>
        <w:t xml:space="preserve"> or conflicting source and validate claim by claim with a fallback.</w:t>
      </w:r>
    </w:p>
    <w:p>
      <w:pPr>
        <w:pStyle w:val="Heading3"/>
      </w:pPr>
      <w:r>
        <w:t>Exit reflection</w:t>
      </w:r>
    </w:p>
    <w:p>
      <w:pPr>
        <w:spacing w:line="336" w:lineRule="auto" w:after="180"/>
      </w:pPr>
      <w:r>
        <w:rPr>
          <w:b w:val="0"/>
        </w:rPr>
        <w:t xml:space="preserve">Ask for one decision the learner can now justify and one situation requiring more </w:t>
      </w:r>
      <w:r>
        <w:rPr>
          <w:b/>
        </w:rPr>
        <w:t>evidence</w:t>
      </w:r>
      <w:r>
        <w:rPr>
          <w:b w:val="0"/>
        </w:rPr>
        <w:t xml:space="preserve"> or human review. Confidence ratings are separate from correct independent performance.</w:t>
      </w:r>
    </w:p>
    <w:p>
      <w:pPr>
        <w:pStyle w:val="Heading3"/>
      </w:pPr>
      <w:r>
        <w:t>Bridge to the next week</w:t>
      </w:r>
    </w:p>
    <w:p>
      <w:pPr>
        <w:spacing w:line="336" w:lineRule="auto" w:after="180"/>
      </w:pPr>
      <w:r>
        <w:rPr>
          <w:b w:val="0"/>
        </w:rPr>
        <w:t xml:space="preserve">Next: Week 15: Source Quality. Retrieve today’s </w:t>
      </w:r>
      <w:r>
        <w:rPr>
          <w:b/>
        </w:rPr>
        <w:t>evidence</w:t>
      </w:r>
      <w:r>
        <w:rPr>
          <w:b w:val="0"/>
        </w:rPr>
        <w:t xml:space="preserve"> and identify what carries forward and what is new.</w:t>
      </w:r>
    </w:p>
    <w:p>
      <w:pPr>
        <w:pStyle w:val="Heading3"/>
      </w:pPr>
      <w:r>
        <w:t>Support and fresh reassessment</w:t>
      </w:r>
    </w:p>
    <w:p>
      <w:pPr>
        <w:spacing w:line="336" w:lineRule="auto" w:after="180"/>
      </w:pPr>
      <w:r>
        <w:rPr>
          <w:b w:val="0"/>
        </w:rPr>
        <w:t xml:space="preserve">Provide an </w:t>
      </w:r>
      <w:r>
        <w:rPr>
          <w:b/>
        </w:rPr>
        <w:t>input</w:t>
      </w:r>
      <w:r>
        <w:rPr>
          <w:b w:val="0"/>
        </w:rPr>
        <w:t>/procedure/result/limit frame and a calculator when needed. Ask students to identify the first step before completing the whole trace.</w:t>
      </w:r>
    </w:p>
    <w:p>
      <w:pPr>
        <w:spacing w:line="336" w:lineRule="auto" w:after="180"/>
      </w:pPr>
      <w:r>
        <w:rPr>
          <w:b w:val="0"/>
        </w:rPr>
        <w:t xml:space="preserve">Extension: compare two concrete variants of this </w:t>
      </w:r>
      <w:r>
        <w:rPr>
          <w:b/>
        </w:rPr>
        <w:t>mechanism</w:t>
      </w:r>
      <w:r>
        <w:rPr>
          <w:b w:val="0"/>
        </w:rPr>
        <w:t xml:space="preserve"> while holding unrelated conditions fixed; report both successful and unsuccessful outcomes.</w:t>
      </w:r>
    </w:p>
    <w:p>
      <w:pPr>
        <w:spacing w:line="336" w:lineRule="auto" w:after="180"/>
      </w:pPr>
      <w:r>
        <w:rPr>
          <w:b w:val="0"/>
        </w:rPr>
        <w:t xml:space="preserve">W4: Travel time is 18/6=3 hours under the stated assumption, so 2 hours is </w:t>
      </w:r>
      <w:r>
        <w:rPr>
          <w:b/>
        </w:rPr>
        <w:t>contradicted</w:t>
      </w:r>
      <w:r>
        <w:rPr>
          <w:b w:val="0"/>
        </w:rPr>
        <w:t xml:space="preserve">. Distance supported; lunch </w:t>
      </w:r>
      <w:r>
        <w:rPr>
          <w:b/>
        </w:rPr>
        <w:t>unsupported</w:t>
      </w:r>
      <w:r>
        <w:rPr>
          <w:b w:val="0"/>
        </w:rPr>
        <w:t>. Do not infer actual duration with unknown stops.</w:t>
      </w:r>
    </w:p>
    <w:p>
      <w:pPr>
        <w:spacing w:line="336" w:lineRule="auto" w:after="180"/>
      </w:pPr>
      <w:r>
        <w:rPr>
          <w:b w:val="0"/>
        </w:rPr>
        <w:t>Require intermediate reasoning and the stated scope. Fresh retry: Source says 24 km at 8 km/h excluding stops; answer says 4 hours and lunch included.</w:t>
      </w:r>
    </w:p>
    <w:p>
      <w:pPr>
        <w:spacing w:line="336" w:lineRule="auto" w:after="180"/>
      </w:pPr>
      <w:r>
        <w:rPr>
          <w:b w:val="0"/>
        </w:rPr>
        <w:t xml:space="preserve">Expected reasoning: Calculated duration 3 hours contradicts 4; lunch </w:t>
      </w:r>
      <w:r>
        <w:rPr>
          <w:b/>
        </w:rPr>
        <w:t>unsupported</w:t>
      </w:r>
      <w:r>
        <w:rPr>
          <w:b w:val="0"/>
        </w:rPr>
        <w:t>. Real elapsed time with stops remains unknown.</w:t>
      </w:r>
    </w:p>
    <w:p>
      <w:pPr>
        <w:spacing w:line="336" w:lineRule="auto" w:after="180"/>
      </w:pPr>
      <w:r>
        <w:rPr>
          <w:b w:val="0"/>
        </w:rPr>
        <w:t>If students need support, record it and reassess with another new case rather than awarding independence to a copied answer.</w:t>
      </w:r>
    </w:p>
    <w:p>
      <w:pPr>
        <w:spacing w:line="336" w:lineRule="auto" w:after="180"/>
      </w:pPr>
      <w:r>
        <w:rPr>
          <w:b w:val="0"/>
        </w:rPr>
        <w:t xml:space="preserve">Next connection: Image generation and provenance. Preserve the current case record and retrieve its </w:t>
      </w:r>
      <w:r>
        <w:rPr>
          <w:b/>
        </w:rPr>
        <w:t>evidence</w:t>
      </w:r>
      <w:r>
        <w:rPr>
          <w:b w:val="0"/>
        </w:rPr>
        <w:t xml:space="preserve"> boundary before moving on.</w:t>
      </w:r>
    </w:p>
    <w:p>
      <w:pPr>
        <w:pStyle w:val="Heading3"/>
      </w:pPr>
      <w:r>
        <w:t>Plan the delayed return</w:t>
      </w:r>
    </w:p>
    <w:p>
      <w:pPr>
        <w:spacing w:line="336" w:lineRule="auto" w:after="180"/>
      </w:pPr>
      <w:r>
        <w:rPr>
          <w:b w:val="0"/>
        </w:rPr>
        <w:t>Suggested return points in this level: ai-3/15, ai-3/17, ai-3/20. Use actual classroom dates, adjusting for holidays and gaps. One, three and six teaching weeks are scheduling choices, not a claimed optimal spacing.</w:t>
      </w:r>
    </w:p>
    <w:p>
      <w:pPr>
        <w:spacing w:line="336" w:lineRule="auto" w:after="180"/>
      </w:pPr>
      <w:r>
        <w:rPr>
          <w:b w:val="0"/>
        </w:rPr>
        <w:t>At a delayed check, ask for the idea from memory and a changed application. Compare with the earlier independent response and record support used.</w:t>
      </w:r>
    </w:p>
    <w:p>
      <w:pPr>
        <w:spacing w:line="336" w:lineRule="auto" w:after="180"/>
      </w:pPr>
      <w:r>
        <w:rPr>
          <w:b w:val="0"/>
        </w:rPr>
        <w:t>For a new level, revisit the previous capstone before checking the new prerequisites.</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Record</w:t>
            </w:r>
          </w:p>
        </w:tc>
        <w:tc>
          <w:tcPr>
            <w:tcW w:type="dxa" w:w="5112"/>
          </w:tcPr>
          <w:p>
            <w:r>
              <w:t>Teacher evidence</w:t>
            </w:r>
          </w:p>
        </w:tc>
      </w:tr>
      <w:tr>
        <w:tc>
          <w:tcPr>
            <w:tcW w:type="dxa" w:w="5112"/>
          </w:tcPr>
          <w:p>
            <w:r>
              <w:t>Learner code and date</w:t>
            </w:r>
          </w:p>
        </w:tc>
        <w:tc>
          <w:tcPr>
            <w:tcW w:type="dxa" w:w="5112"/>
          </w:tcPr>
          <w:p>
            <w:r/>
          </w:p>
        </w:tc>
      </w:tr>
      <w:tr>
        <w:tc>
          <w:tcPr>
            <w:tcW w:type="dxa" w:w="5112"/>
          </w:tcPr>
          <w:p>
            <w:r>
              <w:t>Concept and case used; prior exposure</w:t>
            </w:r>
          </w:p>
        </w:tc>
        <w:tc>
          <w:tcPr>
            <w:tcW w:type="dxa" w:w="5112"/>
          </w:tcPr>
          <w:p>
            <w:r/>
          </w:p>
        </w:tc>
      </w:tr>
      <w:tr>
        <w:tc>
          <w:tcPr>
            <w:tcW w:type="dxa" w:w="5112"/>
          </w:tcPr>
          <w:p>
            <w:r>
              <w:t>Explanation / trace / limits</w:t>
            </w:r>
          </w:p>
        </w:tc>
        <w:tc>
          <w:tcPr>
            <w:tcW w:type="dxa" w:w="5112"/>
          </w:tcPr>
          <w:p>
            <w:r/>
          </w:p>
        </w:tc>
      </w:tr>
      <w:tr>
        <w:tc>
          <w:tcPr>
            <w:tcW w:type="dxa" w:w="5112"/>
          </w:tcPr>
          <w:p>
            <w:r>
              <w:t>Support and first repair</w:t>
            </w:r>
          </w:p>
        </w:tc>
        <w:tc>
          <w:tcPr>
            <w:tcW w:type="dxa" w:w="5112"/>
          </w:tcPr>
          <w:p>
            <w:r/>
          </w:p>
        </w:tc>
      </w:tr>
      <w:tr>
        <w:tc>
          <w:tcPr>
            <w:tcW w:type="dxa" w:w="5112"/>
          </w:tcPr>
          <w:p>
            <w:r>
              <w:t>Changed case and delayed outcome</w:t>
            </w:r>
          </w:p>
        </w:tc>
        <w:tc>
          <w:tcPr>
            <w:tcW w:type="dxa" w:w="5112"/>
          </w:tcPr>
          <w:p>
            <w:r/>
          </w:p>
        </w:tc>
      </w:tr>
      <w:tr>
        <w:tc>
          <w:tcPr>
            <w:tcW w:type="dxa" w:w="5112"/>
          </w:tcPr>
          <w:p>
            <w:r>
              <w:t>Next teaching action</w:t>
            </w:r>
          </w:p>
        </w:tc>
        <w:tc>
          <w:tcPr>
            <w:tcW w:type="dxa" w:w="5112"/>
          </w:tcPr>
          <w:p>
            <w:r/>
          </w:p>
        </w:tc>
      </w:tr>
    </w:tbl>
    <w:p>
      <w:pPr>
        <w:spacing w:line="336" w:lineRule="auto" w:after="180"/>
      </w:pPr>
      <w:r>
        <w:rPr>
          <w:b w:val="0"/>
        </w:rPr>
        <w:t xml:space="preserve">Use the </w:t>
      </w:r>
      <w:r>
        <w:rPr>
          <w:b/>
        </w:rPr>
        <w:t>evidence</w:t>
      </w:r>
      <w:r>
        <w:rPr>
          <w:b w:val="0"/>
        </w:rPr>
        <w:t xml:space="preserve"> to choose reteaching or the next step. A completed page, confidence rating or attractive project does not by itself demonstrate understanding.</w:t>
      </w:r>
    </w:p>
    <w:p>
      <w:pPr>
        <w:pStyle w:val="Heading3"/>
      </w:pPr>
      <w:r>
        <w:t>Project evidence from this case</w:t>
      </w:r>
    </w:p>
    <w:p>
      <w:pPr>
        <w:spacing w:line="336" w:lineRule="auto" w:after="180"/>
      </w:pPr>
      <w:r>
        <w:rPr>
          <w:b w:val="0"/>
        </w:rPr>
        <w:t xml:space="preserve">Audit Study Buddy </w:t>
      </w:r>
      <w:r>
        <w:rPr>
          <w:b/>
        </w:rPr>
        <w:t>output</w:t>
      </w:r>
      <w:r>
        <w:rPr>
          <w:b w:val="0"/>
        </w:rPr>
        <w:t>s claim by claim, recording contradiction, missing support and correct calculations separately.</w:t>
      </w:r>
    </w:p>
    <w:p>
      <w:pPr>
        <w:pStyle w:val="Heading1"/>
      </w:pPr>
      <w:r>
        <w:t>07. Prepare, teach and assess</w:t>
      </w:r>
    </w:p>
    <w:p>
      <w:r>
        <w:t>Use this preparation summary alongside the detailed Hallucination Failure Types lesson; it is a checklist rather than a replacement for the full sequence.</w:t>
      </w:r>
    </w:p>
    <w:p>
      <w:pPr>
        <w:pStyle w:val="Heading3"/>
      </w:pPr>
      <w:r>
        <w:t>Teaching target</w:t>
      </w:r>
    </w:p>
    <w:p>
      <w:pPr>
        <w:spacing w:line="336" w:lineRule="auto" w:after="180"/>
        <w:shd w:fill="EDF7F3"/>
      </w:pPr>
      <w:r>
        <w:rPr>
          <w:b w:val="0"/>
        </w:rPr>
        <w:t xml:space="preserve">Teaching target: Explain the </w:t>
      </w:r>
      <w:r>
        <w:rPr>
          <w:b/>
        </w:rPr>
        <w:t>mechanism</w:t>
      </w:r>
      <w:r>
        <w:rPr>
          <w:b w:val="0"/>
        </w:rPr>
        <w:t xml:space="preserve"> and terminology of generation failures and verification</w:t>
      </w:r>
    </w:p>
    <w:p>
      <w:pPr>
        <w:spacing w:line="336" w:lineRule="auto" w:after="180"/>
      </w:pPr>
      <w:r>
        <w:rPr>
          <w:b w:val="0"/>
        </w:rPr>
        <w:t xml:space="preserve">Prepare the labelled worked-case picture, the matching workbook, fictional </w:t>
      </w:r>
      <w:r>
        <w:rPr>
          <w:b/>
        </w:rPr>
        <w:t>input</w:t>
      </w:r>
      <w:r>
        <w:rPr>
          <w:b w:val="0"/>
        </w:rPr>
        <w:t xml:space="preserve"> cards and a place for individual responses. No paid AI account is required for the paper reasoning activities.</w:t>
      </w:r>
    </w:p>
    <w:tbl>
      <w:tblPr>
        <w:tblStyle w:val="LightShading-Accent1"/>
        <w:tblW w:type="auto" w:w="0"/>
        <w:tblLook w:firstColumn="1" w:firstRow="1" w:lastColumn="0" w:lastRow="0" w:noHBand="0" w:noVBand="1" w:val="04A0"/>
      </w:tblPr>
      <w:tblGrid>
        <w:gridCol w:w="3408"/>
        <w:gridCol w:w="3408"/>
        <w:gridCol w:w="3408"/>
      </w:tblGrid>
      <w:tr>
        <w:trPr>
          <w:tblHeader/>
        </w:trPr>
        <w:tc>
          <w:tcPr>
            <w:tcW w:type="dxa" w:w="3408"/>
          </w:tcPr>
          <w:p>
            <w:r>
              <w:t>Session</w:t>
            </w:r>
          </w:p>
        </w:tc>
        <w:tc>
          <w:tcPr>
            <w:tcW w:type="dxa" w:w="3408"/>
          </w:tcPr>
          <w:p>
            <w:r>
              <w:t>Plan</w:t>
            </w:r>
          </w:p>
        </w:tc>
        <w:tc>
          <w:tcPr>
            <w:tcW w:type="dxa" w:w="3408"/>
          </w:tcPr>
          <w:p>
            <w:r>
              <w:t>Resources</w:t>
            </w:r>
          </w:p>
        </w:tc>
      </w:tr>
      <w:tr>
        <w:tc>
          <w:tcPr>
            <w:tcW w:type="dxa" w:w="3408"/>
          </w:tcPr>
          <w:p>
            <w:r>
              <w:t>Session 1 · Understand · 45 min</w:t>
            </w:r>
          </w:p>
        </w:tc>
        <w:tc>
          <w:tcPr>
            <w:tcW w:type="dxa" w:w="3408"/>
          </w:tcPr>
          <w:p>
            <w:r>
              <w:t>0–7: recall and prerequisite; 7–15: inspect the concrete case and predict; 15–30: teacher models the worked trace; 30–40: learners explain a step using the text and visual; 40–45: check the core idea.</w:t>
            </w:r>
          </w:p>
        </w:tc>
        <w:tc>
          <w:tcPr>
            <w:tcW w:type="dxa" w:w="3408"/>
          </w:tcPr>
          <w:p>
            <w:r>
              <w:t>Sections 1–6; record the brief recall in the workbook.</w:t>
            </w:r>
          </w:p>
        </w:tc>
      </w:tr>
      <w:tr>
        <w:tc>
          <w:tcPr>
            <w:tcW w:type="dxa" w:w="3408"/>
          </w:tcPr>
          <w:p>
            <w:r>
              <w:t>Session 2 · Practise · 45 min</w:t>
            </w:r>
          </w:p>
        </w:tc>
        <w:tc>
          <w:tcPr>
            <w:tcW w:type="dxa" w:w="3408"/>
          </w:tcPr>
          <w:p>
            <w:r>
              <w:t>0–5: retrieve the procedure; 5–15: W2 completion practice; 15–23: explain and check with a partner; 23–30: each learner answers the misconception check; 30–40: targeted reteaching or a harder variation; 40–45: prepare the investigation.</w:t>
            </w:r>
          </w:p>
        </w:tc>
        <w:tc>
          <w:tcPr>
            <w:tcW w:type="dxa" w:w="3408"/>
          </w:tcPr>
          <w:p>
            <w:r>
              <w:t>Sections 7–10; use the matching workbook W2 and misconception check.</w:t>
            </w:r>
          </w:p>
        </w:tc>
      </w:tr>
      <w:tr>
        <w:tc>
          <w:tcPr>
            <w:tcW w:type="dxa" w:w="3408"/>
          </w:tcPr>
          <w:p>
            <w:r>
              <w:t>Session 3 · Investigate and transfer · 45 min</w:t>
            </w:r>
          </w:p>
        </w:tc>
        <w:tc>
          <w:tcPr>
            <w:tcW w:type="dxa" w:w="3408"/>
          </w:tcPr>
          <w:p>
            <w:r>
              <w:t>0–5: retrieve the decision rule; 5–20: investigate or trace; 20–30: start the independent case; 30–38: connect the project; 38–43: act on feedback; 43–45: plan the return check.</w:t>
            </w:r>
          </w:p>
        </w:tc>
        <w:tc>
          <w:tcPr>
            <w:tcW w:type="dxa" w:w="3408"/>
          </w:tcPr>
          <w:p>
            <w:r>
              <w:t>Sections 9 and 11–14. Give extra time to finish the full task set; use Section 15 when the week includes a coding lab.</w:t>
            </w:r>
          </w:p>
        </w:tc>
      </w:tr>
    </w:tbl>
    <w:p>
      <w:pPr>
        <w:spacing w:line="336" w:lineRule="auto" w:after="180"/>
      </w:pPr>
      <w:r>
        <w:rPr>
          <w:b w:val="0"/>
        </w:rPr>
        <w:t>Before class, solve the supported practice: Source R says room B seats 12 and the meeting starts at 15:00. Generated answer says B seats 20, starts at 15:00 and includes free lunch.</w:t>
      </w:r>
    </w:p>
    <w:p>
      <w:pPr>
        <w:spacing w:line="336" w:lineRule="auto" w:after="180"/>
      </w:pPr>
      <w:r>
        <w:rPr>
          <w:b w:val="0"/>
        </w:rPr>
        <w:t>Show the intermediate steps and give the conclusion with its scope.</w:t>
      </w:r>
    </w:p>
    <w:p>
      <w:pPr>
        <w:pStyle w:val="Heading3"/>
      </w:pPr>
      <w:r>
        <w:t>Supported practice answer</w:t>
      </w:r>
    </w:p>
    <w:p>
      <w:pPr>
        <w:spacing w:line="336" w:lineRule="auto" w:after="180"/>
        <w:shd w:fill="F1F6FC"/>
      </w:pPr>
      <w:r>
        <w:rPr>
          <w:b w:val="0"/>
        </w:rPr>
        <w:t xml:space="preserve">Reasoned practice answer: Teacher explanation: Capacity 20 is </w:t>
      </w:r>
      <w:r>
        <w:rPr>
          <w:b/>
        </w:rPr>
        <w:t>contradicted</w:t>
      </w:r>
      <w:r>
        <w:rPr>
          <w:b w:val="0"/>
        </w:rPr>
        <w:t xml:space="preserve">; 15:00 is supported; free lunch is </w:t>
      </w:r>
      <w:r>
        <w:rPr>
          <w:b/>
        </w:rPr>
        <w:t>unsupported</w:t>
      </w:r>
      <w:r>
        <w:rPr>
          <w:b w:val="0"/>
        </w:rPr>
        <w:t xml:space="preserve">. One of three claims has support. The missing lunch fact is not </w:t>
      </w:r>
      <w:r>
        <w:rPr>
          <w:b/>
        </w:rPr>
        <w:t>evidence</w:t>
      </w:r>
      <w:r>
        <w:rPr>
          <w:b w:val="0"/>
        </w:rPr>
        <w:t xml:space="preserve"> of no lunch.</w:t>
      </w:r>
    </w:p>
    <w:p>
      <w:pPr>
        <w:spacing w:line="336" w:lineRule="auto" w:after="180"/>
      </w:pPr>
      <w:r>
        <w:rPr>
          <w:b w:val="0"/>
        </w:rPr>
        <w:t>Check every learner before discussion: Use the worked case for Generation failures and verification. Proposed explanation: “The worked result establishes every future case”. Decide whether this explanation is supported.</w:t>
      </w:r>
    </w:p>
    <w:p>
      <w:pPr>
        <w:spacing w:line="336" w:lineRule="auto" w:after="180"/>
      </w:pPr>
      <w:r>
        <w:rPr>
          <w:b w:val="0"/>
        </w:rPr>
        <w:t>Point to the step or supplied fact that decides; explain your repair if needed.</w:t>
      </w:r>
    </w:p>
    <w:p>
      <w:pPr>
        <w:pStyle w:val="Heading3"/>
      </w:pPr>
      <w:r>
        <w:t>Repair the misconception</w:t>
      </w:r>
    </w:p>
    <w:p>
      <w:pPr>
        <w:spacing w:line="336" w:lineRule="auto" w:after="180"/>
        <w:shd w:fill="FFF5E6"/>
      </w:pPr>
      <w:r>
        <w:rPr>
          <w:b w:val="0"/>
        </w:rPr>
        <w:t xml:space="preserve">Misconception repair: Source agreement and arithmetic validity are separate checks; missing </w:t>
      </w:r>
      <w:r>
        <w:rPr>
          <w:b/>
        </w:rPr>
        <w:t>evidence</w:t>
      </w:r>
      <w:r>
        <w:rPr>
          <w:b w:val="0"/>
        </w:rPr>
        <w:t xml:space="preserve"> is not proof of the opposite claim.</w:t>
      </w:r>
    </w:p>
    <w:p>
      <w:pPr>
        <w:pStyle w:val="Heading3"/>
      </w:pPr>
      <w:r>
        <w:t>Support without giving away the answer</w:t>
      </w:r>
    </w:p>
    <w:p>
      <w:pPr>
        <w:spacing w:line="336" w:lineRule="auto" w:after="180"/>
        <w:shd w:fill="F1F6F8"/>
      </w:pPr>
      <w:r>
        <w:rPr>
          <w:b w:val="0"/>
        </w:rPr>
        <w:t xml:space="preserve">Support: read the exact case aloud, enlarge the labelled picture, supply </w:t>
      </w:r>
      <w:r>
        <w:rPr>
          <w:b/>
        </w:rPr>
        <w:t>input</w:t>
      </w:r>
      <w:r>
        <w:rPr>
          <w:b w:val="0"/>
        </w:rPr>
        <w:t xml:space="preserve"> cards and model only the first deciding step. Accept a spoken explanation or drawing; retain the reasoning goal.</w:t>
      </w:r>
    </w:p>
    <w:p>
      <w:pPr>
        <w:pStyle w:val="Heading3"/>
      </w:pPr>
      <w:r>
        <w:t>Extend the reasoning</w:t>
      </w:r>
    </w:p>
    <w:p>
      <w:pPr>
        <w:spacing w:line="336" w:lineRule="auto" w:after="180"/>
        <w:shd w:fill="F5F1FB"/>
      </w:pPr>
      <w:r>
        <w:rPr>
          <w:b w:val="0"/>
        </w:rPr>
        <w:t xml:space="preserve">Extension: Add a planned 30-minute stop while preserving speed and distance. Require a </w:t>
      </w:r>
      <w:r>
        <w:rPr>
          <w:b/>
        </w:rPr>
        <w:t>prediction</w:t>
      </w:r>
      <w:r>
        <w:rPr>
          <w:b w:val="0"/>
        </w:rPr>
        <w:t xml:space="preserve"> and a reason before comparing. Expected result: Planned total elapsed time becomes 3.5 hours.</w:t>
      </w:r>
    </w:p>
    <w:p>
      <w:pPr>
        <w:spacing w:line="336" w:lineRule="auto" w:after="180"/>
        <w:shd w:fill="F5F1FB"/>
      </w:pPr>
      <w:r>
        <w:rPr>
          <w:b w:val="0"/>
        </w:rPr>
        <w:t>Reason: Three moving hours plus half an hour stopped; walking-time calculation itself stays three.</w:t>
      </w:r>
    </w:p>
    <w:p>
      <w:pPr>
        <w:pStyle w:val="Heading3"/>
      </w:pPr>
      <w:r>
        <w:t>Protect the independent attempt</w:t>
      </w:r>
    </w:p>
    <w:p>
      <w:pPr>
        <w:spacing w:line="336" w:lineRule="auto" w:after="180"/>
        <w:shd w:fill="FFF5E6"/>
      </w:pPr>
      <w:r>
        <w:rPr>
          <w:b w:val="0"/>
        </w:rPr>
        <w:t>Independent assessment: withhold the reserved answer until the learner has attempted the new case. Record support separately from correctness.</w:t>
      </w:r>
    </w:p>
    <w:tbl>
      <w:tblPr>
        <w:tblStyle w:val="LightShading-Accent1"/>
        <w:tblW w:type="auto" w:w="0"/>
        <w:tblLook w:firstColumn="1" w:firstRow="1" w:lastColumn="0" w:lastRow="0" w:noHBand="0" w:noVBand="1" w:val="04A0"/>
      </w:tblPr>
      <w:tblGrid>
        <w:gridCol w:w="2556"/>
        <w:gridCol w:w="2556"/>
        <w:gridCol w:w="2556"/>
        <w:gridCol w:w="2556"/>
      </w:tblGrid>
      <w:tr>
        <w:trPr>
          <w:tblHeader/>
        </w:trPr>
        <w:tc>
          <w:tcPr>
            <w:tcW w:type="dxa" w:w="2556"/>
          </w:tcPr>
          <w:p>
            <w:r>
              <w:t>Criterion</w:t>
            </w:r>
          </w:p>
        </w:tc>
        <w:tc>
          <w:tcPr>
            <w:tcW w:type="dxa" w:w="2556"/>
          </w:tcPr>
          <w:p>
            <w:r>
              <w:t>Not yet</w:t>
            </w:r>
          </w:p>
        </w:tc>
        <w:tc>
          <w:tcPr>
            <w:tcW w:type="dxa" w:w="2556"/>
          </w:tcPr>
          <w:p>
            <w:r>
              <w:t>With support</w:t>
            </w:r>
          </w:p>
        </w:tc>
        <w:tc>
          <w:tcPr>
            <w:tcW w:type="dxa" w:w="2556"/>
          </w:tcPr>
          <w:p>
            <w:r>
              <w:t>Independent</w:t>
            </w:r>
          </w:p>
        </w:tc>
      </w:tr>
      <w:tr>
        <w:tc>
          <w:tcPr>
            <w:tcW w:type="dxa" w:w="2556"/>
          </w:tcPr>
          <w:p>
            <w:r>
              <w:t>Explanation</w:t>
            </w:r>
          </w:p>
        </w:tc>
        <w:tc>
          <w:tcPr>
            <w:tcW w:type="dxa" w:w="2556"/>
          </w:tcPr>
          <w:p>
            <w:r>
              <w:t>Names an answer without a deciding fact</w:t>
            </w:r>
          </w:p>
        </w:tc>
        <w:tc>
          <w:tcPr>
            <w:tcW w:type="dxa" w:w="2556"/>
          </w:tcPr>
          <w:p>
            <w:r>
              <w:t>Uses a hint to link fact and decision</w:t>
            </w:r>
          </w:p>
        </w:tc>
        <w:tc>
          <w:tcPr>
            <w:tcW w:type="dxa" w:w="2556"/>
          </w:tcPr>
          <w:p>
            <w:r>
              <w:t>Explains the deciding fact in own words</w:t>
            </w:r>
          </w:p>
        </w:tc>
      </w:tr>
      <w:tr>
        <w:tc>
          <w:tcPr>
            <w:tcW w:type="dxa" w:w="2556"/>
          </w:tcPr>
          <w:p>
            <w:r>
              <w:t>Trace or test</w:t>
            </w:r>
          </w:p>
        </w:tc>
        <w:tc>
          <w:tcPr>
            <w:tcW w:type="dxa" w:w="2556"/>
          </w:tcPr>
          <w:p>
            <w:r>
              <w:t>Cannot connect input and result</w:t>
            </w:r>
          </w:p>
        </w:tc>
        <w:tc>
          <w:tcPr>
            <w:tcW w:type="dxa" w:w="2556"/>
          </w:tcPr>
          <w:p>
            <w:r>
              <w:t>Completes steps with prompts</w:t>
            </w:r>
          </w:p>
        </w:tc>
        <w:tc>
          <w:tcPr>
            <w:tcW w:type="dxa" w:w="2556"/>
          </w:tcPr>
          <w:p>
            <w:r>
              <w:t>Traces or tests a changed case accurately</w:t>
            </w:r>
          </w:p>
        </w:tc>
      </w:tr>
      <w:tr>
        <w:tc>
          <w:tcPr>
            <w:tcW w:type="dxa" w:w="2556"/>
          </w:tcPr>
          <w:p>
            <w:r>
              <w:t>Limits and revision</w:t>
            </w:r>
          </w:p>
        </w:tc>
        <w:tc>
          <w:tcPr>
            <w:tcW w:type="dxa" w:w="2556"/>
          </w:tcPr>
          <w:p>
            <w:r>
              <w:t>Claims more than evidence supports</w:t>
            </w:r>
          </w:p>
        </w:tc>
        <w:tc>
          <w:tcPr>
            <w:tcW w:type="dxa" w:w="2556"/>
          </w:tcPr>
          <w:p>
            <w:r>
              <w:t>Names a limit after a prompt</w:t>
            </w:r>
          </w:p>
        </w:tc>
        <w:tc>
          <w:tcPr>
            <w:tcW w:type="dxa" w:w="2556"/>
          </w:tcPr>
          <w:p>
            <w:r>
              <w:t>States a defensible limit and useful next test</w:t>
            </w:r>
          </w:p>
        </w:tc>
      </w:tr>
    </w:tbl>
    <w:p>
      <w:pPr>
        <w:pStyle w:val="Heading3"/>
      </w:pPr>
      <w:r>
        <w:t>Project checkpoint</w:t>
      </w:r>
    </w:p>
    <w:p>
      <w:pPr>
        <w:spacing w:line="336" w:lineRule="auto" w:after="180"/>
        <w:shd w:fill="EDF7F3"/>
      </w:pPr>
      <w:r>
        <w:rPr>
          <w:b w:val="0"/>
        </w:rPr>
        <w:t>Project checkpoint: Test changed cases. Keep normal, boundary and failure cases; compare expected and observed results.</w:t>
      </w:r>
    </w:p>
    <w:p>
      <w:pPr>
        <w:spacing w:line="336" w:lineRule="auto" w:after="180"/>
      </w:pPr>
      <w:r>
        <w:rPr>
          <w:b w:val="0"/>
        </w:rPr>
        <w:t xml:space="preserve">Use the weekly teacher answer for topic-specific reasoning. A saved progress tick is an activity record; judge mastery from the learner’s explanation and </w:t>
      </w:r>
      <w:r>
        <w:rPr>
          <w:b/>
        </w:rPr>
        <w:t>evidence</w:t>
      </w:r>
      <w:r>
        <w:rPr>
          <w:b w:val="0"/>
        </w:rPr>
        <w:t>.</w:t>
      </w:r>
    </w:p>
    <w:p>
      <w:pPr>
        <w:pStyle w:val="Heading1"/>
      </w:pPr>
      <w:r>
        <w:t>08. Use feedback, labs and repair paths</w:t>
      </w:r>
    </w:p>
    <w:p>
      <w:r>
        <w:t>Use feedback, earlier review and portfolios purposefully. Apply the coding routine only when this lesson has an executable lab.</w:t>
      </w:r>
    </w:p>
    <w:p>
      <w:pPr>
        <w:spacing w:line="336" w:lineRule="auto" w:after="180"/>
      </w:pPr>
      <w:r>
        <w:rPr>
          <w:b w:val="0"/>
        </w:rPr>
        <w:t xml:space="preserve">Use the two formative questions as supported practice, not as independent mastery scores. Discuss the deciding </w:t>
      </w:r>
      <w:r>
        <w:rPr>
          <w:b/>
        </w:rPr>
        <w:t>evidence</w:t>
      </w:r>
      <w:r>
        <w:rPr>
          <w:b w:val="0"/>
        </w:rPr>
        <w:t xml:space="preserve"> rather than accepting a guessed selection.</w:t>
      </w:r>
    </w:p>
    <w:p>
      <w:pPr>
        <w:spacing w:line="336" w:lineRule="auto" w:after="180"/>
      </w:pPr>
      <w:r>
        <w:rPr>
          <w:b w:val="0"/>
        </w:rPr>
        <w:t>The feedback comes from the reviewed public worked case. Do not reveal the separately reserved independent teacher answer until the learner has attempted that case.</w:t>
      </w:r>
    </w:p>
    <w:p>
      <w:pPr>
        <w:pStyle w:val="Heading3"/>
      </w:pPr>
      <w:r>
        <w:t>For later coding lessons</w:t>
      </w:r>
    </w:p>
    <w:p>
      <w:r>
        <w:t>This week has no code block. Use this routine when a later lesson includes an executable lab.</w:t>
      </w:r>
    </w:p>
    <w:p>
      <w:pPr>
        <w:spacing w:line="336" w:lineRule="auto" w:after="180"/>
        <w:shd w:fill="F1F6F8"/>
      </w:pPr>
      <w:r>
        <w:rPr>
          <w:b w:val="0"/>
        </w:rPr>
        <w:t xml:space="preserve">Ask students to predict before running code. Preserve errors and actual </w:t>
      </w:r>
      <w:r>
        <w:rPr>
          <w:b/>
        </w:rPr>
        <w:t>output</w:t>
      </w:r>
      <w:r>
        <w:rPr>
          <w:b w:val="0"/>
        </w:rPr>
        <w:t>s; collect a changed test and an explanation. The branch-boundary and indexing lessons deliberately include failure cases.</w:t>
      </w:r>
    </w:p>
    <w:p>
      <w:pPr>
        <w:spacing w:line="336" w:lineRule="auto" w:after="180"/>
      </w:pPr>
      <w:r>
        <w:rPr>
          <w:b w:val="0"/>
        </w:rPr>
        <w:t>Use the earlier worked-explanation links to address a specific missing building block, then return to the current question. Adapt this suggestion after observing the learner; it is not an automatic diagnosis.</w:t>
      </w:r>
    </w:p>
    <w:p>
      <w:pPr>
        <w:spacing w:line="336" w:lineRule="auto" w:after="180"/>
      </w:pPr>
      <w:r>
        <w:rPr>
          <w:b w:val="0"/>
        </w:rPr>
        <w:t xml:space="preserve">Collect the completed-work portfolio as </w:t>
      </w:r>
      <w:r>
        <w:rPr>
          <w:b/>
        </w:rPr>
        <w:t>evidence</w:t>
      </w:r>
      <w:r>
        <w:rPr>
          <w:b w:val="0"/>
        </w:rPr>
        <w:t>. Record support separately from correctness, and assess explanation, trace/test and limitations. Progress ticks and quiz selections alone do not establish mastery.</w:t>
      </w:r>
    </w:p>
    <w:p>
      <w:pPr>
        <w:pStyle w:val="Heading1"/>
      </w:pPr>
      <w:r>
        <w:t>09. Visual concept journey</w:t>
      </w:r>
    </w:p>
    <w:p>
      <w:r>
        <w:t>Show one Hallucination Failure Types graphic at a time, request a prediction and discuss its trace before the independent assessment.</w:t>
      </w:r>
    </w:p>
    <w:p>
      <w:pPr>
        <w:spacing w:line="336" w:lineRule="auto" w:after="180"/>
      </w:pPr>
      <w:r>
        <w:rPr>
          <w:b w:val="0"/>
        </w:rPr>
        <w:t xml:space="preserve">Use one picture at a time. Hide a worked result before asking for a </w:t>
      </w:r>
      <w:r>
        <w:rPr>
          <w:b/>
        </w:rPr>
        <w:t>prediction</w:t>
      </w:r>
      <w:r>
        <w:rPr>
          <w:b w:val="0"/>
        </w:rPr>
        <w:t>, then reveal it for feedback. These are supported teaching cases; retain the separate independent assessment for a fresh first attempt.</w:t>
      </w:r>
    </w:p>
    <w:p>
      <w:pPr>
        <w:pStyle w:val="Heading3"/>
      </w:pPr>
      <w:r>
        <w:t>01. Hallucination Failure Types: the case</w:t>
      </w:r>
    </w:p>
    <w:p>
      <w:r>
        <w:drawing>
          <wp:inline xmlns:a="http://schemas.openxmlformats.org/drawingml/2006/main" xmlns:pic="http://schemas.openxmlformats.org/drawingml/2006/picture">
            <wp:extent cx="5486400" cy="2990088"/>
            <wp:docPr id="2" name="Picture 2" descr="A fictional Study Buddy drafts a field-trip summary from one approved record. Supplied facts: Source S: trail length 12 km; planned constant speed 4 km/h, excluding stops; departure 09:00. Draft: “The walk takes two hours, starts at 09:00 and includes free lunch.” No lunch record is supplied."/>
            <wp:cNvGraphicFramePr>
              <a:graphicFrameLocks noChangeAspect="1"/>
            </wp:cNvGraphicFramePr>
            <a:graphic>
              <a:graphicData uri="http://schemas.openxmlformats.org/drawingml/2006/picture">
                <pic:pic>
                  <pic:nvPicPr>
                    <pic:cNvPr id="0" name="academy-story-ai-3-14-01.png"/>
                    <pic:cNvPicPr/>
                  </pic:nvPicPr>
                  <pic:blipFill>
                    <a:blip r:embed="rId10"/>
                    <a:stretch>
                      <a:fillRect/>
                    </a:stretch>
                  </pic:blipFill>
                  <pic:spPr>
                    <a:xfrm>
                      <a:off x="0" y="0"/>
                      <a:ext cx="5486400" cy="2990088"/>
                    </a:xfrm>
                    <a:prstGeom prst="rect"/>
                  </pic:spPr>
                </pic:pic>
              </a:graphicData>
            </a:graphic>
          </wp:inline>
        </w:drawing>
      </w:r>
    </w:p>
    <w:p>
      <w:pPr>
        <w:spacing w:line="336" w:lineRule="auto" w:after="180"/>
      </w:pPr>
      <w:r>
        <w:rPr>
          <w:b w:val="0"/>
        </w:rPr>
        <w:t>A fictional Study Buddy drafts a field-trip summary from one approved record. Supplied facts: Source S: trail length 12 km; planned constant speed 4 km/h, excluding stops; departure 09:00.</w:t>
      </w:r>
    </w:p>
    <w:p>
      <w:pPr>
        <w:spacing w:line="336" w:lineRule="auto" w:after="180"/>
      </w:pPr>
      <w:r>
        <w:rPr>
          <w:b w:val="0"/>
        </w:rPr>
        <w:t>Draft: “The walk takes two hours, starts at 09:00 and includes free lunch.” No lunch record is supplied.</w:t>
      </w:r>
    </w:p>
    <w:p>
      <w:pPr>
        <w:spacing w:line="336" w:lineRule="auto" w:after="180"/>
        <w:shd w:fill="F5F1FB"/>
      </w:pPr>
      <w:r>
        <w:rPr>
          <w:b w:val="0"/>
        </w:rPr>
        <w:t>Point to the given fact that matters most. Explain why it matters.</w:t>
      </w:r>
    </w:p>
    <w:p>
      <w:pPr>
        <w:pStyle w:val="Heading3"/>
      </w:pPr>
      <w:r>
        <w:t>Discuss while showing the picture</w:t>
      </w:r>
    </w:p>
    <w:p>
      <w:pPr>
        <w:spacing w:line="336" w:lineRule="auto" w:after="180"/>
        <w:shd w:fill="F1F6F8"/>
      </w:pPr>
      <w:r>
        <w:rPr>
          <w:b w:val="0"/>
        </w:rPr>
        <w:t>Teacher prompt: Point to the given fact that matters most. Explain why it matters. Ask learners to describe one label or arrow in ordinary words. Use the adjacent transcript if the image is difficult to see.</w:t>
      </w:r>
    </w:p>
    <w:p>
      <w:pPr>
        <w:pStyle w:val="Heading3"/>
      </w:pPr>
      <w:r>
        <w:t>02. Follow the deciding steps</w:t>
      </w:r>
    </w:p>
    <w:p>
      <w:r>
        <w:drawing>
          <wp:inline xmlns:a="http://schemas.openxmlformats.org/drawingml/2006/main" xmlns:pic="http://schemas.openxmlformats.org/drawingml/2006/picture">
            <wp:extent cx="5486400" cy="4005072"/>
            <wp:docPr id="3" name="Picture 3" descr="Compute duration: 12÷4=3 hours, excluding stops. → Contradicted claim: Two-hour duration disagrees with the calculation from S. → Supported claim: Departure 09:00 is stated in S. → Unsupported claim: Free lunch has no source; missing evidence is not a confirmed no-lunch fact."/>
            <wp:cNvGraphicFramePr>
              <a:graphicFrameLocks noChangeAspect="1"/>
            </wp:cNvGraphicFramePr>
            <a:graphic>
              <a:graphicData uri="http://schemas.openxmlformats.org/drawingml/2006/picture">
                <pic:pic>
                  <pic:nvPicPr>
                    <pic:cNvPr id="0" name="academy-story-ai-3-14-02.png"/>
                    <pic:cNvPicPr/>
                  </pic:nvPicPr>
                  <pic:blipFill>
                    <a:blip r:embed="rId11"/>
                    <a:stretch>
                      <a:fillRect/>
                    </a:stretch>
                  </pic:blipFill>
                  <pic:spPr>
                    <a:xfrm>
                      <a:off x="0" y="0"/>
                      <a:ext cx="5486400" cy="4005072"/>
                    </a:xfrm>
                    <a:prstGeom prst="rect"/>
                  </pic:spPr>
                </pic:pic>
              </a:graphicData>
            </a:graphic>
          </wp:inline>
        </w:drawing>
      </w:r>
    </w:p>
    <w:p>
      <w:pPr>
        <w:spacing w:line="336" w:lineRule="auto" w:after="180"/>
      </w:pPr>
      <w:r>
        <w:rPr>
          <w:b w:val="0"/>
        </w:rPr>
        <w:t xml:space="preserve">Compute duration: 12÷4=3 hours, excluding stops. → </w:t>
      </w:r>
      <w:r>
        <w:rPr>
          <w:b/>
        </w:rPr>
        <w:t>Contradicted</w:t>
      </w:r>
      <w:r>
        <w:rPr>
          <w:b w:val="0"/>
        </w:rPr>
        <w:t xml:space="preserve"> claim: Two-hour duration disagrees with the calculation from S. → Supported claim: Departure 09:00 is stated in S. → </w:t>
      </w:r>
      <w:r>
        <w:rPr>
          <w:b/>
        </w:rPr>
        <w:t>Unsupported claim</w:t>
      </w:r>
      <w:r>
        <w:rPr>
          <w:b w:val="0"/>
        </w:rPr>
        <w:t xml:space="preserve">: Free lunch has no source; missing </w:t>
      </w:r>
      <w:r>
        <w:rPr>
          <w:b/>
        </w:rPr>
        <w:t>evidence</w:t>
      </w:r>
      <w:r>
        <w:rPr>
          <w:b w:val="0"/>
        </w:rPr>
        <w:t xml:space="preserve"> is not a confirmed no-lunch fact.</w:t>
      </w:r>
    </w:p>
    <w:p>
      <w:pPr>
        <w:spacing w:line="336" w:lineRule="auto" w:after="180"/>
        <w:shd w:fill="F5F1FB"/>
      </w:pPr>
      <w:r>
        <w:rPr>
          <w:b w:val="0"/>
        </w:rPr>
        <w:t xml:space="preserve">Point to each numbered stage and explain which recorded </w:t>
      </w:r>
      <w:r>
        <w:rPr>
          <w:b/>
        </w:rPr>
        <w:t>input</w:t>
      </w:r>
      <w:r>
        <w:rPr>
          <w:b w:val="0"/>
        </w:rPr>
        <w:t xml:space="preserve"> it uses.</w:t>
      </w:r>
    </w:p>
    <w:p>
      <w:pPr>
        <w:pStyle w:val="Heading3"/>
      </w:pPr>
      <w:r>
        <w:t>Discuss while showing the picture</w:t>
      </w:r>
    </w:p>
    <w:p>
      <w:pPr>
        <w:spacing w:line="336" w:lineRule="auto" w:after="180"/>
        <w:shd w:fill="F1F6F8"/>
      </w:pPr>
      <w:r>
        <w:rPr>
          <w:b w:val="0"/>
        </w:rPr>
        <w:t xml:space="preserve">Teacher prompt: Point to each numbered stage and explain which recorded </w:t>
      </w:r>
      <w:r>
        <w:rPr>
          <w:b/>
        </w:rPr>
        <w:t>input</w:t>
      </w:r>
      <w:r>
        <w:rPr>
          <w:b w:val="0"/>
        </w:rPr>
        <w:t xml:space="preserve"> it uses. Ask learners to describe one label or arrow in ordinary words. Use the adjacent transcript if the image is difficult to see.</w:t>
      </w:r>
    </w:p>
    <w:p>
      <w:pPr>
        <w:pStyle w:val="Heading3"/>
      </w:pPr>
      <w:r>
        <w:t>03. Generation failures and verification — evidence trace</w:t>
      </w:r>
    </w:p>
    <w:p>
      <w:r>
        <w:drawing>
          <wp:inline xmlns:a="http://schemas.openxmlformats.org/drawingml/2006/main" xmlns:pic="http://schemas.openxmlformats.org/drawingml/2006/picture">
            <wp:extent cx="5486400" cy="3145536"/>
            <wp:docPr id="4" name="Picture 4" descr="Generation failures and verification — evidence trace. Source R says room B seats 12 and the meeting starts at 15:00. Generated answer says B seats 20, starts at 15:00 and includes free lunch. | Split an answer into atomic claims. For each, record the exact source passage, support status and any needed calculation. Mark unsupported and contradicted claims separately; do not repair them by inventing sources. | Capacity 20 is contradicted; 15:00 is supported; free lunch is unsupported. One of three claims has support. The missing lunch fact is not evidence of no lunch."/>
            <wp:cNvGraphicFramePr>
              <a:graphicFrameLocks noChangeAspect="1"/>
            </wp:cNvGraphicFramePr>
            <a:graphic>
              <a:graphicData uri="http://schemas.openxmlformats.org/drawingml/2006/picture">
                <pic:pic>
                  <pic:nvPicPr>
                    <pic:cNvPr id="0" name="academy-story-ai-3-14-03.png"/>
                    <pic:cNvPicPr/>
                  </pic:nvPicPr>
                  <pic:blipFill>
                    <a:blip r:embed="rId12"/>
                    <a:stretch>
                      <a:fillRect/>
                    </a:stretch>
                  </pic:blipFill>
                  <pic:spPr>
                    <a:xfrm>
                      <a:off x="0" y="0"/>
                      <a:ext cx="5486400" cy="3145536"/>
                    </a:xfrm>
                    <a:prstGeom prst="rect"/>
                  </pic:spPr>
                </pic:pic>
              </a:graphicData>
            </a:graphic>
          </wp:inline>
        </w:drawing>
      </w:r>
    </w:p>
    <w:p>
      <w:pPr>
        <w:spacing w:line="336" w:lineRule="auto" w:after="180"/>
      </w:pPr>
      <w:r>
        <w:rPr>
          <w:b w:val="0"/>
        </w:rPr>
        <w:t xml:space="preserve">Generation failures and verification — </w:t>
      </w:r>
      <w:r>
        <w:rPr>
          <w:b/>
        </w:rPr>
        <w:t>evidence</w:t>
      </w:r>
      <w:r>
        <w:rPr>
          <w:b w:val="0"/>
        </w:rPr>
        <w:t xml:space="preserve"> trace. Source R says room B seats 12 and the meeting starts at 15:00.</w:t>
      </w:r>
    </w:p>
    <w:p>
      <w:pPr>
        <w:spacing w:line="336" w:lineRule="auto" w:after="180"/>
      </w:pPr>
      <w:r>
        <w:rPr>
          <w:b w:val="0"/>
        </w:rPr>
        <w:t xml:space="preserve">Generated answer says B seats 20, starts at 15:00 and includes free lunch. | Split an answer into </w:t>
      </w:r>
      <w:r>
        <w:rPr>
          <w:b/>
        </w:rPr>
        <w:t>atomic claim</w:t>
      </w:r>
      <w:r>
        <w:rPr>
          <w:b w:val="0"/>
        </w:rPr>
        <w:t>s. For each, record the exact source passage, support status and any needed calculation.</w:t>
      </w:r>
    </w:p>
    <w:p>
      <w:pPr>
        <w:spacing w:line="336" w:lineRule="auto" w:after="180"/>
      </w:pPr>
      <w:r>
        <w:rPr>
          <w:b w:val="0"/>
        </w:rPr>
        <w:t xml:space="preserve">Mark </w:t>
      </w:r>
      <w:r>
        <w:rPr>
          <w:b/>
        </w:rPr>
        <w:t>unsupported</w:t>
      </w:r>
      <w:r>
        <w:rPr>
          <w:b w:val="0"/>
        </w:rPr>
        <w:t xml:space="preserve"> and </w:t>
      </w:r>
      <w:r>
        <w:rPr>
          <w:b/>
        </w:rPr>
        <w:t>contradicted</w:t>
      </w:r>
      <w:r>
        <w:rPr>
          <w:b w:val="0"/>
        </w:rPr>
        <w:t xml:space="preserve"> claims separately; do not repair them by inventing sources. | Capacity 20 is </w:t>
      </w:r>
      <w:r>
        <w:rPr>
          <w:b/>
        </w:rPr>
        <w:t>contradicted</w:t>
      </w:r>
      <w:r>
        <w:rPr>
          <w:b w:val="0"/>
        </w:rPr>
        <w:t xml:space="preserve">; 15:00 is supported; free lunch is </w:t>
      </w:r>
      <w:r>
        <w:rPr>
          <w:b/>
        </w:rPr>
        <w:t>unsupported</w:t>
      </w:r>
      <w:r>
        <w:rPr>
          <w:b w:val="0"/>
        </w:rPr>
        <w:t>. One of three claims has support.</w:t>
      </w:r>
    </w:p>
    <w:p>
      <w:pPr>
        <w:spacing w:line="336" w:lineRule="auto" w:after="180"/>
      </w:pPr>
      <w:r>
        <w:rPr>
          <w:b w:val="0"/>
        </w:rPr>
        <w:t xml:space="preserve">The missing lunch fact is not </w:t>
      </w:r>
      <w:r>
        <w:rPr>
          <w:b/>
        </w:rPr>
        <w:t>evidence</w:t>
      </w:r>
      <w:r>
        <w:rPr>
          <w:b w:val="0"/>
        </w:rPr>
        <w:t xml:space="preserve"> of no lunch.</w:t>
      </w:r>
    </w:p>
    <w:p>
      <w:pPr>
        <w:spacing w:line="336" w:lineRule="auto" w:after="180"/>
        <w:shd w:fill="F5F1FB"/>
      </w:pPr>
      <w:r>
        <w:rPr>
          <w:b w:val="0"/>
        </w:rPr>
        <w:t>Read the labels and values. Explain the relationship the model shows.</w:t>
      </w:r>
    </w:p>
    <w:p>
      <w:pPr>
        <w:pStyle w:val="Heading3"/>
      </w:pPr>
      <w:r>
        <w:t>Discuss while showing the picture</w:t>
      </w:r>
    </w:p>
    <w:p>
      <w:pPr>
        <w:spacing w:line="336" w:lineRule="auto" w:after="180"/>
        <w:shd w:fill="F1F6F8"/>
      </w:pPr>
      <w:r>
        <w:rPr>
          <w:b w:val="0"/>
        </w:rPr>
        <w:t>Teacher prompt: Read the labels and values. Explain the relationship the model shows. Ask learners to describe one label or arrow in ordinary words. Use the adjacent transcript if the image is difficult to see.</w:t>
      </w:r>
    </w:p>
    <w:p>
      <w:pPr>
        <w:pStyle w:val="Heading3"/>
      </w:pPr>
      <w:r>
        <w:t>04. Change one thing. Trace what follows.</w:t>
      </w:r>
    </w:p>
    <w:p>
      <w:r>
        <w:drawing>
          <wp:inline xmlns:a="http://schemas.openxmlformats.org/drawingml/2006/main" xmlns:pic="http://schemas.openxmlformats.org/drawingml/2006/picture">
            <wp:extent cx="5486400" cy="3026664"/>
            <wp:docPr id="5" name="Picture 5" descr="Original case: Free lunch has no source; missing evidence is not a confirmed no-lunch fact. Changed condition: Add a planned 30-minute stop while preserving speed and distance. Expected result: Planned total elapsed time becomes 3.5 hours. Reason: Three moving hours plus half an hour stopped; walking-time calculation itself stays three."/>
            <wp:cNvGraphicFramePr>
              <a:graphicFrameLocks noChangeAspect="1"/>
            </wp:cNvGraphicFramePr>
            <a:graphic>
              <a:graphicData uri="http://schemas.openxmlformats.org/drawingml/2006/picture">
                <pic:pic>
                  <pic:nvPicPr>
                    <pic:cNvPr id="0" name="academy-story-ai-3-14-04.png"/>
                    <pic:cNvPicPr/>
                  </pic:nvPicPr>
                  <pic:blipFill>
                    <a:blip r:embed="rId13"/>
                    <a:stretch>
                      <a:fillRect/>
                    </a:stretch>
                  </pic:blipFill>
                  <pic:spPr>
                    <a:xfrm>
                      <a:off x="0" y="0"/>
                      <a:ext cx="5486400" cy="3026664"/>
                    </a:xfrm>
                    <a:prstGeom prst="rect"/>
                  </pic:spPr>
                </pic:pic>
              </a:graphicData>
            </a:graphic>
          </wp:inline>
        </w:drawing>
      </w:r>
    </w:p>
    <w:p>
      <w:pPr>
        <w:spacing w:line="336" w:lineRule="auto" w:after="180"/>
      </w:pPr>
      <w:r>
        <w:rPr>
          <w:b w:val="0"/>
        </w:rPr>
        <w:t xml:space="preserve">Original case: Free lunch has no source; missing </w:t>
      </w:r>
      <w:r>
        <w:rPr>
          <w:b/>
        </w:rPr>
        <w:t>evidence</w:t>
      </w:r>
      <w:r>
        <w:rPr>
          <w:b w:val="0"/>
        </w:rPr>
        <w:t xml:space="preserve"> is not a confirmed no-lunch fact. Changed condition: Add a planned 30-minute stop while preserving speed and distance.</w:t>
      </w:r>
    </w:p>
    <w:p>
      <w:pPr>
        <w:spacing w:line="336" w:lineRule="auto" w:after="180"/>
      </w:pPr>
      <w:r>
        <w:rPr>
          <w:b w:val="0"/>
        </w:rPr>
        <w:t>Expected result: Planned total elapsed time becomes 3.5 hours. Reason: Three moving hours plus half an hour stopped; walking-time calculation itself stays three.</w:t>
      </w:r>
    </w:p>
    <w:p>
      <w:pPr>
        <w:spacing w:line="336" w:lineRule="auto" w:after="180"/>
        <w:shd w:fill="F5F1FB"/>
      </w:pPr>
      <w:r>
        <w:rPr>
          <w:b w:val="0"/>
        </w:rPr>
        <w:t>Predict before checking the worked changed-case result. Name what changed and what the supplied facts allow you to conclude.</w:t>
      </w:r>
    </w:p>
    <w:p>
      <w:pPr>
        <w:pStyle w:val="Heading3"/>
      </w:pPr>
      <w:r>
        <w:t>Discuss while showing the picture</w:t>
      </w:r>
    </w:p>
    <w:p>
      <w:pPr>
        <w:spacing w:line="336" w:lineRule="auto" w:after="180"/>
        <w:shd w:fill="F1F6F8"/>
      </w:pPr>
      <w:r>
        <w:rPr>
          <w:b w:val="0"/>
        </w:rPr>
        <w:t>Teacher prompt: Predict before checking the worked changed-case result. Name what changed and what the supplied facts allow you to conclude. Ask learners to describe one label or arrow in ordinary words.</w:t>
      </w:r>
    </w:p>
    <w:p>
      <w:pPr>
        <w:spacing w:line="336" w:lineRule="auto" w:after="180"/>
        <w:shd w:fill="F1F6F8"/>
      </w:pPr>
      <w:r>
        <w:rPr>
          <w:b w:val="0"/>
        </w:rPr>
        <w:t>Use the adjacent transcript if the image is difficult to see. Changed-case reasoning: Three moving hours plus half an hour stopped; walking-time calculation itself stays three.</w:t>
      </w:r>
    </w:p>
    <w:p>
      <w:pPr>
        <w:pStyle w:val="Heading3"/>
      </w:pPr>
      <w:r>
        <w:t>05. Connect the explanation to its limit</w:t>
      </w:r>
    </w:p>
    <w:p>
      <w:r>
        <w:drawing>
          <wp:inline xmlns:a="http://schemas.openxmlformats.org/drawingml/2006/main" xmlns:pic="http://schemas.openxmlformats.org/drawingml/2006/picture">
            <wp:extent cx="5486400" cy="2941320"/>
            <wp:docPr id="6" name="Picture 6" descr="Different errors need different repairs. Recalculate the duration; keep the supported departure; remove or seek evidence for lunch. These categories are more informative than calling the whole answer wrong. Arithmetic inherits assumptions such as constant speed and no stops, so avoid turning the three-hour walking calculation into a guaranteed arrival time. Limit: The fictional plan does not establish actual speed, delays or what eventually occurred on a real trip."/>
            <wp:cNvGraphicFramePr>
              <a:graphicFrameLocks noChangeAspect="1"/>
            </wp:cNvGraphicFramePr>
            <a:graphic>
              <a:graphicData uri="http://schemas.openxmlformats.org/drawingml/2006/picture">
                <pic:pic>
                  <pic:nvPicPr>
                    <pic:cNvPr id="0" name="academy-story-ai-3-14-05.png"/>
                    <pic:cNvPicPr/>
                  </pic:nvPicPr>
                  <pic:blipFill>
                    <a:blip r:embed="rId14"/>
                    <a:stretch>
                      <a:fillRect/>
                    </a:stretch>
                  </pic:blipFill>
                  <pic:spPr>
                    <a:xfrm>
                      <a:off x="0" y="0"/>
                      <a:ext cx="5486400" cy="2941320"/>
                    </a:xfrm>
                    <a:prstGeom prst="rect"/>
                  </pic:spPr>
                </pic:pic>
              </a:graphicData>
            </a:graphic>
          </wp:inline>
        </w:drawing>
      </w:r>
    </w:p>
    <w:p>
      <w:pPr>
        <w:spacing w:line="336" w:lineRule="auto" w:after="180"/>
      </w:pPr>
      <w:r>
        <w:rPr>
          <w:b w:val="0"/>
        </w:rPr>
        <w:t xml:space="preserve">Different errors need different repairs. Recalculate the duration; keep the supported departure; remove or seek </w:t>
      </w:r>
      <w:r>
        <w:rPr>
          <w:b/>
        </w:rPr>
        <w:t>evidence</w:t>
      </w:r>
      <w:r>
        <w:rPr>
          <w:b w:val="0"/>
        </w:rPr>
        <w:t xml:space="preserve"> for lunch. These categories are more informative than calling the whole answer wrong.</w:t>
      </w:r>
    </w:p>
    <w:p>
      <w:pPr>
        <w:spacing w:line="336" w:lineRule="auto" w:after="180"/>
      </w:pPr>
      <w:r>
        <w:rPr>
          <w:b w:val="0"/>
        </w:rPr>
        <w:t>Arithmetic inherits assumptions such as constant speed and no stops, so avoid turning the three-hour walking calculation into a guaranteed arrival time.</w:t>
      </w:r>
    </w:p>
    <w:p>
      <w:pPr>
        <w:spacing w:line="336" w:lineRule="auto" w:after="180"/>
      </w:pPr>
      <w:r>
        <w:rPr>
          <w:b w:val="0"/>
        </w:rPr>
        <w:t>Limit: The fictional plan does not establish actual speed, delays or what eventually occurred on a real trip.</w:t>
      </w:r>
    </w:p>
    <w:p>
      <w:pPr>
        <w:spacing w:line="336" w:lineRule="auto" w:after="180"/>
        <w:shd w:fill="F5F1FB"/>
      </w:pPr>
      <w:r>
        <w:rPr>
          <w:b w:val="0"/>
        </w:rPr>
        <w:t>Explain the case, then point to a limit on the claim.</w:t>
      </w:r>
    </w:p>
    <w:p>
      <w:pPr>
        <w:pStyle w:val="Heading3"/>
      </w:pPr>
      <w:r>
        <w:t>Discuss while showing the picture</w:t>
      </w:r>
    </w:p>
    <w:p>
      <w:pPr>
        <w:spacing w:line="336" w:lineRule="auto" w:after="180"/>
        <w:shd w:fill="F1F6F8"/>
      </w:pPr>
      <w:r>
        <w:rPr>
          <w:b w:val="0"/>
        </w:rPr>
        <w:t>Teacher prompt: Explain the case, then point to a limit on the claim. Ask learners to describe one label or arrow in ordinary words. Use the adjacent transcript if the image is difficult to see.</w:t>
      </w:r>
    </w:p>
    <w:p>
      <w:pPr>
        <w:spacing w:line="336" w:lineRule="auto" w:after="180"/>
        <w:shd w:fill="F1F6F8"/>
      </w:pPr>
      <w:r>
        <w:rPr>
          <w:b w:val="0"/>
        </w:rPr>
        <w:t>Keep the stated scope: The fictional plan does not establish actual speed, delays or what eventually occurred on a real trip.</w:t>
      </w:r>
    </w:p>
    <w:p>
      <w:pPr>
        <w:pStyle w:val="Heading3"/>
      </w:pPr>
      <w:r>
        <w:t>06. Make the idea visible in your project</w:t>
      </w:r>
    </w:p>
    <w:p>
      <w:r>
        <w:drawing>
          <wp:inline xmlns:a="http://schemas.openxmlformats.org/drawingml/2006/main" xmlns:pic="http://schemas.openxmlformats.org/drawingml/2006/picture">
            <wp:extent cx="5486400" cy="3380232"/>
            <wp:docPr id="7" name="Picture 7" descr="Audit Study Buddy outputs claim by claim, recording contradiction, missing support and correct calculations separately. Draw your input, deciding step, result and limit. Supported question: Can we conclude there will definitely be no lunch from S alone?"/>
            <wp:cNvGraphicFramePr>
              <a:graphicFrameLocks noChangeAspect="1"/>
            </wp:cNvGraphicFramePr>
            <a:graphic>
              <a:graphicData uri="http://schemas.openxmlformats.org/drawingml/2006/picture">
                <pic:pic>
                  <pic:nvPicPr>
                    <pic:cNvPr id="0" name="academy-story-ai-3-14-06.png"/>
                    <pic:cNvPicPr/>
                  </pic:nvPicPr>
                  <pic:blipFill>
                    <a:blip r:embed="rId15"/>
                    <a:stretch>
                      <a:fillRect/>
                    </a:stretch>
                  </pic:blipFill>
                  <pic:spPr>
                    <a:xfrm>
                      <a:off x="0" y="0"/>
                      <a:ext cx="5486400" cy="3380232"/>
                    </a:xfrm>
                    <a:prstGeom prst="rect"/>
                  </pic:spPr>
                </pic:pic>
              </a:graphicData>
            </a:graphic>
          </wp:inline>
        </w:drawing>
      </w:r>
    </w:p>
    <w:p>
      <w:pPr>
        <w:spacing w:line="336" w:lineRule="auto" w:after="180"/>
        <w:shd w:fill="F5F1FB"/>
      </w:pPr>
      <w:r>
        <w:rPr>
          <w:b w:val="0"/>
        </w:rPr>
        <w:t xml:space="preserve">Audit Study Buddy </w:t>
      </w:r>
      <w:r>
        <w:rPr>
          <w:b/>
        </w:rPr>
        <w:t>output</w:t>
      </w:r>
      <w:r>
        <w:rPr>
          <w:b w:val="0"/>
        </w:rPr>
        <w:t xml:space="preserve">s claim by claim, recording contradiction, missing support and correct calculations separately. Draw your </w:t>
      </w:r>
      <w:r>
        <w:rPr>
          <w:b/>
        </w:rPr>
        <w:t>input</w:t>
      </w:r>
      <w:r>
        <w:rPr>
          <w:b w:val="0"/>
        </w:rPr>
        <w:t>, deciding step, result and limit.</w:t>
      </w:r>
    </w:p>
    <w:p>
      <w:pPr>
        <w:spacing w:line="336" w:lineRule="auto" w:after="180"/>
        <w:shd w:fill="F5F1FB"/>
      </w:pPr>
      <w:r>
        <w:rPr>
          <w:b w:val="0"/>
        </w:rPr>
        <w:t>Supported question: Can we conclude there will definitely be no lunch from S alone?</w:t>
      </w:r>
    </w:p>
    <w:p>
      <w:pPr>
        <w:spacing w:line="336" w:lineRule="auto" w:after="180"/>
        <w:shd w:fill="F5F1FB"/>
      </w:pPr>
      <w:r>
        <w:rPr>
          <w:b w:val="0"/>
        </w:rPr>
        <w:t xml:space="preserve">Draw your project trace and justify the deciding step using </w:t>
      </w:r>
      <w:r>
        <w:rPr>
          <w:b/>
        </w:rPr>
        <w:t>evidence</w:t>
      </w:r>
      <w:r>
        <w:rPr>
          <w:b w:val="0"/>
        </w:rPr>
        <w:t>.</w:t>
      </w:r>
    </w:p>
    <w:p>
      <w:pPr>
        <w:pStyle w:val="Heading3"/>
      </w:pPr>
      <w:r>
        <w:t>Discuss while showing the picture</w:t>
      </w:r>
    </w:p>
    <w:p>
      <w:pPr>
        <w:spacing w:line="336" w:lineRule="auto" w:after="180"/>
        <w:shd w:fill="F1F6F8"/>
      </w:pPr>
      <w:r>
        <w:rPr>
          <w:b w:val="0"/>
        </w:rPr>
        <w:t xml:space="preserve">Teacher prompt: Draw your project trace and justify the deciding step using </w:t>
      </w:r>
      <w:r>
        <w:rPr>
          <w:b/>
        </w:rPr>
        <w:t>evidence</w:t>
      </w:r>
      <w:r>
        <w:rPr>
          <w:b w:val="0"/>
        </w:rPr>
        <w:t>. Ask learners to describe one label or arrow in ordinary words. Use the adjacent transcript if the image is difficult to see.</w:t>
      </w:r>
    </w:p>
    <w:p>
      <w:pPr>
        <w:spacing w:line="336" w:lineRule="auto" w:after="180"/>
        <w:shd w:fill="F1F6F8"/>
      </w:pPr>
      <w:r>
        <w:rPr>
          <w:b w:val="0"/>
        </w:rPr>
        <w:t>Supported practice key: No. Lunch is unknown from S, not disproved. Say the source does not supply lunch information.</w:t>
      </w:r>
    </w:p>
    <w:sectPr w:rsidR="00FC693F" w:rsidRPr="0006063C" w:rsidSect="00034616">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74C69"/>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74C69"/>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174C69"/>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