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w:t>
      </w:r>
    </w:p>
    <w:p>
      <w:pPr>
        <w:pStyle w:val="Title"/>
      </w:pPr>
      <w:r>
        <w:t>Features, Labels, Targets</w:t>
      </w:r>
    </w:p>
    <w:p>
      <w:r>
        <w:t>Project: Responsible Plant Classifier</w:t>
      </w:r>
    </w:p>
    <w:p>
      <w:pPr>
        <w:pStyle w:val="Heading1"/>
      </w:pPr>
      <w:r>
        <w:t>01. Features, Labels, Targets</w:t>
      </w:r>
    </w:p>
    <w:p>
      <w:r>
        <w:t>Prepare Features, Labels, Targets: check the target, prerequisites, resources and adaptable teaching schedule.</w:t>
      </w:r>
    </w:p>
    <w:p>
      <w:pPr>
        <w:pStyle w:val="Heading3"/>
      </w:pPr>
      <w:r>
        <w:t>Teach the learning cycle</w:t>
      </w:r>
    </w:p>
    <w:p>
      <w:pPr>
        <w:spacing w:line="336" w:lineRule="auto" w:after="180"/>
      </w:pPr>
      <w:r>
        <w:rPr>
          <w:b w:val="0"/>
        </w:rPr>
        <w:t xml:space="preserve">Primary </w:t>
      </w:r>
      <w:r>
        <w:rPr>
          <w:b/>
        </w:rPr>
        <w:t>target</w:t>
      </w:r>
      <w:r>
        <w:rPr>
          <w:b w:val="0"/>
        </w:rPr>
        <w:t xml:space="preserve">: Separate </w:t>
      </w:r>
      <w:r>
        <w:rPr>
          <w:b/>
        </w:rPr>
        <w:t>prediction</w:t>
      </w:r>
      <w:r>
        <w:rPr>
          <w:b w:val="0"/>
        </w:rPr>
        <w:t xml:space="preserve"> </w:t>
      </w:r>
      <w:r>
        <w:rPr>
          <w:b/>
        </w:rPr>
        <w:t>input</w:t>
      </w:r>
      <w:r>
        <w:rPr>
          <w:b w:val="0"/>
        </w:rPr>
        <w:t xml:space="preserve">s from observed </w:t>
      </w:r>
      <w:r>
        <w:rPr>
          <w:b/>
        </w:rPr>
        <w:t>target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spacing w:line="336" w:lineRule="auto" w:after="180"/>
      </w:pPr>
      <w:r>
        <w:rPr>
          <w:b w:val="0"/>
        </w:rPr>
        <w:t xml:space="preserve">Look for: Distinguish </w:t>
      </w:r>
      <w:r>
        <w:rPr>
          <w:b/>
        </w:rPr>
        <w:t>fitting</w:t>
      </w:r>
      <w:r>
        <w:rPr>
          <w:b w:val="0"/>
        </w:rPr>
        <w:t xml:space="preserve"> a rule from applying a fixed rule</w:t>
      </w:r>
    </w:p>
    <w:p>
      <w:pPr>
        <w:spacing w:line="336" w:lineRule="auto" w:after="180"/>
      </w:pPr>
      <w:r>
        <w:rPr>
          <w:b w:val="0"/>
        </w:rPr>
        <w:t xml:space="preserve">Reference example, not the only acceptable wording: The </w:t>
      </w:r>
      <w:r>
        <w:rPr>
          <w:b/>
        </w:rPr>
        <w:t>input</w:t>
      </w:r>
      <w:r>
        <w:rPr>
          <w:b w:val="0"/>
        </w:rPr>
        <w:t xml:space="preserve"> is width x and the </w:t>
      </w:r>
      <w:r>
        <w:rPr>
          <w:b/>
        </w:rPr>
        <w:t>label</w:t>
      </w:r>
      <w:r>
        <w:rPr>
          <w:b w:val="0"/>
        </w:rPr>
        <w:t xml:space="preserve"> is the observed category 0 or 1. Candidates are 2, 4 and 6.</w:t>
      </w:r>
    </w:p>
    <w:p>
      <w:pPr>
        <w:spacing w:line="336" w:lineRule="auto" w:after="180"/>
      </w:pPr>
      <w:r>
        <w:rPr>
          <w:b w:val="0"/>
        </w:rPr>
        <w:t xml:space="preserve">Selection uses mistakes on the four </w:t>
      </w:r>
      <w:r>
        <w:rPr>
          <w:b/>
        </w:rPr>
        <w:t>training</w:t>
      </w:r>
      <w:r>
        <w:rPr>
          <w:b w:val="0"/>
        </w:rPr>
        <w:t xml:space="preserve"> cards only; held out </w:t>
      </w:r>
      <w:r>
        <w:rPr>
          <w:b/>
        </w:rPr>
        <w:t>label</w:t>
      </w:r>
      <w:r>
        <w:rPr>
          <w:b w:val="0"/>
        </w:rPr>
        <w:t>s must not guide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3"/>
      </w:pPr>
      <w:r>
        <w:t>Concept to explain</w:t>
      </w:r>
    </w:p>
    <w:p>
      <w:pPr>
        <w:spacing w:line="336" w:lineRule="auto" w:after="180"/>
      </w:pP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input variable used for prediction</w:t>
            </w:r>
          </w:p>
        </w:tc>
      </w:tr>
      <w:tr>
        <w:tc>
          <w:tcPr>
            <w:tcW w:type="dxa" w:w="5112"/>
          </w:tcPr>
          <w:p>
            <w:r>
              <w:t>target</w:t>
            </w:r>
          </w:p>
        </w:tc>
        <w:tc>
          <w:tcPr>
            <w:tcW w:type="dxa" w:w="5112"/>
          </w:tcPr>
          <w:p>
            <w:r>
              <w:t>quantity or category to estimate</w:t>
            </w:r>
          </w:p>
        </w:tc>
      </w:tr>
      <w:tr>
        <w:tc>
          <w:tcPr>
            <w:tcW w:type="dxa" w:w="5112"/>
          </w:tcPr>
          <w:p>
            <w:r>
              <w:t>label</w:t>
            </w:r>
          </w:p>
        </w:tc>
        <w:tc>
          <w:tcPr>
            <w:tcW w:type="dxa" w:w="5112"/>
          </w:tcPr>
          <w:p>
            <w:r>
              <w:t>observed target value in a dataset</w:t>
            </w:r>
          </w:p>
        </w:tc>
      </w:tr>
      <w:tr>
        <w:tc>
          <w:tcPr>
            <w:tcW w:type="dxa" w:w="5112"/>
          </w:tcPr>
          <w:p>
            <w:r>
              <w:t>row</w:t>
            </w:r>
          </w:p>
        </w:tc>
        <w:tc>
          <w:tcPr>
            <w:tcW w:type="dxa" w:w="5112"/>
          </w:tcPr>
          <w:p>
            <w:r>
              <w:t>one example with fields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feature</w:t>
      </w:r>
      <w:r>
        <w:rPr>
          <w:b w:val="0"/>
        </w:rPr>
        <w:t xml:space="preserve">s, </w:t>
      </w:r>
      <w:r>
        <w:rPr>
          <w:b/>
        </w:rPr>
        <w:t>label</w:t>
      </w:r>
      <w:r>
        <w:rPr>
          <w:b w:val="0"/>
        </w:rPr>
        <w:t xml:space="preserve">s and </w:t>
      </w:r>
      <w:r>
        <w:rPr>
          <w:b/>
        </w:rPr>
        <w:t>prediction time</w:t>
      </w:r>
      <w:r>
        <w:rPr>
          <w:b w:val="0"/>
        </w:rPr>
        <w:t xml:space="preserve"> in two 45-minute sessions using fictional records. Students must define the decision moment before judging columns.</w:t>
      </w:r>
    </w:p>
    <w:p>
      <w:pPr>
        <w:spacing w:line="336" w:lineRule="auto" w:after="180"/>
      </w:pPr>
      <w:r>
        <w:rPr>
          <w:b w:val="0"/>
        </w:rPr>
        <w:t xml:space="preserve">The key distinction is that </w:t>
      </w:r>
      <w:r>
        <w:rPr>
          <w:b/>
        </w:rPr>
        <w:t>label</w:t>
      </w:r>
      <w:r>
        <w:rPr>
          <w:b w:val="0"/>
        </w:rPr>
        <w:t xml:space="preserve">s may be known for historical </w:t>
      </w:r>
      <w:r>
        <w:rPr>
          <w:b/>
        </w:rPr>
        <w:t>training</w:t>
      </w:r>
      <w:r>
        <w:rPr>
          <w:b w:val="0"/>
        </w:rPr>
        <w:t xml:space="preserve"> but must not be fed into </w:t>
      </w:r>
      <w:r>
        <w:rPr>
          <w:b/>
        </w:rPr>
        <w:t>prediction</w:t>
      </w:r>
      <w:r>
        <w:rPr>
          <w:b w:val="0"/>
        </w:rPr>
        <w:t>s for new cases.</w:t>
      </w:r>
    </w:p>
    <w:p>
      <w:pPr>
        <w:spacing w:line="336" w:lineRule="auto" w:after="180"/>
      </w:pPr>
      <w:r>
        <w:rPr>
          <w:b w:val="0"/>
        </w:rPr>
        <w:t xml:space="preserve">This lesson prepares </w:t>
      </w:r>
      <w:r>
        <w:rPr>
          <w:b/>
        </w:rPr>
        <w:t>input</w:t>
      </w:r>
      <w:r>
        <w:rPr>
          <w:b w:val="0"/>
        </w:rPr>
        <w:t xml:space="preserve">s; it does not demonstrate a trained model or establish that loan </w:t>
      </w:r>
      <w:r>
        <w:rPr>
          <w:b/>
        </w:rPr>
        <w:t>prediction</w:t>
      </w:r>
      <w:r>
        <w:rPr>
          <w:b w:val="0"/>
        </w:rPr>
        <w:t xml:space="preserve"> is useful. Use paper records or local Python, without accounts or personal borrowing data.</w:t>
      </w:r>
    </w:p>
    <w:p>
      <w:pPr>
        <w:pStyle w:val="Heading3"/>
      </w:pPr>
      <w:r>
        <w:t>Readiness answer</w:t>
      </w:r>
    </w:p>
    <w:p>
      <w:pPr>
        <w:spacing w:line="336" w:lineRule="auto" w:after="180"/>
      </w:pPr>
      <w:r>
        <w:rPr>
          <w:b w:val="0"/>
        </w:rPr>
        <w:t xml:space="preserve">They are reserved to evaluate the fixed choice. Using their </w:t>
      </w:r>
      <w:r>
        <w:rPr>
          <w:b/>
        </w:rPr>
        <w:t>label</w:t>
      </w:r>
      <w:r>
        <w:rPr>
          <w:b w:val="0"/>
        </w:rPr>
        <w:t>s to choose it makes them part of development.</w:t>
      </w:r>
    </w:p>
    <w:p>
      <w:pPr>
        <w:spacing w:line="336" w:lineRule="auto" w:after="180"/>
      </w:pPr>
      <w:r>
        <w:rPr>
          <w:b w:val="0"/>
        </w:rPr>
        <w:t>Printed lesson and workbook</w:t>
      </w:r>
    </w:p>
    <w:p>
      <w:pPr>
        <w:spacing w:line="336" w:lineRule="auto" w:after="180"/>
      </w:pPr>
      <w:r>
        <w:rPr>
          <w:b w:val="0"/>
        </w:rPr>
        <w:t xml:space="preserve">Two cards </w:t>
      </w:r>
      <w:r>
        <w:rPr>
          <w:b/>
        </w:rPr>
        <w:t>label</w:t>
      </w:r>
      <w:r>
        <w:rPr>
          <w:b w:val="0"/>
        </w:rPr>
        <w:t>led checkout and later return</w:t>
      </w:r>
    </w:p>
    <w:p>
      <w:pPr>
        <w:spacing w:line="336" w:lineRule="auto" w:after="180"/>
      </w:pPr>
      <w:r>
        <w:rPr>
          <w:b w:val="0"/>
        </w:rPr>
        <w:t>Optional Python 3 editor; no external packages</w:t>
      </w:r>
    </w:p>
    <w:p>
      <w:pPr>
        <w:spacing w:line="336" w:lineRule="auto" w:after="180"/>
      </w:pPr>
      <w:r>
        <w:rPr>
          <w:b w:val="0"/>
        </w:rPr>
        <w:t>Blank field meaning unit availability role table</w:t>
      </w:r>
    </w:p>
    <w:p>
      <w:pPr>
        <w:pStyle w:val="Heading3"/>
      </w:pPr>
      <w:r>
        <w:t>End goal for the pictorial case</w:t>
      </w:r>
    </w:p>
    <w:p>
      <w:pPr>
        <w:spacing w:line="336" w:lineRule="auto" w:after="180"/>
      </w:pPr>
      <w:r>
        <w:rPr>
          <w:b w:val="0"/>
        </w:rPr>
        <w:t xml:space="preserve">By the end, I can explain </w:t>
      </w:r>
      <w:r>
        <w:rPr>
          <w:b/>
        </w:rPr>
        <w:t>feature</w:t>
      </w:r>
      <w:r>
        <w:rPr>
          <w:b w:val="0"/>
        </w:rPr>
        <w:t xml:space="preserve">s, </w:t>
      </w:r>
      <w:r>
        <w:rPr>
          <w:b/>
        </w:rPr>
        <w:t>label</w:t>
      </w:r>
      <w:r>
        <w:rPr>
          <w:b w:val="0"/>
        </w:rPr>
        <w:t xml:space="preserve">s, </w:t>
      </w:r>
      <w:r>
        <w:rPr>
          <w:b/>
        </w:rPr>
        <w:t>target</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Features, Labels, Targets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Mark </w:t>
      </w:r>
      <w:r>
        <w:rPr>
          <w:b/>
        </w:rPr>
        <w:t>feature</w:t>
      </w:r>
      <w:r>
        <w:rPr>
          <w:b w:val="0"/>
        </w:rPr>
        <w:t xml:space="preserve">s and </w:t>
      </w:r>
      <w:r>
        <w:rPr>
          <w:b/>
        </w:rPr>
        <w:t>target</w:t>
      </w:r>
      <w:r>
        <w:rPr>
          <w:b w:val="0"/>
        </w:rPr>
        <w:t xml:space="preserve">s in three datasets and reject information unavailable at real </w:t>
      </w:r>
      <w:r>
        <w:rPr>
          <w:b/>
        </w:rPr>
        <w:t>prediction time</w:t>
      </w:r>
      <w:r>
        <w:rPr>
          <w:b w:val="0"/>
        </w:rPr>
        <w:t>.</w:t>
      </w:r>
    </w:p>
    <w:p>
      <w:pPr>
        <w:spacing w:line="336" w:lineRule="auto" w:after="180"/>
      </w:pPr>
      <w:r>
        <w:rPr>
          <w:b w:val="0"/>
        </w:rPr>
        <w:t xml:space="preserve">MODEL IDEA </w:t>
      </w:r>
      <w:r>
        <w:rPr>
          <w:b/>
        </w:rPr>
        <w:t>Feature</w:t>
      </w:r>
      <w:r>
        <w:rPr>
          <w:b w:val="0"/>
        </w:rPr>
        <w:t xml:space="preserve">s are the information available at </w:t>
      </w:r>
      <w:r>
        <w:rPr>
          <w:b/>
        </w:rPr>
        <w:t>prediction time</w:t>
      </w:r>
      <w:r>
        <w:rPr>
          <w:b w:val="0"/>
        </w:rPr>
        <w:t xml:space="preserve">; the </w:t>
      </w:r>
      <w:r>
        <w:rPr>
          <w:b/>
        </w:rPr>
        <w:t>target</w:t>
      </w:r>
      <w:r>
        <w:rPr>
          <w:b w:val="0"/>
        </w:rPr>
        <w:t xml:space="preserve"> is the value the model should estimate; </w:t>
      </w:r>
      <w:r>
        <w:rPr>
          <w:b/>
        </w:rPr>
        <w:t>label</w:t>
      </w:r>
      <w:r>
        <w:rPr>
          <w:b w:val="0"/>
        </w:rPr>
        <w:t xml:space="preserve">s are observed </w:t>
      </w:r>
      <w:r>
        <w:rPr>
          <w:b/>
        </w:rPr>
        <w:t>target</w:t>
      </w:r>
      <w:r>
        <w:rPr>
          <w:b w:val="0"/>
        </w:rPr>
        <w:t xml:space="preserve"> values in examples.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Plant row: leaf_width=6 cm, color_score=0.72, health=spotted. </w:t>
      </w:r>
      <w:r>
        <w:rPr>
          <w:b/>
        </w:rPr>
        <w:t>Feature</w:t>
      </w:r>
      <w:r>
        <w:rPr>
          <w:b w:val="0"/>
        </w:rPr>
        <w:t xml:space="preserve">s are leaf_width and color_score because they exist before </w:t>
      </w:r>
      <w:r>
        <w:rPr>
          <w:b/>
        </w:rPr>
        <w:t>prediction</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Plant row: leaf_width=6 cm, color_score=0.72, health=spotted.</w:t>
      </w:r>
    </w:p>
    <w:p>
      <w:pPr>
        <w:pStyle w:val="Heading3"/>
      </w:pPr>
      <w:r>
        <w:t>Step 2</w:t>
      </w:r>
    </w:p>
    <w:p>
      <w:pPr>
        <w:spacing w:line="336" w:lineRule="auto" w:after="180"/>
        <w:shd w:fill="F4F9FC"/>
      </w:pPr>
      <w:r>
        <w:rPr>
          <w:b w:val="0"/>
        </w:rPr>
        <w:t xml:space="preserve">STEP 2 </w:t>
      </w:r>
      <w:r>
        <w:rPr>
          <w:b/>
        </w:rPr>
        <w:t>Feature</w:t>
      </w:r>
      <w:r>
        <w:rPr>
          <w:b w:val="0"/>
        </w:rPr>
        <w:t xml:space="preserve">s are leaf_width and color_score because they exist before </w:t>
      </w:r>
      <w:r>
        <w:rPr>
          <w:b/>
        </w:rPr>
        <w:t>prediction</w:t>
      </w:r>
      <w:r>
        <w:rPr>
          <w:b w:val="0"/>
        </w:rPr>
        <w:t>.</w:t>
      </w:r>
    </w:p>
    <w:p>
      <w:pPr>
        <w:pStyle w:val="Heading3"/>
      </w:pPr>
      <w:r>
        <w:t>Step 3</w:t>
      </w:r>
    </w:p>
    <w:p>
      <w:pPr>
        <w:spacing w:line="336" w:lineRule="auto" w:after="180"/>
        <w:shd w:fill="F4F9FC"/>
      </w:pPr>
      <w:r>
        <w:rPr>
          <w:b w:val="0"/>
        </w:rPr>
        <w:t xml:space="preserve">STEP 3 </w:t>
      </w:r>
      <w:r>
        <w:rPr>
          <w:b/>
        </w:rPr>
        <w:t>Target</w:t>
      </w:r>
      <w:r>
        <w:rPr>
          <w:b w:val="0"/>
        </w:rPr>
        <w:t xml:space="preserve"> is health; the stored value spotted is this row's </w:t>
      </w:r>
      <w:r>
        <w:rPr>
          <w:b/>
        </w:rPr>
        <w:t>label</w:t>
      </w:r>
      <w:r>
        <w:rPr>
          <w:b w:val="0"/>
        </w:rPr>
        <w:t>.</w:t>
      </w:r>
    </w:p>
    <w:p>
      <w:pPr>
        <w:pStyle w:val="Heading3"/>
      </w:pPr>
      <w:r>
        <w:t>Step 4</w:t>
      </w:r>
    </w:p>
    <w:p>
      <w:pPr>
        <w:spacing w:line="336" w:lineRule="auto" w:after="180"/>
        <w:shd w:fill="F4F9FC"/>
      </w:pPr>
      <w:r>
        <w:rPr>
          <w:b w:val="0"/>
        </w:rPr>
        <w:t xml:space="preserve">STEP 4 A treatment-result field recorded later is not a valid </w:t>
      </w:r>
      <w:r>
        <w:rPr>
          <w:b/>
        </w:rPr>
        <w:t>prediction</w:t>
      </w:r>
      <w:r>
        <w:rPr>
          <w:b w:val="0"/>
        </w:rPr>
        <w:t xml:space="preserve">-time </w:t>
      </w:r>
      <w:r>
        <w:rPr>
          <w:b/>
        </w:rPr>
        <w:t>feature</w:t>
      </w:r>
      <w:r>
        <w:rPr>
          <w:b w:val="0"/>
        </w:rPr>
        <w: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Rows contain leaf length, edge type and healthy/spotted </w:t>
      </w:r>
      <w:r>
        <w:rPr>
          <w:b/>
        </w:rPr>
        <w:t>label</w:t>
      </w:r>
      <w:r>
        <w:rPr>
          <w:b w:val="0"/>
        </w:rPr>
        <w:t>.</w:t>
      </w:r>
    </w:p>
    <w:p>
      <w:pPr>
        <w:pStyle w:val="Heading3"/>
      </w:pPr>
      <w:r>
        <w:t>The teaching case</w:t>
      </w:r>
    </w:p>
    <w:p>
      <w:pPr>
        <w:spacing w:line="336" w:lineRule="auto" w:after="180"/>
        <w:shd w:fill="F1F6FC"/>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pStyle w:val="Heading3"/>
      </w:pPr>
      <w:r>
        <w:t>Exact explanation to model</w:t>
      </w:r>
    </w:p>
    <w:p>
      <w:pPr>
        <w:pStyle w:val="Heading3"/>
      </w:pPr>
      <w:r>
        <w:t>Why the result follows</w:t>
      </w:r>
    </w:p>
    <w:p>
      <w:pPr>
        <w:spacing w:line="336" w:lineRule="auto" w:after="180"/>
        <w:shd w:fill="F1F6FC"/>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Explain the added worked example</w:t>
      </w:r>
    </w:p>
    <w:p>
      <w:pPr>
        <w:pStyle w:val="Heading3"/>
      </w:pPr>
      <w:r>
        <w:t>Explain the added worked example · 1</w:t>
      </w:r>
    </w:p>
    <w:p>
      <w:pPr>
        <w:spacing w:line="336" w:lineRule="auto" w:after="180"/>
      </w:pPr>
      <w:r>
        <w:rPr>
          <w:b w:val="0"/>
        </w:rPr>
        <w:t xml:space="preserve">Week 1 separated </w:t>
      </w:r>
      <w:r>
        <w:rPr>
          <w:b/>
        </w:rPr>
        <w:t>training</w:t>
      </w:r>
      <w:r>
        <w:rPr>
          <w:b w:val="0"/>
        </w:rPr>
        <w:t xml:space="preserve"> examples from testing examples. This week asks a different question: could each </w:t>
      </w:r>
      <w:r>
        <w:rPr>
          <w:b/>
        </w:rPr>
        <w:t>input</w:t>
      </w:r>
      <w:r>
        <w:rPr>
          <w:b w:val="0"/>
        </w:rPr>
        <w:t xml:space="preserve"> actually be known when a </w:t>
      </w:r>
      <w:r>
        <w:rPr>
          <w:b/>
        </w:rPr>
        <w:t>prediction</w:t>
      </w:r>
      <w:r>
        <w:rPr>
          <w:b w:val="0"/>
        </w:rPr>
        <w:t xml:space="preserve"> is needed? A historical table may contain facts added after the event.</w:t>
      </w:r>
    </w:p>
    <w:p>
      <w:pPr>
        <w:spacing w:line="336" w:lineRule="auto" w:after="180"/>
      </w:pPr>
      <w:r>
        <w:rPr>
          <w:b w:val="0"/>
        </w:rPr>
        <w:t xml:space="preserve">A model trained with those facts can appear successful even though the </w:t>
      </w:r>
      <w:r>
        <w:rPr>
          <w:b/>
        </w:rPr>
        <w:t>input</w:t>
      </w:r>
      <w:r>
        <w:rPr>
          <w:b w:val="0"/>
        </w:rPr>
        <w:t>s will be missing when it is used.</w:t>
      </w:r>
    </w:p>
    <w:p>
      <w:pPr>
        <w:pStyle w:val="Heading3"/>
      </w:pPr>
      <w:r>
        <w:t>Explain the added worked example · 2</w:t>
      </w:r>
    </w:p>
    <w:p>
      <w:pPr>
        <w:spacing w:line="336" w:lineRule="auto" w:after="180"/>
      </w:pPr>
      <w:r>
        <w:rPr>
          <w:b w:val="0"/>
        </w:rPr>
        <w:t>Use fictional library loans. At the instant a book is checked out, predict whether it will be returned more than 14 days later.</w:t>
      </w:r>
    </w:p>
    <w:p>
      <w:pPr>
        <w:spacing w:line="336" w:lineRule="auto" w:after="180"/>
      </w:pPr>
      <w:r>
        <w:rPr>
          <w:b w:val="0"/>
        </w:rPr>
        <w:t xml:space="preserve">For completed historical loans, </w:t>
      </w:r>
      <w:r>
        <w:rPr>
          <w:b/>
        </w:rPr>
        <w:t>label</w:t>
      </w:r>
      <w:r>
        <w:rPr>
          <w:b w:val="0"/>
        </w:rPr>
        <w:t xml:space="preserve"> 1 means days_to_return is greater than 14; </w:t>
      </w:r>
      <w:r>
        <w:rPr>
          <w:b/>
        </w:rPr>
        <w:t>label</w:t>
      </w:r>
      <w:r>
        <w:rPr>
          <w:b w:val="0"/>
        </w:rPr>
        <w:t xml:space="preserve"> 0 means it is at most 14. Exactly 14 days is on time. Assume no changed due dates in this exercise.</w:t>
      </w:r>
    </w:p>
    <w:p>
      <w:pPr>
        <w:spacing w:line="336" w:lineRule="auto" w:after="180"/>
      </w:pPr>
      <w:r>
        <w:rPr>
          <w:b w:val="0"/>
        </w:rPr>
        <w:t>All records and values are invented; do not collect classmates' borrowing histories.</w:t>
      </w:r>
    </w:p>
    <w:p>
      <w:pPr>
        <w:pStyle w:val="Heading3"/>
      </w:pPr>
      <w:r>
        <w:t>Explain the added worked example · 3</w:t>
      </w:r>
    </w:p>
    <w:p>
      <w:pPr>
        <w:spacing w:line="336" w:lineRule="auto" w:after="180"/>
      </w:pPr>
      <w:r>
        <w:rPr>
          <w:b w:val="0"/>
        </w:rPr>
        <w:t>queue_at_checkout is a saved count of waiting requests at that instant. It is not the queue when we later export the table. Candidate means available to consider, not proven useful or appropriate.</w:t>
      </w:r>
    </w:p>
    <w:p>
      <w:pPr>
        <w:spacing w:line="336" w:lineRule="auto" w:after="180"/>
      </w:pPr>
      <w:r>
        <w:rPr>
          <w:b w:val="0"/>
        </w:rPr>
        <w:t>Exclude the arbitrary loan identifier from this exercise; keep it separately to track records.</w:t>
      </w:r>
    </w:p>
    <w:p>
      <w:pPr>
        <w:pStyle w:val="Heading3"/>
      </w:pPr>
      <w:r>
        <w:t>Explain the added worked example · 4</w:t>
      </w:r>
    </w:p>
    <w:p>
      <w:pPr>
        <w:spacing w:line="336" w:lineRule="auto" w:after="180"/>
      </w:pPr>
      <w:r>
        <w:rPr>
          <w:b w:val="0"/>
        </w:rPr>
        <w:t xml:space="preserve">The </w:t>
      </w:r>
      <w:r>
        <w:rPr>
          <w:b/>
        </w:rPr>
        <w:t>feature</w:t>
      </w:r>
      <w:r>
        <w:rPr>
          <w:b w:val="0"/>
        </w:rPr>
        <w:t xml:space="preserve"> order is always pages first, queue count second. The first </w:t>
      </w:r>
      <w:r>
        <w:rPr>
          <w:b/>
        </w:rPr>
        <w:t>output</w:t>
      </w:r>
      <w:r>
        <w:rPr>
          <w:b w:val="0"/>
        </w:rPr>
        <w:t xml:space="preserve"> is [120, 2]; the separate </w:t>
      </w:r>
      <w:r>
        <w:rPr>
          <w:b/>
        </w:rPr>
        <w:t>label</w:t>
      </w:r>
      <w:r>
        <w:rPr>
          <w:b w:val="0"/>
        </w:rPr>
        <w:t xml:space="preserve"> is 1 because this historical loan took 18 days.</w:t>
      </w:r>
    </w:p>
    <w:p>
      <w:pPr>
        <w:spacing w:line="336" w:lineRule="auto" w:after="180"/>
      </w:pPr>
      <w:r>
        <w:rPr>
          <w:b w:val="0"/>
        </w:rPr>
        <w:t xml:space="preserve">The new loan produces [80, 0] even though its return outcome does not yet exist. The same </w:t>
      </w:r>
      <w:r>
        <w:rPr>
          <w:b/>
        </w:rPr>
        <w:t>feature</w:t>
      </w:r>
      <w:r>
        <w:rPr>
          <w:b w:val="0"/>
        </w:rPr>
        <w:t xml:space="preserve"> function serves past and new records.</w:t>
      </w:r>
    </w:p>
    <w:p>
      <w:pPr>
        <w:spacing w:line="336" w:lineRule="auto" w:after="180"/>
      </w:pPr>
      <w:r>
        <w:rPr>
          <w:b w:val="0"/>
        </w:rPr>
        <w:t>It deliberately selects allowed fields rather than copying every column except returned_late.</w:t>
      </w:r>
    </w:p>
    <w:p>
      <w:pPr>
        <w:spacing w:line="336" w:lineRule="auto" w:after="180"/>
      </w:pPr>
      <w:r>
        <w:rPr>
          <w:b w:val="0"/>
        </w:rPr>
        <w:t xml:space="preserve">This code prepares </w:t>
      </w:r>
      <w:r>
        <w:rPr>
          <w:b/>
        </w:rPr>
        <w:t>input</w:t>
      </w:r>
      <w:r>
        <w:rPr>
          <w:b w:val="0"/>
        </w:rPr>
        <w:t xml:space="preserve">s; it does not fit a model or predict lateness. It assumes the two </w:t>
      </w:r>
      <w:r>
        <w:rPr>
          <w:b/>
        </w:rPr>
        <w:t>feature</w:t>
      </w:r>
      <w:r>
        <w:rPr>
          <w:b w:val="0"/>
        </w:rPr>
        <w:t xml:space="preserve"> fields contain valid nonnegative integer values and pages is positive. A missing required field raises KeyError.</w:t>
      </w:r>
    </w:p>
    <w:p>
      <w:pPr>
        <w:spacing w:line="336" w:lineRule="auto" w:after="180"/>
      </w:pPr>
      <w:r>
        <w:rPr>
          <w:b w:val="0"/>
        </w:rPr>
        <w:t>A real pipeline needs explicit validation and a missing-data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 xml:space="preserve">For every proposed </w:t>
      </w:r>
      <w:r>
        <w:rPr>
          <w:b/>
        </w:rPr>
        <w:t>input</w:t>
      </w:r>
      <w:r>
        <w:rPr>
          <w:b w:val="0"/>
        </w:rPr>
        <w:t xml:space="preserve">, ask what it means, when it was recorded, and whether the same definition can be supplied at checkout. A field in the historical export is not automatically available at </w:t>
      </w:r>
      <w:r>
        <w:rPr>
          <w:b/>
        </w:rPr>
        <w:t>prediction time</w:t>
      </w:r>
      <w:r>
        <w:rPr>
          <w:b w:val="0"/>
        </w:rPr>
        <w:t>.</w:t>
      </w:r>
    </w:p>
    <w:p>
      <w:pPr>
        <w:spacing w:line="336" w:lineRule="auto" w:after="180"/>
      </w:pPr>
      <w:r>
        <w:rPr>
          <w:b w:val="0"/>
        </w:rPr>
        <w:t xml:space="preserve">An </w:t>
      </w:r>
      <w:r>
        <w:rPr>
          <w:b/>
        </w:rPr>
        <w:t>input</w:t>
      </w:r>
      <w:r>
        <w:rPr>
          <w:b w:val="0"/>
        </w:rPr>
        <w:t xml:space="preserve">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Features, Labels, Targets</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pStyle w:val="Heading3"/>
      </w:pPr>
      <w:r>
        <w:t>The facts we will use</w:t>
      </w:r>
    </w:p>
    <w:p>
      <w:pPr>
        <w:pStyle w:val="Heading3"/>
      </w:pPr>
      <w:r>
        <w:t>Supplied facts</w:t>
      </w:r>
    </w:p>
    <w:p>
      <w:pPr>
        <w:spacing w:line="336" w:lineRule="auto" w:after="180"/>
        <w:shd w:fill="F1F6FC"/>
      </w:pPr>
      <w:r>
        <w:rPr>
          <w:b w:val="0"/>
        </w:rPr>
        <w:t xml:space="preserve">Predict next-week wilting at today’s photo capture. Available fields: today_light, today_soil_moisture, plant_id; next_week_wilt is the </w:t>
      </w:r>
      <w:r>
        <w:rPr>
          <w:b/>
        </w:rPr>
        <w:t>target</w:t>
      </w:r>
      <w:r>
        <w:rPr>
          <w:b w:val="0"/>
        </w:rPr>
        <w:t xml:space="preserve"> recorded later.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Eligible fields are not automatically useful or causal. Measure their predictive value with a valid split.</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table adds tomorrow_soil_moisture as an </w:t>
      </w:r>
      <w:r>
        <w:rPr>
          <w:b/>
        </w:rPr>
        <w:t>input</w:t>
      </w:r>
      <w:r>
        <w:rPr>
          <w:b w:val="0"/>
        </w:rPr>
        <w:t>.</w:t>
      </w:r>
    </w:p>
    <w:p>
      <w:pPr>
        <w:pStyle w:val="Heading3"/>
      </w:pPr>
      <w:r>
        <w:t>Predicted result</w:t>
      </w:r>
    </w:p>
    <w:p>
      <w:pPr>
        <w:spacing w:line="336" w:lineRule="auto" w:after="180"/>
        <w:shd w:fill="F1F6FC"/>
      </w:pPr>
      <w:r>
        <w:rPr>
          <w:b/>
        </w:rPr>
        <w:t>Prediction</w:t>
      </w:r>
      <w:r>
        <w:rPr>
          <w:b w:val="0"/>
        </w:rPr>
        <w:t xml:space="preserve">: Reject it for this </w:t>
      </w:r>
      <w:r>
        <w:rPr>
          <w:b/>
        </w:rPr>
        <w:t>prediction</w:t>
      </w:r>
      <w:r>
        <w:rPr>
          <w:b w:val="0"/>
        </w:rPr>
        <w:t>-time contract.</w:t>
      </w:r>
    </w:p>
    <w:p>
      <w:pPr>
        <w:pStyle w:val="Heading3"/>
      </w:pPr>
      <w:r>
        <w:t>Why the result follows</w:t>
      </w:r>
    </w:p>
    <w:p>
      <w:pPr>
        <w:spacing w:line="336" w:lineRule="auto" w:after="180"/>
        <w:shd w:fill="F1F6FC"/>
      </w:pPr>
      <w:r>
        <w:rPr>
          <w:b w:val="0"/>
        </w:rPr>
        <w:t xml:space="preserve">Reason: Tomorrow’s measurement is unavailable when today’s </w:t>
      </w:r>
      <w:r>
        <w:rPr>
          <w:b/>
        </w:rPr>
        <w:t>prediction</w:t>
      </w:r>
      <w:r>
        <w:rPr>
          <w:b w:val="0"/>
        </w:rPr>
        <w:t xml:space="preserve"> must be issued.</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Features, Labels, Targets,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Rows contain leaf length, edge type and healthy/spotted </w:t>
      </w:r>
      <w:r>
        <w:rPr>
          <w:b/>
        </w:rPr>
        <w:t>label</w:t>
      </w:r>
      <w:r>
        <w:rPr>
          <w:b w:val="0"/>
        </w:rPr>
        <w:t>.</w:t>
      </w:r>
    </w:p>
    <w:p>
      <w:pPr>
        <w:pStyle w:val="Heading3"/>
      </w:pPr>
      <w:r>
        <w:t>2. State the decision to explain</w:t>
      </w:r>
    </w:p>
    <w:p>
      <w:pPr>
        <w:spacing w:line="336" w:lineRule="auto" w:after="180"/>
        <w:shd w:fill="F4F9FC"/>
      </w:pPr>
      <w:r>
        <w:rPr>
          <w:b w:val="0"/>
        </w:rPr>
        <w:t xml:space="preserve">Write the question to explain: 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Hold back the independent task</w:t>
      </w:r>
    </w:p>
    <w:p>
      <w:pPr>
        <w:spacing w:line="336" w:lineRule="auto" w:after="180"/>
        <w:shd w:fill="FFF5E6"/>
      </w:pPr>
      <w:r>
        <w:rPr>
          <w:b w:val="0"/>
        </w:rPr>
        <w:t xml:space="preserve">Keep for an independent attempt: A row contains leaf_length_cm=8, leaf_width_cm=3 and species=fern. For predicting species, identify two </w:t>
      </w:r>
      <w:r>
        <w:rPr>
          <w:b/>
        </w:rPr>
        <w:t>feature</w:t>
      </w:r>
      <w:r>
        <w:rPr>
          <w:b w:val="0"/>
        </w:rPr>
        <w:t xml:space="preserve">s and the </w:t>
      </w:r>
      <w:r>
        <w:rPr>
          <w:b/>
        </w:rPr>
        <w:t>target</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ordered </w:t>
      </w:r>
      <w:r>
        <w:rPr>
          <w:b/>
        </w:rPr>
        <w:t>input</w:t>
      </w:r>
      <w:r>
        <w:rPr>
          <w:b w:val="0"/>
        </w:rPr>
        <w:t xml:space="preserve">s are [200, 3] and the observed </w:t>
      </w:r>
      <w:r>
        <w:rPr>
          <w:b/>
        </w:rPr>
        <w:t>label</w:t>
      </w:r>
      <w:r>
        <w:rPr>
          <w:b w:val="0"/>
        </w:rPr>
        <w:t xml:space="preserve"> is 0 at exactly 14 days. The fee is calculated later and cannot be used for an earlier checkout </w:t>
      </w:r>
      <w:r>
        <w:rPr>
          <w:b/>
        </w:rPr>
        <w:t>prediction</w:t>
      </w:r>
      <w:r>
        <w:rPr>
          <w:b w:val="0"/>
        </w:rPr>
        <w:t>.</w:t>
      </w:r>
    </w:p>
    <w:p>
      <w:pPr>
        <w:spacing w:line="336" w:lineRule="auto" w:after="180"/>
      </w:pPr>
      <w:r>
        <w:rPr>
          <w:b w:val="0"/>
        </w:rPr>
        <w:t xml:space="preserve">Exit example: use [pages, queue_at_checkout], in pages and requests, both recorded at checkout. An unknown future return outcome is not </w:t>
      </w:r>
      <w:r>
        <w:rPr>
          <w:b/>
        </w:rPr>
        <w:t>evidence</w:t>
      </w:r>
      <w:r>
        <w:rPr>
          <w:b w:val="0"/>
        </w:rPr>
        <w:t xml:space="preserve"> of an on-time return and must not be silently </w:t>
      </w:r>
      <w:r>
        <w:rPr>
          <w:b/>
        </w:rPr>
        <w:t>label</w:t>
      </w:r>
      <w:r>
        <w:rPr>
          <w:b w:val="0"/>
        </w:rPr>
        <w:t>led 0.</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Recall why held out labels must not choose the Week 1 threshold. Connect separate examples to the separate question of input availability.</w:t>
            </w:r>
          </w:p>
        </w:tc>
      </w:tr>
      <w:tr>
        <w:tc>
          <w:tcPr>
            <w:tcW w:type="dxa" w:w="5112"/>
          </w:tcPr>
          <w:p>
            <w:r>
              <w:t>7 to 18 minutes</w:t>
            </w:r>
          </w:p>
        </w:tc>
        <w:tc>
          <w:tcPr>
            <w:tcW w:type="dxa" w:w="5112"/>
          </w:tcPr>
          <w:p>
            <w:r>
              <w:t>State the checkout moment and label boundary. Place each field on the timeline. Explain why an arbitrary identifier can stay as metadata without becoming an input.</w:t>
            </w:r>
          </w:p>
        </w:tc>
      </w:tr>
      <w:tr>
        <w:tc>
          <w:tcPr>
            <w:tcW w:type="dxa" w:w="5112"/>
          </w:tcPr>
          <w:p>
            <w:r>
              <w:t>18 to 32 minutes</w:t>
            </w:r>
          </w:p>
        </w:tc>
        <w:tc>
          <w:tcPr>
            <w:tcW w:type="dxa" w:w="5112"/>
          </w:tcPr>
          <w:p>
            <w:r>
              <w:t>Trace the feature function on past and new records. Complete W1 and W2. Require the correct order and the 14 versus 15 day distinction.</w:t>
            </w:r>
          </w:p>
        </w:tc>
      </w:tr>
      <w:tr>
        <w:tc>
          <w:tcPr>
            <w:tcW w:type="dxa" w:w="5112"/>
          </w:tcPr>
          <w:p>
            <w:r>
              <w:t>32 to 45 minutes</w:t>
            </w:r>
          </w:p>
        </w:tc>
        <w:tc>
          <w:tcPr>
            <w:tcW w:type="dxa" w:w="5112"/>
          </w:tcPr>
          <w:p>
            <w:r>
              <w:t>Complete the guided 200-page loan and fee question. Ask which fields are unknown on a new checkout and why unknown does not mean zero.</w:t>
            </w:r>
          </w:p>
        </w:tc>
      </w:tr>
      <w:tr>
        <w:tc>
          <w:tcPr>
            <w:tcW w:type="dxa" w:w="5112"/>
          </w:tcPr>
          <w:p>
            <w:r>
              <w:t>Session 2 start to 8 minutes</w:t>
            </w:r>
          </w:p>
        </w:tc>
        <w:tc>
          <w:tcPr>
            <w:tcW w:type="dxa" w:w="5112"/>
          </w:tcPr>
          <w:p>
            <w:r>
              <w:t>Retrieve the contract: names, units, order and availability time. Ask students to explain one later field without using only the word leakage.</w:t>
            </w:r>
          </w:p>
        </w:tc>
      </w:tr>
      <w:tr>
        <w:tc>
          <w:tcPr>
            <w:tcW w:type="dxa" w:w="5112"/>
          </w:tcPr>
          <w:p>
            <w:r>
              <w:t>8 to 20 minutes</w:t>
            </w:r>
          </w:p>
        </w:tc>
        <w:tc>
          <w:tcPr>
            <w:tcW w:type="dxa" w:w="5112"/>
          </w:tcPr>
          <w:p>
            <w:r>
              <w:t>Use W3 to challenge a perfect test score. Trace how days_to_return reveals the answer even on separate test rows.</w:t>
            </w:r>
          </w:p>
        </w:tc>
      </w:tr>
      <w:tr>
        <w:tc>
          <w:tcPr>
            <w:tcW w:type="dxa" w:w="5112"/>
          </w:tcPr>
          <w:p>
            <w:r>
              <w:t>20 to 35 minutes</w:t>
            </w:r>
          </w:p>
        </w:tc>
        <w:tc>
          <w:tcPr>
            <w:tcW w:type="dxa" w:w="5112"/>
          </w:tcPr>
          <w:p>
            <w:r>
              <w:t>Collect W4 independently. Require inputs, target, exclusions, boundary answer and unknown-outcome explanation before giving hints.</w:t>
            </w:r>
          </w:p>
        </w:tc>
      </w:tr>
      <w:tr>
        <w:tc>
          <w:tcPr>
            <w:tcW w:type="dxa" w:w="5112"/>
          </w:tcPr>
          <w:p>
            <w:r>
              <w:t>35 to 45 minutes</w:t>
            </w:r>
          </w:p>
        </w:tc>
        <w:tc>
          <w:tcPr>
            <w:tcW w:type="dxa" w:w="5112"/>
          </w:tcPr>
          <w:p>
            <w:r>
              <w:t>Discuss W5 and the exit contract. Use the fresh retry after support where needed and record the support given.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Reasoning to listen for</w:t>
      </w:r>
    </w:p>
    <w:p>
      <w:pPr>
        <w:spacing w:line="336" w:lineRule="auto" w:after="180"/>
        <w:shd w:fill="F1F6FC"/>
      </w:pPr>
      <w:r>
        <w:rPr>
          <w:b w:val="0"/>
        </w:rPr>
        <w:t xml:space="preserve">Teacher check: The </w:t>
      </w:r>
      <w:r>
        <w:rPr>
          <w:b/>
        </w:rPr>
        <w:t>feature</w:t>
      </w:r>
      <w:r>
        <w:rPr>
          <w:b w:val="0"/>
        </w:rPr>
        <w:t xml:space="preserve"> list is [96, 4]. At 14 days the </w:t>
      </w:r>
      <w:r>
        <w:rPr>
          <w:b/>
        </w:rPr>
        <w:t>target</w:t>
      </w:r>
      <w:r>
        <w:rPr>
          <w:b w:val="0"/>
        </w:rPr>
        <w:t xml:space="preserve"> is 0. At 15 days the </w:t>
      </w:r>
      <w:r>
        <w:rPr>
          <w:b/>
        </w:rPr>
        <w:t>target</w:t>
      </w:r>
      <w:r>
        <w:rPr>
          <w:b w:val="0"/>
        </w:rPr>
        <w:t xml:space="preserve"> becomes 1; the checkout </w:t>
      </w:r>
      <w:r>
        <w:rPr>
          <w:b/>
        </w:rPr>
        <w:t>feature</w:t>
      </w:r>
      <w:r>
        <w:rPr>
          <w:b w:val="0"/>
        </w:rPr>
        <w:t xml:space="preserve"> list remains [96, 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historical export combines information from different times. Require a meaning and timestamp before treating a column as an </w:t>
      </w:r>
      <w:r>
        <w:rPr>
          <w:b/>
        </w:rPr>
        <w:t>input</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w:t>
      </w:r>
      <w:r>
        <w:rPr>
          <w:b/>
        </w:rPr>
        <w:t>target</w:t>
      </w:r>
      <w:r>
        <w:rPr>
          <w:b w:val="0"/>
        </w:rPr>
        <w:t>ed group explanation while others solve a more demanding variation.</w:t>
      </w:r>
    </w:p>
    <w:p>
      <w:pPr>
        <w:pStyle w:val="Heading3"/>
      </w:pPr>
      <w:r>
        <w:t>Pictorial practice question</w:t>
      </w:r>
    </w:p>
    <w:p>
      <w:pPr>
        <w:spacing w:line="336" w:lineRule="auto" w:after="180"/>
      </w:pPr>
      <w:r>
        <w:rPr>
          <w:b w:val="0"/>
        </w:rPr>
        <w:t xml:space="preserve">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Historical exports combine measurements from different times. Availability at </w:t>
      </w:r>
      <w:r>
        <w:rPr>
          <w:b/>
        </w:rPr>
        <w:t>prediction time</w:t>
      </w:r>
      <w:r>
        <w:rPr>
          <w:b w:val="0"/>
        </w:rPr>
        <w:t xml:space="preserve">, not table presence, determines eligibility. Changed-case check: Reject it for this </w:t>
      </w:r>
      <w:r>
        <w:rPr>
          <w:b/>
        </w:rPr>
        <w:t>prediction</w:t>
      </w:r>
      <w:r>
        <w:rPr>
          <w:b w:val="0"/>
        </w:rPr>
        <w:t>-time contract.</w:t>
      </w:r>
    </w:p>
    <w:p>
      <w:pPr>
        <w:spacing w:line="336" w:lineRule="auto" w:after="180"/>
      </w:pPr>
      <w:r>
        <w:rPr>
          <w:b w:val="0"/>
        </w:rPr>
        <w:t xml:space="preserve">Tomorrow’s measurement is unavailable when today’s </w:t>
      </w:r>
      <w:r>
        <w:rPr>
          <w:b/>
        </w:rPr>
        <w:t>prediction</w:t>
      </w:r>
      <w:r>
        <w:rPr>
          <w:b w:val="0"/>
        </w:rPr>
        <w:t xml:space="preserve"> must be issued.</w:t>
      </w:r>
    </w:p>
    <w:p>
      <w:pPr>
        <w:spacing w:line="336" w:lineRule="auto" w:after="180"/>
      </w:pPr>
      <w:r>
        <w:rPr>
          <w:b w:val="0"/>
        </w:rPr>
        <w:t xml:space="preserve">Changed-case reasoning: Reject it for this </w:t>
      </w:r>
      <w:r>
        <w:rPr>
          <w:b/>
        </w:rPr>
        <w:t>prediction</w:t>
      </w:r>
      <w:r>
        <w:rPr>
          <w:b w:val="0"/>
        </w:rPr>
        <w:t xml:space="preserve">-time contract. Tomorrow’s measurement is unavailable when today’s </w:t>
      </w:r>
      <w:r>
        <w:rPr>
          <w:b/>
        </w:rPr>
        <w:t>prediction</w:t>
      </w:r>
      <w:r>
        <w:rPr>
          <w:b w:val="0"/>
        </w:rPr>
        <w:t xml:space="preserve"> must be issued.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Features, Labels, Targets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Feature</w:t>
      </w:r>
      <w:r>
        <w:rPr>
          <w:b w:val="0"/>
        </w:rPr>
        <w:t>-or-</w:t>
      </w:r>
      <w:r>
        <w:rPr>
          <w:b/>
        </w:rPr>
        <w:t>Target</w:t>
      </w:r>
      <w:r>
        <w:rPr>
          <w:b w:val="0"/>
        </w:rPr>
        <w:t xml:space="preserve"> Sort: annotate three tables, explain availability time, and find one disguised post-outcome field.</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Any column correlated with the answer is automatically a good </w:t>
      </w:r>
      <w:r>
        <w:rPr>
          <w:b/>
        </w:rPr>
        <w:t>feature</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stored column is a </w:t>
      </w:r>
      <w:r>
        <w:rPr>
          <w:b/>
        </w:rPr>
        <w:t>feature</w:t>
      </w:r>
      <w:r>
        <w:rPr>
          <w:b w:val="0"/>
        </w:rPr>
        <w:t xml:space="preserve">: A historical export combines information from different times. Require a meaning and timestamp before treating a column as an </w:t>
      </w:r>
      <w:r>
        <w:rPr>
          <w:b/>
        </w:rPr>
        <w:t>input</w:t>
      </w:r>
      <w:r>
        <w:rPr>
          <w:b w:val="0"/>
        </w:rPr>
        <w:t>.</w:t>
      </w:r>
    </w:p>
    <w:p>
      <w:pPr>
        <w:spacing w:line="336" w:lineRule="auto" w:after="180"/>
      </w:pPr>
      <w:r>
        <w:rPr>
          <w:b w:val="0"/>
        </w:rPr>
        <w:t xml:space="preserve">Removing the </w:t>
      </w:r>
      <w:r>
        <w:rPr>
          <w:b/>
        </w:rPr>
        <w:t>label</w:t>
      </w:r>
      <w:r>
        <w:rPr>
          <w:b w:val="0"/>
        </w:rPr>
        <w:t xml:space="preserve"> column removes leakage: days_to_return and an outcome-based fee may still disclose the </w:t>
      </w:r>
      <w:r>
        <w:rPr>
          <w:b/>
        </w:rPr>
        <w:t>target</w:t>
      </w:r>
      <w:r>
        <w:rPr>
          <w:b w:val="0"/>
        </w:rPr>
        <w:t>. Audit how every field was created.</w:t>
      </w:r>
    </w:p>
    <w:p>
      <w:pPr>
        <w:spacing w:line="336" w:lineRule="auto" w:after="180"/>
      </w:pPr>
      <w:r>
        <w:rPr>
          <w:b w:val="0"/>
        </w:rPr>
        <w:t xml:space="preserve">An unknown outcome is a negative </w:t>
      </w:r>
      <w:r>
        <w:rPr>
          <w:b/>
        </w:rPr>
        <w:t>label</w:t>
      </w:r>
      <w:r>
        <w:rPr>
          <w:b w:val="0"/>
        </w:rPr>
        <w:t xml:space="preserve">: Unknown means not established. In this exercise </w:t>
      </w:r>
      <w:r>
        <w:rPr>
          <w:b/>
        </w:rPr>
        <w:t>label</w:t>
      </w:r>
      <w:r>
        <w:rPr>
          <w:b w:val="0"/>
        </w:rPr>
        <w:t xml:space="preserve">s come from completed historical returns. Do not turn unavailable outcomes into on-time </w:t>
      </w:r>
      <w:r>
        <w:rPr>
          <w:b/>
        </w:rPr>
        <w:t>label</w:t>
      </w:r>
      <w:r>
        <w:rPr>
          <w:b w:val="0"/>
        </w:rPr>
        <w:t>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Features, Labels, Targets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Length and edge type are candidate </w:t>
      </w:r>
      <w:r>
        <w:rPr>
          <w:b/>
        </w:rPr>
        <w:t>feature</w:t>
      </w:r>
      <w:r>
        <w:rPr>
          <w:b w:val="0"/>
        </w:rPr>
        <w:t xml:space="preserve">s; the </w:t>
      </w:r>
      <w:r>
        <w:rPr>
          <w:b/>
        </w:rPr>
        <w:t>label</w:t>
      </w:r>
      <w:r>
        <w:rPr>
          <w:b w:val="0"/>
        </w:rPr>
        <w:t xml:space="preserve"> is the </w:t>
      </w:r>
      <w:r>
        <w:rPr>
          <w:b/>
        </w:rPr>
        <w:t>target</w:t>
      </w:r>
      <w:r>
        <w:rPr>
          <w:b w:val="0"/>
        </w:rPr>
        <w:t xml:space="preserve">. Do not supply the true </w:t>
      </w:r>
      <w:r>
        <w:rPr>
          <w:b/>
        </w:rPr>
        <w:t>target</w:t>
      </w:r>
      <w:r>
        <w:rPr>
          <w:b w:val="0"/>
        </w:rPr>
        <w:t xml:space="preserve"> as an </w:t>
      </w:r>
      <w:r>
        <w:rPr>
          <w:b/>
        </w:rPr>
        <w:t>input</w:t>
      </w:r>
      <w:r>
        <w:rPr>
          <w:b w:val="0"/>
        </w:rPr>
        <w:t xml:space="preserve"> to predicting it. Evaluate </w:t>
      </w:r>
      <w:r>
        <w:rPr>
          <w:b/>
        </w:rPr>
        <w:t>feature</w:t>
      </w:r>
      <w:r>
        <w:rPr>
          <w:b w:val="0"/>
        </w:rPr>
        <w:t xml:space="preserve"> usefulness.</w:t>
      </w:r>
    </w:p>
    <w:p>
      <w:pPr>
        <w:pStyle w:val="Heading3"/>
      </w:pPr>
      <w:r>
        <w:t>Independent question</w:t>
      </w:r>
    </w:p>
    <w:p>
      <w:pPr>
        <w:pStyle w:val="Heading3"/>
      </w:pPr>
      <w:r>
        <w:t>Independent question · withhold the key</w:t>
      </w:r>
    </w:p>
    <w:p>
      <w:pPr>
        <w:spacing w:line="336" w:lineRule="auto" w:after="180"/>
        <w:shd w:fill="F5F1FB"/>
      </w:pPr>
      <w:r>
        <w:rPr>
          <w:b w:val="0"/>
        </w:rPr>
        <w:t xml:space="preserve">A row contains leaf_length_cm=8, leaf_width_cm=3 and species=fern. For predicting species, identify two </w:t>
      </w:r>
      <w:r>
        <w:rPr>
          <w:b/>
        </w:rPr>
        <w:t>feature</w:t>
      </w:r>
      <w:r>
        <w:rPr>
          <w:b w:val="0"/>
        </w:rPr>
        <w:t xml:space="preserve">s and the </w:t>
      </w:r>
      <w:r>
        <w:rPr>
          <w:b/>
        </w:rPr>
        <w:t>target</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Leaf length and leaf width are </w:t>
      </w:r>
      <w:r>
        <w:rPr>
          <w:b/>
        </w:rPr>
        <w:t>feature</w:t>
      </w:r>
      <w:r>
        <w:rPr>
          <w:b w:val="0"/>
        </w:rPr>
        <w:t xml:space="preserve">s; species is the </w:t>
      </w:r>
      <w:r>
        <w:rPr>
          <w:b/>
        </w:rPr>
        <w:t>target</w:t>
      </w:r>
      <w:r>
        <w:rPr>
          <w:b w:val="0"/>
        </w:rPr>
        <w:t xml:space="preserve"> </w:t>
      </w:r>
      <w:r>
        <w:rPr>
          <w:b/>
        </w:rPr>
        <w:t>label</w:t>
      </w:r>
      <w:r>
        <w:rPr>
          <w:b w:val="0"/>
        </w:rPr>
        <w:t xml:space="preserve">. Species must not also be used as an </w:t>
      </w:r>
      <w:r>
        <w:rPr>
          <w:b/>
        </w:rPr>
        <w:t>input</w:t>
      </w:r>
      <w:r>
        <w:rPr>
          <w:b w:val="0"/>
        </w:rPr>
        <w:t xml:space="preserve"> for this </w:t>
      </w:r>
      <w:r>
        <w:rPr>
          <w:b/>
        </w:rPr>
        <w:t>prediction</w:t>
      </w:r>
      <w:r>
        <w:rPr>
          <w:b w:val="0"/>
        </w:rPr>
        <w:t xml:space="preserv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w:t>
      </w:r>
      <w:r>
        <w:rPr>
          <w:b/>
        </w:rPr>
        <w:t>target</w:t>
      </w:r>
      <w:r>
        <w:rPr>
          <w:b w:val="0"/>
        </w:rPr>
        <w:t xml:space="preserve"> can be included as an </w:t>
      </w:r>
      <w:r>
        <w:rPr>
          <w:b/>
        </w:rPr>
        <w:t>input</w:t>
      </w:r>
      <w:r>
        <w:rPr>
          <w:b w:val="0"/>
        </w:rPr>
        <w:t xml:space="preserve"> because it improves apparent accuracy.”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Verified species is the </w:t>
      </w:r>
      <w:r>
        <w:rPr>
          <w:b/>
        </w:rPr>
        <w:t>target</w:t>
      </w:r>
      <w:r>
        <w:rPr>
          <w:b w:val="0"/>
        </w:rPr>
        <w:t xml:space="preserve"> and must not be supplied as a </w:t>
      </w:r>
      <w:r>
        <w:rPr>
          <w:b/>
        </w:rPr>
        <w:t>prediction</w:t>
      </w:r>
      <w:r>
        <w:rPr>
          <w:b w:val="0"/>
        </w:rPr>
        <w:t xml:space="preserve"> </w:t>
      </w:r>
      <w:r>
        <w:rPr>
          <w:b/>
        </w:rPr>
        <w:t>feature</w:t>
      </w:r>
      <w:r>
        <w:rPr>
          <w:b w:val="0"/>
        </w:rPr>
        <w:t xml:space="preserve">. Use length and edge type if available at </w:t>
      </w:r>
      <w:r>
        <w:rPr>
          <w:b/>
        </w:rPr>
        <w:t>prediction time</w:t>
      </w:r>
      <w:r>
        <w:rPr>
          <w:b w:val="0"/>
        </w:rPr>
        <w:t>, then evaluate their usefulness.</w:t>
      </w:r>
    </w:p>
    <w:p>
      <w:pPr>
        <w:spacing w:line="336" w:lineRule="auto" w:after="180"/>
        <w:shd w:fill="F1F6FC"/>
      </w:pPr>
      <w:r>
        <w:rPr>
          <w:b w:val="0"/>
        </w:rPr>
        <w:t xml:space="preserve">Numeric encoding of the </w:t>
      </w:r>
      <w:r>
        <w:rPr>
          <w:b/>
        </w:rPr>
        <w:t>target</w:t>
      </w:r>
      <w:r>
        <w:rPr>
          <w:b w:val="0"/>
        </w:rPr>
        <w:t xml:space="preserve"> does not make it a legitimate </w:t>
      </w:r>
      <w:r>
        <w:rPr>
          <w:b/>
        </w:rPr>
        <w:t>input</w:t>
      </w:r>
      <w:r>
        <w:rPr>
          <w:b w:val="0"/>
        </w:rPr>
        <w:t>.</w:t>
      </w:r>
    </w:p>
    <w:p>
      <w:pPr>
        <w:pStyle w:val="Heading3"/>
      </w:pPr>
      <w:r>
        <w:t>Explanations for the additional workbook examples</w:t>
      </w:r>
    </w:p>
    <w:p>
      <w:pPr>
        <w:pStyle w:val="Heading3"/>
      </w:pPr>
      <w:r>
        <w:t>W1 Assign the roles</w:t>
      </w:r>
    </w:p>
    <w:p>
      <w:pPr>
        <w:pStyle w:val="Heading3"/>
      </w:pPr>
      <w:r>
        <w:t>Workbook question · W1</w:t>
      </w:r>
    </w:p>
    <w:p>
      <w:pPr>
        <w:spacing w:line="336" w:lineRule="auto" w:after="180"/>
        <w:shd w:fill="F5F1FB"/>
      </w:pPr>
      <w:r>
        <w:rPr>
          <w:b w:val="0"/>
        </w:rPr>
        <w:t xml:space="preserve">For the worked loan table, identify the two candidate </w:t>
      </w:r>
      <w:r>
        <w:rPr>
          <w:b/>
        </w:rPr>
        <w:t>feature</w:t>
      </w:r>
      <w:r>
        <w:rPr>
          <w:b w:val="0"/>
        </w:rPr>
        <w:t xml:space="preserve">s, the </w:t>
      </w:r>
      <w:r>
        <w:rPr>
          <w:b/>
        </w:rPr>
        <w:t>target</w:t>
      </w:r>
      <w:r>
        <w:rPr>
          <w:b w:val="0"/>
        </w:rPr>
        <w:t xml:space="preserve"> </w:t>
      </w:r>
      <w:r>
        <w:rPr>
          <w:b/>
        </w:rPr>
        <w:t>label</w:t>
      </w:r>
      <w:r>
        <w:rPr>
          <w:b w:val="0"/>
        </w:rPr>
        <w:t xml:space="preserve"> and the tracking field. Explain why days_to_return is not a predictor.</w:t>
      </w:r>
    </w:p>
    <w:p>
      <w:pPr>
        <w:pStyle w:val="Heading3"/>
      </w:pPr>
      <w:r>
        <w:t>Teacher reasoning · W1</w:t>
      </w:r>
    </w:p>
    <w:p>
      <w:pPr>
        <w:spacing w:line="336" w:lineRule="auto" w:after="180"/>
        <w:shd w:fill="F1F6FC"/>
      </w:pPr>
      <w:r>
        <w:rPr>
          <w:b w:val="0"/>
        </w:rPr>
        <w:t xml:space="preserve">Candidate </w:t>
      </w:r>
      <w:r>
        <w:rPr>
          <w:b/>
        </w:rPr>
        <w:t>feature</w:t>
      </w:r>
      <w:r>
        <w:rPr>
          <w:b w:val="0"/>
        </w:rPr>
        <w:t>s are pages and queue_at_checkout.</w:t>
      </w:r>
    </w:p>
    <w:p>
      <w:pPr>
        <w:spacing w:line="336" w:lineRule="auto" w:after="180"/>
        <w:shd w:fill="F1F6FC"/>
      </w:pPr>
      <w:r>
        <w:rPr>
          <w:b w:val="0"/>
        </w:rPr>
        <w:t xml:space="preserve">The </w:t>
      </w:r>
      <w:r>
        <w:rPr>
          <w:b/>
        </w:rPr>
        <w:t>target</w:t>
      </w:r>
      <w:r>
        <w:rPr>
          <w:b w:val="0"/>
        </w:rPr>
        <w:t xml:space="preserve"> is returned_late and the tracking field is loan_id. days_to_return is known only after return and directly defines the </w:t>
      </w:r>
      <w:r>
        <w:rPr>
          <w:b/>
        </w:rPr>
        <w:t>target</w:t>
      </w:r>
      <w:r>
        <w:rPr>
          <w:b w:val="0"/>
        </w:rPr>
        <w:t xml:space="preserve">, so it must not enter checkout </w:t>
      </w:r>
      <w:r>
        <w:rPr>
          <w:b/>
        </w:rPr>
        <w:t>prediction</w:t>
      </w:r>
      <w:r>
        <w:rPr>
          <w:b w:val="0"/>
        </w:rPr>
        <w:t>s.</w:t>
      </w:r>
    </w:p>
    <w:p>
      <w:pPr>
        <w:pStyle w:val="Heading3"/>
      </w:pPr>
      <w:r>
        <w:t>W2 Trace the feature contract</w:t>
      </w:r>
    </w:p>
    <w:p>
      <w:pPr>
        <w:pStyle w:val="Heading3"/>
      </w:pPr>
      <w:r>
        <w:t>Workbook question · W2</w:t>
      </w:r>
    </w:p>
    <w:p>
      <w:pPr>
        <w:spacing w:line="336" w:lineRule="auto" w:after="180"/>
        <w:shd w:fill="F5F1FB"/>
      </w:pPr>
      <w:r>
        <w:rPr>
          <w:b w:val="0"/>
        </w:rPr>
        <w:t xml:space="preserve">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Teacher reasoning · W2</w:t>
      </w:r>
    </w:p>
    <w:p>
      <w:pPr>
        <w:spacing w:line="336" w:lineRule="auto" w:after="180"/>
        <w:shd w:fill="F1F6FC"/>
      </w:pPr>
      <w:r>
        <w:rPr>
          <w:b w:val="0"/>
        </w:rPr>
        <w:t xml:space="preserve">The </w:t>
      </w:r>
      <w:r>
        <w:rPr>
          <w:b/>
        </w:rPr>
        <w:t>feature</w:t>
      </w:r>
      <w:r>
        <w:rPr>
          <w:b w:val="0"/>
        </w:rPr>
        <w:t xml:space="preserve"> list is [96, 4]. At 14 days the </w:t>
      </w:r>
      <w:r>
        <w:rPr>
          <w:b/>
        </w:rPr>
        <w:t>target</w:t>
      </w:r>
      <w:r>
        <w:rPr>
          <w:b w:val="0"/>
        </w:rPr>
        <w:t xml:space="preserve"> is 0. At 15 days the </w:t>
      </w:r>
      <w:r>
        <w:rPr>
          <w:b/>
        </w:rPr>
        <w:t>target</w:t>
      </w:r>
      <w:r>
        <w:rPr>
          <w:b w:val="0"/>
        </w:rPr>
        <w:t xml:space="preserve"> becomes 1; the checkout </w:t>
      </w:r>
      <w:r>
        <w:rPr>
          <w:b/>
        </w:rPr>
        <w:t>feature</w:t>
      </w:r>
      <w:r>
        <w:rPr>
          <w:b w:val="0"/>
        </w:rPr>
        <w:t xml:space="preserve"> list remains [96, 4].</w:t>
      </w:r>
    </w:p>
    <w:p>
      <w:pPr>
        <w:pStyle w:val="Heading3"/>
      </w:pPr>
      <w:r>
        <w:t>W3 Repair a misleading score</w:t>
      </w:r>
    </w:p>
    <w:p>
      <w:pPr>
        <w:pStyle w:val="Heading3"/>
      </w:pPr>
      <w:r>
        <w:t>Workbook question · W3</w:t>
      </w:r>
    </w:p>
    <w:p>
      <w:pPr>
        <w:spacing w:line="336" w:lineRule="auto" w:after="180"/>
        <w:shd w:fill="F5F1FB"/>
      </w:pPr>
      <w:r>
        <w:rPr>
          <w:b w:val="0"/>
        </w:rPr>
        <w:t xml:space="preserve">A model has every test </w:t>
      </w:r>
      <w:r>
        <w:rPr>
          <w:b/>
        </w:rPr>
        <w:t>prediction</w:t>
      </w:r>
      <w:r>
        <w:rPr>
          <w:b w:val="0"/>
        </w:rPr>
        <w:t xml:space="preserve"> correct after using pages and days_to_return. A learner says a separate test set makes this valid. Explain the flaw and repair the </w:t>
      </w:r>
      <w:r>
        <w:rPr>
          <w:b/>
        </w:rPr>
        <w:t>input</w:t>
      </w:r>
      <w:r>
        <w:rPr>
          <w:b w:val="0"/>
        </w:rPr>
        <w:t>s.</w:t>
      </w:r>
    </w:p>
    <w:p>
      <w:pPr>
        <w:pStyle w:val="Heading3"/>
      </w:pPr>
      <w:r>
        <w:t>Teacher reasoning · W3</w:t>
      </w:r>
    </w:p>
    <w:p>
      <w:pPr>
        <w:spacing w:line="336" w:lineRule="auto" w:after="180"/>
        <w:shd w:fill="F1F6FC"/>
      </w:pPr>
      <w:r>
        <w:rPr>
          <w:b w:val="0"/>
        </w:rPr>
        <w:t xml:space="preserve">The test rows contain future information that reveals the </w:t>
      </w:r>
      <w:r>
        <w:rPr>
          <w:b/>
        </w:rPr>
        <w:t>label</w:t>
      </w:r>
      <w:r>
        <w:rPr>
          <w:b w:val="0"/>
        </w:rPr>
        <w:t>. Separate rows do not make days_to_return available at checkout.</w:t>
      </w:r>
    </w:p>
    <w:p>
      <w:pPr>
        <w:spacing w:line="336" w:lineRule="auto" w:after="180"/>
        <w:shd w:fill="F1F6FC"/>
      </w:pPr>
      <w:r>
        <w:rPr>
          <w:b w:val="0"/>
        </w:rPr>
        <w:t xml:space="preserve">Remove later outcome fields, use the checkout </w:t>
      </w:r>
      <w:r>
        <w:rPr>
          <w:b/>
        </w:rPr>
        <w:t>feature contract</w:t>
      </w:r>
      <w:r>
        <w:rPr>
          <w:b w:val="0"/>
        </w:rPr>
        <w:t>, and rerun development and evaluation with honest records.</w:t>
      </w:r>
    </w:p>
    <w:p>
      <w:pPr>
        <w:pStyle w:val="Heading3"/>
      </w:pPr>
      <w:r>
        <w:t>W4 Audit a new task independently</w:t>
      </w:r>
    </w:p>
    <w:p>
      <w:pPr>
        <w:pStyle w:val="Heading3"/>
      </w:pPr>
      <w:r>
        <w:t>Workbook question · W4</w:t>
      </w:r>
    </w:p>
    <w:p>
      <w:pPr>
        <w:spacing w:line="336" w:lineRule="auto" w:after="180"/>
        <w:shd w:fill="F5F1FB"/>
      </w:pPr>
      <w:r>
        <w:rPr>
          <w:b w:val="0"/>
        </w:rPr>
        <w:t>A fictional robot predicts at dispatch whether a parcel trip will take more than 10 minutes.</w:t>
      </w:r>
    </w:p>
    <w:p>
      <w:pPr>
        <w:spacing w:line="336" w:lineRule="auto" w:after="180"/>
        <w:shd w:fill="F5F1FB"/>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shd w:fill="F5F1FB"/>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Teacher reasoning · W4</w:t>
      </w:r>
    </w:p>
    <w:p>
      <w:pPr>
        <w:spacing w:line="336" w:lineRule="auto" w:after="180"/>
        <w:shd w:fill="F1F6FC"/>
      </w:pPr>
      <w:r>
        <w:rPr>
          <w:b w:val="0"/>
        </w:rPr>
        <w:t xml:space="preserve">Use [route_steps, queue_at_dispatch] in that order, measured in steps and queued trips at dispatch. slow is the </w:t>
      </w:r>
      <w:r>
        <w:rPr>
          <w:b/>
        </w:rPr>
        <w:t>target</w:t>
      </w:r>
      <w:r>
        <w:rPr>
          <w:b w:val="0"/>
        </w:rPr>
        <w:t xml:space="preserve">. Keep trip_id as tracking metadata; exclude arrival_minutes and slow from </w:t>
      </w:r>
      <w:r>
        <w:rPr>
          <w:b/>
        </w:rPr>
        <w:t>input</w:t>
      </w:r>
      <w:r>
        <w:rPr>
          <w:b w:val="0"/>
        </w:rPr>
        <w:t>s.</w:t>
      </w:r>
    </w:p>
    <w:p>
      <w:pPr>
        <w:spacing w:line="336" w:lineRule="auto" w:after="180"/>
        <w:shd w:fill="F1F6FC"/>
      </w:pPr>
      <w:r>
        <w:rPr>
          <w:b w:val="0"/>
        </w:rPr>
        <w:t xml:space="preserve">Past </w:t>
      </w:r>
      <w:r>
        <w:rPr>
          <w:b/>
        </w:rPr>
        <w:t>feature</w:t>
      </w:r>
      <w:r>
        <w:rPr>
          <w:b w:val="0"/>
        </w:rPr>
        <w:t xml:space="preserve">s are [30, 2] with </w:t>
      </w:r>
      <w:r>
        <w:rPr>
          <w:b/>
        </w:rPr>
        <w:t>label</w:t>
      </w:r>
      <w:r>
        <w:rPr>
          <w:b w:val="0"/>
        </w:rPr>
        <w:t xml:space="preserve"> 0 because 10 is not greater than 10. New </w:t>
      </w:r>
      <w:r>
        <w:rPr>
          <w:b/>
        </w:rPr>
        <w:t>feature</w:t>
      </w:r>
      <w:r>
        <w:rPr>
          <w:b w:val="0"/>
        </w:rPr>
        <w:t>s are [24, 0]; slow is unknown until the outcome can be established.</w:t>
      </w:r>
    </w:p>
    <w:p>
      <w:pPr>
        <w:pStyle w:val="Heading3"/>
      </w:pPr>
      <w:r>
        <w:t>W5 Handle an unavailable input</w:t>
      </w:r>
    </w:p>
    <w:p>
      <w:pPr>
        <w:pStyle w:val="Heading3"/>
      </w:pPr>
      <w:r>
        <w:t>Workbook question · W5</w:t>
      </w:r>
    </w:p>
    <w:p>
      <w:pPr>
        <w:spacing w:line="336" w:lineRule="auto" w:after="180"/>
        <w:shd w:fill="F5F1FB"/>
      </w:pPr>
      <w:r>
        <w:rPr>
          <w:b w:val="0"/>
        </w:rPr>
        <w:t>For the robot task, a dataset stores queue_now at export time but has no saved queue_at_dispatch. Can you rename that field to make it usable? State a defensible next step.</w:t>
      </w:r>
    </w:p>
    <w:p>
      <w:pPr>
        <w:pStyle w:val="Heading3"/>
      </w:pPr>
      <w:r>
        <w:t>Teacher reasoning · W5</w:t>
      </w:r>
    </w:p>
    <w:p>
      <w:pPr>
        <w:spacing w:line="336" w:lineRule="auto" w:after="180"/>
        <w:shd w:fill="F1F6FC"/>
      </w:pPr>
      <w:r>
        <w:rPr>
          <w:b w:val="0"/>
        </w:rPr>
        <w:t xml:space="preserve">Renaming does not restore the missing dispatch-time value. Recover a reliable timestamped dispatch snapshot if available, or remove the </w:t>
      </w:r>
      <w:r>
        <w:rPr>
          <w:b/>
        </w:rPr>
        <w:t>feature</w:t>
      </w:r>
      <w:r>
        <w:rPr>
          <w:b w:val="0"/>
        </w:rPr>
        <w:t xml:space="preserve"> and reevaluate the revised design.</w:t>
      </w:r>
    </w:p>
    <w:p>
      <w:pPr>
        <w:spacing w:line="336" w:lineRule="auto" w:after="180"/>
        <w:shd w:fill="F1F6FC"/>
      </w:pPr>
      <w:r>
        <w:rPr>
          <w:b w:val="0"/>
        </w:rPr>
        <w:t>Do not invent a zero queue or copy the later count.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fictional robot predicts at dispatch whether a parcel trip will take more than 10 minutes.</w:t>
      </w:r>
    </w:p>
    <w:p>
      <w:pPr>
        <w:spacing w:line="336" w:lineRule="auto" w:after="180"/>
        <w:shd w:fill="F5F1FB"/>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shd w:fill="F5F1FB"/>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Selected case answer</w:t>
      </w:r>
    </w:p>
    <w:p>
      <w:pPr>
        <w:pStyle w:val="Heading3"/>
      </w:pPr>
      <w:r>
        <w:t>Teacher key · Selected case answer</w:t>
      </w:r>
    </w:p>
    <w:p>
      <w:pPr>
        <w:spacing w:line="336" w:lineRule="auto" w:after="180"/>
        <w:shd w:fill="F1F6FC"/>
      </w:pPr>
      <w:r>
        <w:rPr>
          <w:b w:val="0"/>
        </w:rPr>
        <w:t xml:space="preserve">Use [route_steps, queue_at_dispatch] in that order, measured in steps and queued trips at dispatch. slow is the </w:t>
      </w:r>
      <w:r>
        <w:rPr>
          <w:b/>
        </w:rPr>
        <w:t>target</w:t>
      </w:r>
      <w:r>
        <w:rPr>
          <w:b w:val="0"/>
        </w:rPr>
        <w:t xml:space="preserve">. Keep trip_id as tracking metadata; exclude arrival_minutes and slow from </w:t>
      </w:r>
      <w:r>
        <w:rPr>
          <w:b/>
        </w:rPr>
        <w:t>input</w:t>
      </w:r>
      <w:r>
        <w:rPr>
          <w:b w:val="0"/>
        </w:rPr>
        <w:t>s.</w:t>
      </w:r>
    </w:p>
    <w:p>
      <w:pPr>
        <w:spacing w:line="336" w:lineRule="auto" w:after="180"/>
        <w:shd w:fill="F1F6FC"/>
      </w:pPr>
      <w:r>
        <w:rPr>
          <w:b w:val="0"/>
        </w:rPr>
        <w:t xml:space="preserve">Past </w:t>
      </w:r>
      <w:r>
        <w:rPr>
          <w:b/>
        </w:rPr>
        <w:t>feature</w:t>
      </w:r>
      <w:r>
        <w:rPr>
          <w:b w:val="0"/>
        </w:rPr>
        <w:t xml:space="preserve">s are [30, 2] with </w:t>
      </w:r>
      <w:r>
        <w:rPr>
          <w:b/>
        </w:rPr>
        <w:t>label</w:t>
      </w:r>
      <w:r>
        <w:rPr>
          <w:b w:val="0"/>
        </w:rPr>
        <w:t xml:space="preserve"> 0 because 10 is not greater than 10. New </w:t>
      </w:r>
      <w:r>
        <w:rPr>
          <w:b/>
        </w:rPr>
        <w:t>feature</w:t>
      </w:r>
      <w:r>
        <w:rPr>
          <w:b w:val="0"/>
        </w:rPr>
        <w:t>s are [24, 0]; slow is unknown until the outcome can be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Features, Labels, Targets to Responsible Plant Classifier, adapt support and plan a later changed-case check.</w:t>
      </w:r>
    </w:p>
    <w:p>
      <w:pPr>
        <w:pStyle w:val="Heading3"/>
      </w:pPr>
      <w:r>
        <w:t>Responsible Plant Classifier</w:t>
      </w:r>
    </w:p>
    <w:p>
      <w:pPr>
        <w:spacing w:line="336" w:lineRule="auto" w:after="180"/>
      </w:pPr>
      <w:r>
        <w:rPr>
          <w:b w:val="0"/>
        </w:rPr>
        <w:t xml:space="preserve">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w:t>
      </w:r>
      <w:r>
        <w:rPr>
          <w:b/>
        </w:rPr>
        <w:t>label</w:t>
      </w:r>
      <w:r>
        <w:rPr>
          <w:b w:val="0"/>
        </w:rPr>
        <w:t>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Classification or Regression?.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Place field cards before or after the </w:t>
      </w:r>
      <w:r>
        <w:rPr>
          <w:b/>
        </w:rPr>
        <w:t>prediction</w:t>
      </w:r>
      <w:r>
        <w:rPr>
          <w:b w:val="0"/>
        </w:rPr>
        <w:t>-time line. Supply an empty contract table, not completed answers. Extension: a queue measurement is recorded before checkout but overwritten at export.</w:t>
      </w:r>
    </w:p>
    <w:p>
      <w:pPr>
        <w:spacing w:line="336" w:lineRule="auto" w:after="180"/>
      </w:pPr>
      <w:r>
        <w:rPr>
          <w:b w:val="0"/>
        </w:rPr>
        <w:t>Explain why its current value is not necessarily the original snapshot, and propose retaining timestamped history.</w:t>
      </w:r>
    </w:p>
    <w:p>
      <w:pPr>
        <w:spacing w:line="336" w:lineRule="auto" w:after="180"/>
      </w:pPr>
      <w:r>
        <w:rPr>
          <w:b w:val="0"/>
        </w:rPr>
        <w:t xml:space="preserve">Require W4 </w:t>
      </w:r>
      <w:r>
        <w:rPr>
          <w:b/>
        </w:rPr>
        <w:t>feature</w:t>
      </w:r>
      <w:r>
        <w:rPr>
          <w:b w:val="0"/>
        </w:rPr>
        <w:t xml:space="preserve">s [30, 2], </w:t>
      </w:r>
      <w:r>
        <w:rPr>
          <w:b/>
        </w:rPr>
        <w:t>target</w:t>
      </w:r>
      <w:r>
        <w:rPr>
          <w:b w:val="0"/>
        </w:rPr>
        <w:t xml:space="preserve"> 0, new </w:t>
      </w:r>
      <w:r>
        <w:rPr>
          <w:b/>
        </w:rPr>
        <w:t>feature</w:t>
      </w:r>
      <w:r>
        <w:rPr>
          <w:b w:val="0"/>
        </w:rPr>
        <w:t xml:space="preserve">s [24, 0], unknown new </w:t>
      </w:r>
      <w:r>
        <w:rPr>
          <w:b/>
        </w:rPr>
        <w:t>target</w:t>
      </w:r>
      <w:r>
        <w:rPr>
          <w:b w:val="0"/>
        </w:rPr>
        <w:t>, and the timing reason for exclusions. A column list without timing justification is insufficient.</w:t>
      </w:r>
    </w:p>
    <w:p>
      <w:pPr>
        <w:spacing w:line="336" w:lineRule="auto" w:after="180"/>
      </w:pPr>
      <w:r>
        <w:rPr>
          <w:b w:val="0"/>
        </w:rPr>
        <w:t xml:space="preserve">Fresh retry: at print-job submission, predict whether completion takes more than 5 minutes. </w:t>
      </w:r>
      <w:r>
        <w:rPr>
          <w:b/>
        </w:rPr>
        <w:t>Input</w:t>
      </w:r>
      <w:r>
        <w:rPr>
          <w:b w:val="0"/>
        </w:rPr>
        <w:t xml:space="preserve">s are page_count then queue_at_submit. A completed job has 12 pages, queue 1, completion_minutes 6: </w:t>
      </w:r>
      <w:r>
        <w:rPr>
          <w:b/>
        </w:rPr>
        <w:t>input</w:t>
      </w:r>
      <w:r>
        <w:rPr>
          <w:b w:val="0"/>
        </w:rPr>
        <w:t xml:space="preserve">s [12, 1], </w:t>
      </w:r>
      <w:r>
        <w:rPr>
          <w:b/>
        </w:rPr>
        <w:t>label</w:t>
      </w:r>
      <w:r>
        <w:rPr>
          <w:b w:val="0"/>
        </w:rPr>
        <w:t xml:space="preserve"> 1.</w:t>
      </w:r>
    </w:p>
    <w:p>
      <w:pPr>
        <w:spacing w:line="336" w:lineRule="auto" w:after="180"/>
      </w:pPr>
      <w:r>
        <w:rPr>
          <w:b w:val="0"/>
        </w:rPr>
        <w:t xml:space="preserve">A new job has 8 pages, queue 0: </w:t>
      </w:r>
      <w:r>
        <w:rPr>
          <w:b/>
        </w:rPr>
        <w:t>input</w:t>
      </w:r>
      <w:r>
        <w:rPr>
          <w:b w:val="0"/>
        </w:rPr>
        <w:t xml:space="preserve">s [8, 0], </w:t>
      </w:r>
      <w:r>
        <w:rPr>
          <w:b/>
        </w:rPr>
        <w:t>label</w:t>
      </w:r>
      <w:r>
        <w:rPr>
          <w:b w:val="0"/>
        </w:rPr>
        <w:t xml:space="preserve"> unknown. Exclude completion_minutes and the </w:t>
      </w:r>
      <w:r>
        <w:rPr>
          <w:b/>
        </w:rPr>
        <w:t>label</w:t>
      </w:r>
      <w:r>
        <w:rPr>
          <w:b w:val="0"/>
        </w:rPr>
        <w:t xml:space="preserve"> from </w:t>
      </w:r>
      <w:r>
        <w:rPr>
          <w:b/>
        </w:rPr>
        <w:t>input</w:t>
      </w:r>
      <w:r>
        <w:rPr>
          <w:b w:val="0"/>
        </w:rPr>
        <w:t xml:space="preserve">s; keep job_id as metadata. Exactly 5 minutes would have </w:t>
      </w:r>
      <w:r>
        <w:rPr>
          <w:b/>
        </w:rPr>
        <w:t>label</w:t>
      </w:r>
      <w:r>
        <w:rPr>
          <w:b w:val="0"/>
        </w:rPr>
        <w:t xml:space="preserve"> 0.</w:t>
      </w:r>
    </w:p>
    <w:p>
      <w:pPr>
        <w:spacing w:line="336" w:lineRule="auto" w:after="180"/>
      </w:pPr>
      <w:r>
        <w:rPr>
          <w:b w:val="0"/>
        </w:rPr>
        <w:t xml:space="preserve">Week 3 distinguishes classification </w:t>
      </w:r>
      <w:r>
        <w:rPr>
          <w:b/>
        </w:rPr>
        <w:t>target</w:t>
      </w:r>
      <w:r>
        <w:rPr>
          <w:b w:val="0"/>
        </w:rPr>
        <w:t xml:space="preserve">s from regression </w:t>
      </w:r>
      <w:r>
        <w:rPr>
          <w:b/>
        </w:rPr>
        <w:t>target</w:t>
      </w:r>
      <w:r>
        <w:rPr>
          <w:b w:val="0"/>
        </w:rPr>
        <w:t xml:space="preserve">s. Carry forward the explicit </w:t>
      </w:r>
      <w:r>
        <w:rPr>
          <w:b/>
        </w:rPr>
        <w:t>target</w:t>
      </w:r>
      <w:r>
        <w:rPr>
          <w:b w:val="0"/>
        </w:rPr>
        <w:t xml:space="preserve"> definition and </w:t>
      </w:r>
      <w:r>
        <w:rPr>
          <w:b/>
        </w:rPr>
        <w:t>prediction time</w:t>
      </w:r>
      <w:r>
        <w:rPr>
          <w:b w:val="0"/>
        </w:rPr>
        <w:t>.</w:t>
      </w:r>
    </w:p>
    <w:p>
      <w:pPr>
        <w:spacing w:line="336" w:lineRule="auto" w:after="180"/>
      </w:pPr>
      <w:r>
        <w:rPr>
          <w:b w:val="0"/>
        </w:rPr>
        <w:t>Teacher reference: https://scikit-learn.org/stable/common_pitfalls.html#data-leakage (reviewed 2026-09-26).</w:t>
      </w:r>
    </w:p>
    <w:p>
      <w:pPr>
        <w:pStyle w:val="Heading3"/>
      </w:pPr>
      <w:r>
        <w:t>Plan the delayed return</w:t>
      </w:r>
    </w:p>
    <w:p>
      <w:pPr>
        <w:spacing w:line="336" w:lineRule="auto" w:after="180"/>
      </w:pPr>
      <w:r>
        <w:rPr>
          <w:b w:val="0"/>
        </w:rPr>
        <w:t>Suggested return points in this level: ai-4/3, ai-4/5, ai-4/8.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1"/>
      </w:pPr>
      <w:r>
        <w:t>07. Prepare, teach and assess</w:t>
      </w:r>
    </w:p>
    <w:p>
      <w:r>
        <w:t>Use this preparation summary alongside the detailed Features, Labels, Targets lesson; it is a checklist rather than a replacement for the full sequence.</w:t>
      </w:r>
    </w:p>
    <w:p>
      <w:pPr>
        <w:pStyle w:val="Heading3"/>
      </w:pPr>
      <w:r>
        <w:t>Teaching target</w:t>
      </w:r>
    </w:p>
    <w:p>
      <w:pPr>
        <w:spacing w:line="336" w:lineRule="auto" w:after="180"/>
        <w:shd w:fill="EDF7F3"/>
      </w:pPr>
      <w:r>
        <w:rPr>
          <w:b w:val="0"/>
        </w:rPr>
        <w:t xml:space="preserve">Teaching </w:t>
      </w:r>
      <w:r>
        <w:rPr>
          <w:b/>
        </w:rPr>
        <w:t>target</w:t>
      </w:r>
      <w:r>
        <w:rPr>
          <w:b w:val="0"/>
        </w:rPr>
        <w:t xml:space="preserve">: Separate </w:t>
      </w:r>
      <w:r>
        <w:rPr>
          <w:b/>
        </w:rPr>
        <w:t>prediction</w:t>
      </w:r>
      <w:r>
        <w:rPr>
          <w:b w:val="0"/>
        </w:rPr>
        <w:t xml:space="preserve"> </w:t>
      </w:r>
      <w:r>
        <w:rPr>
          <w:b/>
        </w:rPr>
        <w:t>input</w:t>
      </w:r>
      <w:r>
        <w:rPr>
          <w:b w:val="0"/>
        </w:rPr>
        <w:t xml:space="preserve">s from observed </w:t>
      </w:r>
      <w:r>
        <w:rPr>
          <w:b/>
        </w:rPr>
        <w:t>target</w:t>
      </w:r>
      <w:r>
        <w:rPr>
          <w:b w:val="0"/>
        </w:rPr>
        <w:t>s</w:t>
      </w:r>
    </w:p>
    <w:p>
      <w:pPr>
        <w:spacing w:line="336" w:lineRule="auto" w:after="180"/>
      </w:pPr>
      <w:r>
        <w:rPr>
          <w:b w:val="0"/>
        </w:rPr>
        <w:t xml:space="preserve">Prepare the </w:t>
      </w:r>
      <w:r>
        <w:rPr>
          <w:b/>
        </w:rPr>
        <w:t>label</w:t>
      </w:r>
      <w:r>
        <w:rPr>
          <w:b w:val="0"/>
        </w:rPr>
        <w:t xml:space="preserve">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Supported practice answer</w:t>
      </w:r>
    </w:p>
    <w:p>
      <w:pPr>
        <w:spacing w:line="336" w:lineRule="auto" w:after="180"/>
        <w:shd w:fill="F1F6FC"/>
      </w:pPr>
      <w:r>
        <w:rPr>
          <w:b w:val="0"/>
        </w:rPr>
        <w:t xml:space="preserve">Reasoned practice answer: The </w:t>
      </w:r>
      <w:r>
        <w:rPr>
          <w:b/>
        </w:rPr>
        <w:t>feature</w:t>
      </w:r>
      <w:r>
        <w:rPr>
          <w:b w:val="0"/>
        </w:rPr>
        <w:t xml:space="preserve"> list is [96, 4]. At 14 days the </w:t>
      </w:r>
      <w:r>
        <w:rPr>
          <w:b/>
        </w:rPr>
        <w:t>target</w:t>
      </w:r>
      <w:r>
        <w:rPr>
          <w:b w:val="0"/>
        </w:rPr>
        <w:t xml:space="preserve"> is 0. At 15 days the </w:t>
      </w:r>
      <w:r>
        <w:rPr>
          <w:b/>
        </w:rPr>
        <w:t>target</w:t>
      </w:r>
      <w:r>
        <w:rPr>
          <w:b w:val="0"/>
        </w:rPr>
        <w:t xml:space="preserve"> becomes 1; the checkout </w:t>
      </w:r>
      <w:r>
        <w:rPr>
          <w:b/>
        </w:rPr>
        <w:t>feature</w:t>
      </w:r>
      <w:r>
        <w:rPr>
          <w:b w:val="0"/>
        </w:rPr>
        <w:t xml:space="preserve"> list remains [96, 4].</w:t>
      </w:r>
    </w:p>
    <w:p>
      <w:pPr>
        <w:spacing w:line="336" w:lineRule="auto" w:after="180"/>
      </w:pPr>
      <w:r>
        <w:rPr>
          <w:b w:val="0"/>
        </w:rPr>
        <w:t xml:space="preserve">Check every learner before discussion: 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historical export combines information from different times. Require a meaning and timestamp before treating a column as an </w:t>
      </w:r>
      <w:r>
        <w:rPr>
          <w:b/>
        </w:rPr>
        <w:t>input</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w:t>
      </w:r>
      <w:r>
        <w:rPr>
          <w:b/>
        </w:rPr>
        <w:t>label</w:t>
      </w:r>
      <w:r>
        <w:rPr>
          <w:b w:val="0"/>
        </w:rPr>
        <w:t xml:space="preserve">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table adds tomorrow_soil_moisture as an </w:t>
      </w:r>
      <w:r>
        <w:rPr>
          <w:b/>
        </w:rPr>
        <w:t>input</w:t>
      </w:r>
      <w:r>
        <w:rPr>
          <w:b w:val="0"/>
        </w:rPr>
        <w:t xml:space="preserve">. Require a </w:t>
      </w:r>
      <w:r>
        <w:rPr>
          <w:b/>
        </w:rPr>
        <w:t>prediction</w:t>
      </w:r>
      <w:r>
        <w:rPr>
          <w:b w:val="0"/>
        </w:rPr>
        <w:t xml:space="preserve"> and a reason before comparing. Expected result: Reject it for this </w:t>
      </w:r>
      <w:r>
        <w:rPr>
          <w:b/>
        </w:rPr>
        <w:t>prediction</w:t>
      </w:r>
      <w:r>
        <w:rPr>
          <w:b w:val="0"/>
        </w:rPr>
        <w:t>-time contract.</w:t>
      </w:r>
    </w:p>
    <w:p>
      <w:pPr>
        <w:spacing w:line="336" w:lineRule="auto" w:after="180"/>
        <w:shd w:fill="F5F1FB"/>
      </w:pPr>
      <w:r>
        <w:rPr>
          <w:b w:val="0"/>
        </w:rPr>
        <w:t xml:space="preserve">Reason: Tomorrow’s measurement is unavailable when today’s </w:t>
      </w:r>
      <w:r>
        <w:rPr>
          <w:b/>
        </w:rPr>
        <w:t>prediction</w:t>
      </w:r>
      <w:r>
        <w:rPr>
          <w:b w:val="0"/>
        </w:rPr>
        <w:t xml:space="preserve"> must be issued.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Features, Labels, Targets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Labels, Targets: the case</w:t>
      </w:r>
    </w:p>
    <w:p>
      <w:r>
        <w:drawing>
          <wp:inline xmlns:a="http://schemas.openxmlformats.org/drawingml/2006/main" xmlns:pic="http://schemas.openxmlformats.org/drawingml/2006/picture">
            <wp:extent cx="5486400" cy="3142488"/>
            <wp:docPr id="2" name="Picture 2" descr="Choose features that exist when a plant prediction must be made. Supplied facts: Predict next-week wilting at today’s photo capture. Available fields: today_light, today_soil_moisture, plant_id; next_week_wilt is the target recorded l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 Supplied facts: Predict next-week wilting at today’s photo capture.</w:t>
      </w:r>
    </w:p>
    <w:p>
      <w:pPr>
        <w:spacing w:line="336" w:lineRule="auto" w:after="180"/>
      </w:pPr>
      <w:r>
        <w:rPr>
          <w:b w:val="0"/>
        </w:rPr>
        <w:t xml:space="preserve">Available fields: today_light, today_soil_moisture, plant_id; next_week_wilt is the </w:t>
      </w:r>
      <w:r>
        <w:rPr>
          <w:b/>
        </w:rPr>
        <w:t>target</w:t>
      </w:r>
      <w:r>
        <w:rPr>
          <w:b w:val="0"/>
        </w:rPr>
        <w:t xml:space="preserve"> recorded later.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 xml:space="preserve">Teacher prompt: Point to the given fact that matters most. Explain why it matters. Ask learners to describe one </w:t>
      </w:r>
      <w:r>
        <w:rPr>
          <w:b/>
        </w:rPr>
        <w:t>label</w:t>
      </w:r>
      <w:r>
        <w:rPr>
          <w:b w:val="0"/>
        </w:rPr>
        <w:t xml:space="preserve">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Mark </w:t>
      </w:r>
      <w:r>
        <w:rPr>
          <w:b/>
        </w:rPr>
        <w:t>prediction time</w:t>
      </w:r>
      <w:r>
        <w:rPr>
          <w:b w:val="0"/>
        </w:rPr>
        <w:t xml:space="preserve">: The decision occurs today, before next week’s outcome. → Select </w:t>
      </w:r>
      <w:r>
        <w:rPr>
          <w:b/>
        </w:rPr>
        <w:t>input</w:t>
      </w:r>
      <w:r>
        <w:rPr>
          <w:b w:val="0"/>
        </w:rPr>
        <w:t xml:space="preserve">s: Today’s light and soil readings are available </w:t>
      </w:r>
      <w:r>
        <w:rPr>
          <w:b/>
        </w:rPr>
        <w:t>feature</w:t>
      </w:r>
      <w:r>
        <w:rPr>
          <w:b w:val="0"/>
        </w:rPr>
        <w:t xml:space="preserve">s; plant_id identifies the plant. →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w:t>
      </w:r>
      <w:r>
        <w:rPr>
          <w:b/>
        </w:rPr>
        <w:t>label</w:t>
      </w:r>
      <w:r>
        <w:rPr>
          <w:b w:val="0"/>
        </w:rPr>
        <w:t xml:space="preserve"> or arrow in ordinary words. Use the adjacent transcript if the image is difficult to see.</w:t>
      </w:r>
    </w:p>
    <w:p>
      <w:pPr>
        <w:pStyle w:val="Heading3"/>
      </w:pPr>
      <w:r>
        <w:t>03. Follow information through time</w:t>
      </w:r>
    </w:p>
    <w:p>
      <w:r>
        <w:drawing>
          <wp:inline xmlns:a="http://schemas.openxmlformats.org/drawingml/2006/main" xmlns:pic="http://schemas.openxmlformats.org/drawingml/2006/picture">
            <wp:extent cx="5486400" cy="2834640"/>
            <wp:docPr id="4" name="Picture 4" descr="Follow information through time. Checkout | Pages and saved queue | Prediction inputs. Later return | Elapsed days | Create observed label. Historical training | Inputs plus separate label | Fit a model later"/>
            <wp:cNvGraphicFramePr>
              <a:graphicFrameLocks noChangeAspect="1"/>
            </wp:cNvGraphicFramePr>
            <a:graphic>
              <a:graphicData uri="http://schemas.openxmlformats.org/drawingml/2006/picture">
                <pic:pic>
                  <pic:nvPicPr>
                    <pic:cNvPr id="0" name="academy-story-ai-4-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information through time. Checkout | Pages and saved queue | </w:t>
      </w:r>
      <w:r>
        <w:rPr>
          <w:b/>
        </w:rPr>
        <w:t>Prediction</w:t>
      </w:r>
      <w:r>
        <w:rPr>
          <w:b w:val="0"/>
        </w:rPr>
        <w:t xml:space="preserve"> </w:t>
      </w:r>
      <w:r>
        <w:rPr>
          <w:b/>
        </w:rPr>
        <w:t>input</w:t>
      </w:r>
      <w:r>
        <w:rPr>
          <w:b w:val="0"/>
        </w:rPr>
        <w:t xml:space="preserve">s. Later return | Elapsed days | Create observed </w:t>
      </w:r>
      <w:r>
        <w:rPr>
          <w:b/>
        </w:rPr>
        <w:t>label</w:t>
      </w:r>
      <w:r>
        <w:rPr>
          <w:b w:val="0"/>
        </w:rPr>
        <w:t xml:space="preserve">. Historical </w:t>
      </w:r>
      <w:r>
        <w:rPr>
          <w:b/>
        </w:rPr>
        <w:t>training</w:t>
      </w:r>
      <w:r>
        <w:rPr>
          <w:b w:val="0"/>
        </w:rPr>
        <w:t xml:space="preserve"> | </w:t>
      </w:r>
      <w:r>
        <w:rPr>
          <w:b/>
        </w:rPr>
        <w:t>Input</w:t>
      </w:r>
      <w:r>
        <w:rPr>
          <w:b w:val="0"/>
        </w:rPr>
        <w:t xml:space="preserve">s plus separate </w:t>
      </w:r>
      <w:r>
        <w:rPr>
          <w:b/>
        </w:rPr>
        <w:t>label</w:t>
      </w:r>
      <w:r>
        <w:rPr>
          <w:b w:val="0"/>
        </w:rPr>
        <w:t xml:space="preserve"> | Fit a model later</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Discuss while showing the picture</w:t>
      </w:r>
    </w:p>
    <w:p>
      <w:pPr>
        <w:spacing w:line="336" w:lineRule="auto" w:after="180"/>
        <w:shd w:fill="F1F6F8"/>
      </w:pPr>
      <w:r>
        <w:rPr>
          <w:b w:val="0"/>
        </w:rPr>
        <w:t xml:space="preserve">Teacher prompt: Read the </w:t>
      </w:r>
      <w:r>
        <w:rPr>
          <w:b/>
        </w:rPr>
        <w:t>label</w:t>
      </w:r>
      <w:r>
        <w:rPr>
          <w:b w:val="0"/>
        </w:rPr>
        <w:t xml:space="preserve">s and values. Explain the relationship the model shows. Ask learners to describe one </w:t>
      </w:r>
      <w:r>
        <w:rPr>
          <w:b/>
        </w:rPr>
        <w:t>label</w:t>
      </w:r>
      <w:r>
        <w:rPr>
          <w:b w:val="0"/>
        </w:rPr>
        <w:t xml:space="preserve">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Changed condition: A table adds tomorrow_soil_moisture as an </w:t>
      </w:r>
      <w:r>
        <w:rPr>
          <w:b/>
        </w:rPr>
        <w:t>input</w:t>
      </w:r>
      <w:r>
        <w:rPr>
          <w:b w:val="0"/>
        </w:rPr>
        <w:t xml:space="preserve">. Expected result: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prompt: Predict before checking the worked changed-case result. Name what changed and what the supplied facts allow you to conclude. Ask learners to describe one </w:t>
      </w:r>
      <w:r>
        <w:rPr>
          <w:b/>
        </w:rPr>
        <w:t>label</w:t>
      </w:r>
      <w:r>
        <w:rPr>
          <w:b w:val="0"/>
        </w:rPr>
        <w:t xml:space="preserve"> or arrow in ordinary words.</w:t>
      </w:r>
    </w:p>
    <w:p>
      <w:pPr>
        <w:spacing w:line="336" w:lineRule="auto" w:after="180"/>
        <w:shd w:fill="F1F6F8"/>
      </w:pPr>
      <w:r>
        <w:rPr>
          <w:b w:val="0"/>
        </w:rPr>
        <w:t xml:space="preserve">Use the adjacent transcript if the image is difficult to see. Changed-case reasoning: Tomorrow’s measurement is unavailable when today’s </w:t>
      </w:r>
      <w:r>
        <w:rPr>
          <w:b/>
        </w:rPr>
        <w:t>prediction</w:t>
      </w:r>
      <w:r>
        <w:rPr>
          <w:b w:val="0"/>
        </w:rPr>
        <w:t xml:space="preserve"> must be issued.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 Limit: Eligible fields are not automatically useful or causal. Measure their predictive value with a valid split."/>
            <wp:cNvGraphicFramePr>
              <a:graphicFrameLocks noChangeAspect="1"/>
            </wp:cNvGraphicFramePr>
            <a:graphic>
              <a:graphicData uri="http://schemas.openxmlformats.org/drawingml/2006/picture">
                <pic:pic>
                  <pic:nvPicPr>
                    <pic:cNvPr id="0" name="academy-story-ai-4-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Eligible fields are not automatically useful or causal.</w:t>
      </w:r>
    </w:p>
    <w:p>
      <w:pPr>
        <w:spacing w:line="336" w:lineRule="auto" w:after="180"/>
      </w:pPr>
      <w:r>
        <w:rPr>
          <w:b w:val="0"/>
        </w:rPr>
        <w:t>Measure their predictive value with a valid split.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 xml:space="preserve">Teacher prompt: Explain the case, then point to a limit on the claim.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Keep the stated scope: Eligible fields are not automatically useful or causal. Measure their predictive value with a valid split.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a historical table contain a field that is an invalid in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xml:space="preserve">. Ask learners to describe one </w:t>
      </w:r>
      <w:r>
        <w:rPr>
          <w:b/>
        </w:rPr>
        <w:t>label</w:t>
      </w:r>
      <w:r>
        <w:rPr>
          <w:b w:val="0"/>
        </w:rPr>
        <w:t xml:space="preserve"> or arrow in ordinary words. Use the adjacent transcript if the image is difficult to see.</w:t>
      </w:r>
    </w:p>
    <w:p>
      <w:pPr>
        <w:spacing w:line="336" w:lineRule="auto" w:after="180"/>
        <w:shd w:fill="F1F6F8"/>
      </w:pPr>
      <w:r>
        <w:rPr>
          <w:b w:val="0"/>
        </w:rPr>
        <w:t xml:space="preserve">Supported practice key: Historical exports combine measurements from different times. Availability at </w:t>
      </w:r>
      <w:r>
        <w:rPr>
          <w:b/>
        </w:rPr>
        <w:t>prediction time</w:t>
      </w:r>
      <w:r>
        <w:rPr>
          <w:b w:val="0"/>
        </w:rPr>
        <w:t>, not table presence, determines eligibility.</w:t>
      </w:r>
    </w:p>
    <w:p>
      <w:pPr>
        <w:spacing w:line="336" w:lineRule="auto" w:after="180"/>
        <w:shd w:fill="F1F6F8"/>
      </w:pPr>
      <w:r>
        <w:rPr>
          <w:b w:val="0"/>
        </w:rPr>
        <w:t xml:space="preserve">Changed-case check: Reject it for this </w:t>
      </w:r>
      <w:r>
        <w:rPr>
          <w:b/>
        </w:rPr>
        <w:t>prediction</w:t>
      </w:r>
      <w:r>
        <w:rPr>
          <w:b w:val="0"/>
        </w:rPr>
        <w:t xml:space="preserve">-time contract. Tomorrow’s measurement is unavailable when today’s </w:t>
      </w:r>
      <w:r>
        <w:rPr>
          <w:b/>
        </w:rPr>
        <w:t>prediction</w:t>
      </w:r>
      <w:r>
        <w:rPr>
          <w:b w:val="0"/>
        </w:rPr>
        <w:t xml:space="preserve"> must be issued.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