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ai-5/11</w:t>
      </w:r>
    </w:p>
    <w:p>
      <w:pPr>
        <w:pStyle w:val="Title"/>
      </w:pPr>
      <w:r>
        <w:t>Updating parameters</w:t>
      </w:r>
    </w:p>
    <w:p>
      <w:r>
        <w:t>Project: Image-pattern Network Investigation</w:t>
      </w:r>
    </w:p>
    <w:p>
      <w:pPr>
        <w:pStyle w:val="Heading1"/>
      </w:pPr>
      <w:r>
        <w:t>01. Prepare the purpose, prerequisites and materials</w:t>
      </w:r>
    </w:p>
    <w:p>
      <w:r>
        <w:t>Prepare Updating parameters: check the target, prerequisites, resources and adaptable teaching schedule.</w:t>
      </w:r>
    </w:p>
    <w:p>
      <w:pPr>
        <w:pStyle w:val="Heading3"/>
      </w:pPr>
      <w:r>
        <w:t>Teach the learning cycle</w:t>
      </w:r>
    </w:p>
    <w:p>
      <w:pPr>
        <w:spacing w:line="336" w:lineRule="auto" w:after="180"/>
      </w:pPr>
      <w:r>
        <w:rPr>
          <w:b w:val="0"/>
        </w:rPr>
        <w:t xml:space="preserve">Primary target: Apply a </w:t>
      </w:r>
      <w:r>
        <w:rPr>
          <w:b/>
        </w:rPr>
        <w:t>learning rate</w:t>
      </w:r>
      <w:r>
        <w:rPr>
          <w:b w:val="0"/>
        </w:rPr>
        <w:t xml:space="preserve"> to an ordered gradient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Gradients with a numerical check</w:t>
      </w:r>
    </w:p>
    <w:p>
      <w:pPr>
        <w:spacing w:line="336" w:lineRule="auto" w:after="180"/>
      </w:pPr>
      <w:r>
        <w:rPr>
          <w:b w:val="0"/>
        </w:rPr>
        <w:t>Without opening the old lesson, explain one key idea from Gradients with a numerical check. Give an example and a mistake that the idea helps you avoid.</w:t>
      </w:r>
    </w:p>
    <w:p>
      <w:pPr>
        <w:spacing w:line="336" w:lineRule="auto" w:after="180"/>
      </w:pPr>
      <w:r>
        <w:rPr>
          <w:b w:val="0"/>
        </w:rPr>
        <w:t>Look for: Estimate one partial derivative while other parameters stay fixed</w:t>
      </w:r>
    </w:p>
    <w:p>
      <w:pPr>
        <w:spacing w:line="336" w:lineRule="auto" w:after="180"/>
      </w:pPr>
      <w:r>
        <w:rPr>
          <w:b w:val="0"/>
        </w:rPr>
        <w:t xml:space="preserve">Reference example, not the only acceptable wording: Teacher explanation: </w:t>
      </w:r>
      <w:r>
        <w:rPr>
          <w:b/>
        </w:rPr>
        <w:t>Prediction</w:t>
      </w:r>
      <w:r>
        <w:rPr>
          <w:b w:val="0"/>
        </w:rPr>
        <w:t xml:space="preserve"> 3, residual 0, loss 0, gradient [0, 0].</w:t>
      </w:r>
    </w:p>
    <w:p>
      <w:pPr>
        <w:pStyle w:val="Heading3"/>
      </w:pPr>
      <w:r>
        <w:t>Loss functions</w:t>
      </w:r>
    </w:p>
    <w:p>
      <w:pPr>
        <w:spacing w:line="336" w:lineRule="auto" w:after="180"/>
      </w:pPr>
      <w:r>
        <w:rPr>
          <w:b w:val="0"/>
        </w:rPr>
        <w:t>Without opening the old lesson, explain one key idea from Loss functions. Give an example and a mistake that the idea helps you avoid.</w:t>
      </w:r>
    </w:p>
    <w:p>
      <w:pPr>
        <w:spacing w:line="336" w:lineRule="auto" w:after="180"/>
      </w:pPr>
      <w:r>
        <w:rPr>
          <w:b w:val="0"/>
        </w:rPr>
        <w:t>Look for: Calculate per-example squared error and mean squared error</w:t>
      </w:r>
    </w:p>
    <w:p>
      <w:pPr>
        <w:spacing w:line="336" w:lineRule="auto" w:after="180"/>
      </w:pPr>
      <w:r>
        <w:rPr>
          <w:b w:val="0"/>
        </w:rPr>
        <w:t>Reference example, not the only acceptable wording: Teacher explanation: Residuals are -1 and 2, squares 1 and 4, MSE 2.5.</w:t>
      </w:r>
    </w:p>
    <w:p>
      <w:pPr>
        <w:pStyle w:val="Heading3"/>
      </w:pPr>
      <w:r>
        <w:t>Composing layers</w:t>
      </w:r>
    </w:p>
    <w:p>
      <w:pPr>
        <w:spacing w:line="336" w:lineRule="auto" w:after="180"/>
      </w:pPr>
      <w:r>
        <w:rPr>
          <w:b w:val="0"/>
        </w:rPr>
        <w:t>Without opening the old lesson, explain one key idea from Composing layers. Give an example and a mistake that the idea helps you avoid.</w:t>
      </w:r>
    </w:p>
    <w:p>
      <w:pPr>
        <w:spacing w:line="336" w:lineRule="auto" w:after="180"/>
      </w:pPr>
      <w:r>
        <w:rPr>
          <w:b w:val="0"/>
        </w:rPr>
        <w:t xml:space="preserve">Look for: Trace how one layer supplies the next layer </w:t>
      </w:r>
      <w:r>
        <w:rPr>
          <w:b/>
        </w:rPr>
        <w:t>input</w:t>
      </w:r>
      <w:r>
        <w:rPr>
          <w:b w:val="0"/>
        </w:rPr>
        <w:t>s</w:t>
      </w:r>
    </w:p>
    <w:p>
      <w:pPr>
        <w:spacing w:line="336" w:lineRule="auto" w:after="180"/>
      </w:pPr>
      <w:r>
        <w:rPr>
          <w:b w:val="0"/>
        </w:rPr>
        <w:t>Reference example, not the only acceptable wording: Teacher explanation: Scores are -2 and 2; activations are 0 and 2; y = 0 - 2 + 1 = -1.</w:t>
      </w:r>
    </w:p>
    <w:p>
      <w:pPr>
        <w:spacing w:line="336" w:lineRule="auto" w:after="180"/>
      </w:pPr>
      <w:r>
        <w:rPr>
          <w:b w:val="0"/>
        </w:rPr>
        <w:t>Use two 45-minute sessions and keep old and new parameter boxes separate. This lesson checks one update, not a full optimiser.</w:t>
      </w:r>
    </w:p>
    <w:p>
      <w:pPr>
        <w:spacing w:line="336" w:lineRule="auto" w:after="180"/>
      </w:pPr>
      <w:r>
        <w:rPr>
          <w:b w:val="0"/>
        </w:rPr>
        <w:t>Treat the mixed-state procedure as different from the stated algorithm, rather than claiming all sequential methods are invalid.</w:t>
      </w:r>
    </w:p>
    <w:p>
      <w:pPr>
        <w:pStyle w:val="Heading3"/>
      </w:pPr>
      <w:r>
        <w:t>Outcomes</w:t>
      </w:r>
    </w:p>
    <w:p>
      <w:pPr>
        <w:spacing w:line="336" w:lineRule="auto" w:after="180"/>
      </w:pPr>
      <w:r>
        <w:rPr>
          <w:b w:val="0"/>
        </w:rPr>
        <w:t xml:space="preserve">Apply a </w:t>
      </w:r>
      <w:r>
        <w:rPr>
          <w:b/>
        </w:rPr>
        <w:t>learning rate</w:t>
      </w:r>
      <w:r>
        <w:rPr>
          <w:b w:val="0"/>
        </w:rPr>
        <w:t xml:space="preserve"> to an ordered gradient</w:t>
      </w:r>
    </w:p>
    <w:p>
      <w:pPr>
        <w:spacing w:line="336" w:lineRule="auto" w:after="180"/>
      </w:pPr>
      <w:r>
        <w:rPr>
          <w:b w:val="0"/>
        </w:rPr>
        <w:t>Update all parameters from the same saved state</w:t>
      </w:r>
    </w:p>
    <w:p>
      <w:pPr>
        <w:spacing w:line="336" w:lineRule="auto" w:after="180"/>
      </w:pPr>
      <w:r>
        <w:rPr>
          <w:b w:val="0"/>
        </w:rPr>
        <w:t xml:space="preserve">Verify the new loss and identify </w:t>
      </w:r>
      <w:r>
        <w:rPr>
          <w:b/>
        </w:rPr>
        <w:t>overshoot</w:t>
      </w:r>
      <w:r>
        <w:rPr>
          <w:b w:val="0"/>
        </w:rPr>
        <w:t>ing</w:t>
      </w:r>
    </w:p>
    <w:p>
      <w:pPr>
        <w:pStyle w:val="Heading3"/>
      </w:pPr>
      <w:r>
        <w:t>Preparation</w:t>
      </w:r>
    </w:p>
    <w:p>
      <w:pPr>
        <w:spacing w:line="336" w:lineRule="auto" w:after="180"/>
      </w:pPr>
      <w:r>
        <w:rPr>
          <w:b w:val="0"/>
        </w:rPr>
        <w:t>Printed lesson and workbook; paper and pencil</w:t>
      </w:r>
    </w:p>
    <w:p>
      <w:pPr>
        <w:spacing w:line="336" w:lineRule="auto" w:after="180"/>
      </w:pPr>
      <w:r>
        <w:rPr>
          <w:b w:val="0"/>
        </w:rPr>
        <w:t>Calculator and optional local Python 3 editor; no packages or AI accounts needed</w:t>
      </w:r>
    </w:p>
    <w:p>
      <w:pPr>
        <w:spacing w:line="336" w:lineRule="auto" w:after="180"/>
      </w:pPr>
      <w:r>
        <w:rPr>
          <w:b w:val="0"/>
        </w:rPr>
        <w:t>Use the fictional examples supplied; prepare the fresh retry before class</w:t>
      </w:r>
    </w:p>
    <w:p>
      <w:pPr>
        <w:pStyle w:val="Heading3"/>
      </w:pPr>
      <w:r>
        <w:t>Prerequisite answer</w:t>
      </w:r>
    </w:p>
    <w:p>
      <w:pPr>
        <w:spacing w:line="336" w:lineRule="auto" w:after="180"/>
      </w:pPr>
      <w:r>
        <w:rPr>
          <w:b w:val="0"/>
        </w:rPr>
        <w:t>The residual is -1 and the gradient is [-4, -2].</w:t>
      </w:r>
    </w:p>
    <w:p>
      <w:pPr>
        <w:pStyle w:val="Heading3"/>
      </w:pPr>
      <w:r>
        <w:t>End goal for the pictorial case</w:t>
      </w:r>
    </w:p>
    <w:p>
      <w:pPr>
        <w:spacing w:line="336" w:lineRule="auto" w:after="180"/>
      </w:pPr>
      <w:r>
        <w:rPr>
          <w:b w:val="0"/>
        </w:rPr>
        <w:t>By the end, I can explain updating parameters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Updating parameters using the supplied case, labelled mechanism and reasoning. Make the scope of each conclusion explicit.</w:t>
      </w:r>
    </w:p>
    <w:p>
      <w:pPr>
        <w:spacing w:line="336" w:lineRule="auto" w:after="180"/>
      </w:pPr>
      <w:r>
        <w:rPr>
          <w:b/>
        </w:rPr>
        <w:t>Gradient descent</w:t>
      </w:r>
      <w:r>
        <w:rPr>
          <w:b w:val="0"/>
        </w:rPr>
        <w:t xml:space="preserve"> uses new parameter = old parameter - </w:t>
      </w:r>
      <w:r>
        <w:rPr>
          <w:b/>
        </w:rPr>
        <w:t>learning rate</w:t>
      </w:r>
      <w:r>
        <w:rPr>
          <w:b w:val="0"/>
        </w:rPr>
        <w:t xml:space="preserve"> times its gradient entry. The minus sign chooses the locally downhill direction for a positive </w:t>
      </w:r>
      <w:r>
        <w:rPr>
          <w:b/>
        </w:rPr>
        <w:t>learning rate</w:t>
      </w:r>
      <w:r>
        <w:rPr>
          <w:b w:val="0"/>
        </w:rPr>
        <w:t>.</w:t>
      </w:r>
    </w:p>
    <w:p>
      <w:pPr>
        <w:spacing w:line="336" w:lineRule="auto" w:after="180"/>
      </w:pPr>
      <w:r>
        <w:rPr>
          <w:b w:val="0"/>
        </w:rPr>
        <w:t>A negative gradient therefore increases the corresponding parameter.</w:t>
      </w:r>
    </w:p>
    <w:p>
      <w:pPr>
        <w:spacing w:line="336" w:lineRule="auto" w:after="180"/>
      </w:pPr>
      <w:r>
        <w:rPr>
          <w:b w:val="0"/>
        </w:rPr>
        <w:t>Keep the Week 10 example: x = 2, target 3, y = 2w + b and L = (y - 3) squared. At [w, b] = [1, 0], the loss is 1 and gradient is [-4, -2].</w:t>
      </w:r>
    </w:p>
    <w:p>
      <w:pPr>
        <w:spacing w:line="336" w:lineRule="auto" w:after="180"/>
      </w:pPr>
      <w:r>
        <w:rPr>
          <w:b w:val="0"/>
        </w:rPr>
        <w:t xml:space="preserve">With </w:t>
      </w:r>
      <w:r>
        <w:rPr>
          <w:b/>
        </w:rPr>
        <w:t>learning rate</w:t>
      </w:r>
      <w:r>
        <w:rPr>
          <w:b w:val="0"/>
        </w:rPr>
        <w:t xml:space="preserve"> 0.1, new w = 1 - 0.1 times -4 = 1.4 and new b = 0 - 0.1 times -2 = 0.2.</w:t>
      </w:r>
    </w:p>
    <w:p>
      <w:pPr>
        <w:spacing w:line="336" w:lineRule="auto" w:after="180"/>
      </w:pPr>
      <w:r>
        <w:rPr>
          <w:b w:val="0"/>
        </w:rPr>
        <w:t xml:space="preserve">This particular step reaches zero loss on one example. It does not establish a unique parameter solution, successful learning on other examples or a generally ideal </w:t>
      </w:r>
      <w:r>
        <w:rPr>
          <w:b/>
        </w:rPr>
        <w:t>learning rate</w:t>
      </w:r>
      <w:r>
        <w:rPr>
          <w:b w:val="0"/>
        </w:rPr>
        <w:t>.</w:t>
      </w:r>
    </w:p>
    <w:p>
      <w:pPr>
        <w:pStyle w:val="Heading3"/>
      </w:pPr>
      <w:r>
        <w:t>Explain Updating parameters · 1</w:t>
      </w:r>
    </w:p>
    <w:p>
      <w:pPr>
        <w:spacing w:line="336" w:lineRule="auto" w:after="180"/>
      </w:pPr>
      <w:r>
        <w:rPr>
          <w:b w:val="0"/>
        </w:rPr>
        <w:t>Predict the rows: unchanged parameters and loss 1 at rate 0; [1.2, 0.1] and loss 0.25 at rate 0.05; [1.4, 0.2] and loss 0 at rate 0.1; [2.2, 0.6] and loss 4 at rate 0.3.</w:t>
      </w:r>
    </w:p>
    <w:p>
      <w:pPr>
        <w:spacing w:line="336" w:lineRule="auto" w:after="180"/>
      </w:pPr>
      <w:r>
        <w:rPr>
          <w:b w:val="0"/>
        </w:rPr>
        <w:t xml:space="preserve">The helper performs one step on this fixed example; it assumes numeric </w:t>
      </w:r>
      <w:r>
        <w:rPr>
          <w:b/>
        </w:rPr>
        <w:t>input</w:t>
      </w:r>
      <w:r>
        <w:rPr>
          <w:b w:val="0"/>
        </w:rPr>
        <w:t xml:space="preserve">s and does not choose a </w:t>
      </w:r>
      <w:r>
        <w:rPr>
          <w:b/>
        </w:rPr>
        <w:t>learning rate</w:t>
      </w:r>
      <w:r>
        <w:rPr>
          <w:b w:val="0"/>
        </w:rPr>
        <w:t xml:space="preserve"> for you.</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Learning rate</w:t>
            </w:r>
          </w:p>
        </w:tc>
        <w:tc>
          <w:tcPr>
            <w:tcW w:type="dxa" w:w="5112"/>
          </w:tcPr>
          <w:p>
            <w:r>
              <w:t>A multiplier that controls the size of a gradient update</w:t>
            </w:r>
          </w:p>
        </w:tc>
      </w:tr>
      <w:tr>
        <w:tc>
          <w:tcPr>
            <w:tcW w:type="dxa" w:w="5112"/>
          </w:tcPr>
          <w:p>
            <w:r>
              <w:t>Gradient descent</w:t>
            </w:r>
          </w:p>
        </w:tc>
        <w:tc>
          <w:tcPr>
            <w:tcW w:type="dxa" w:w="5112"/>
          </w:tcPr>
          <w:p>
            <w:r>
              <w:t>Updating parameters in the direction opposite the gradient</w:t>
            </w:r>
          </w:p>
        </w:tc>
      </w:tr>
      <w:tr>
        <w:tc>
          <w:tcPr>
            <w:tcW w:type="dxa" w:w="5112"/>
          </w:tcPr>
          <w:p>
            <w:r>
              <w:t>Simultaneous update</w:t>
            </w:r>
          </w:p>
        </w:tc>
        <w:tc>
          <w:tcPr>
            <w:tcW w:type="dxa" w:w="5112"/>
          </w:tcPr>
          <w:p>
            <w:r>
              <w:t>Computing all new parameter values from the same old state</w:t>
            </w:r>
          </w:p>
        </w:tc>
      </w:tr>
      <w:tr>
        <w:tc>
          <w:tcPr>
            <w:tcW w:type="dxa" w:w="5112"/>
          </w:tcPr>
          <w:p>
            <w:r>
              <w:t>Overshoot</w:t>
            </w:r>
          </w:p>
        </w:tc>
        <w:tc>
          <w:tcPr>
            <w:tcW w:type="dxa" w:w="5112"/>
          </w:tcPr>
          <w:p>
            <w:r>
              <w:t>A step that moves too far and can increase the objective</w:t>
            </w:r>
          </w:p>
        </w:tc>
      </w:tr>
    </w:tbl>
    <w:p>
      <w:pPr>
        <w:pStyle w:val="Heading3"/>
      </w:pPr>
      <w:r>
        <w:t>Use one gradient for one parameter snapshot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Stage</w:t>
            </w:r>
          </w:p>
        </w:tc>
        <w:tc>
          <w:tcPr>
            <w:tcW w:type="dxa" w:w="3408"/>
          </w:tcPr>
          <w:p>
            <w:r>
              <w:t>Saved values</w:t>
            </w:r>
          </w:p>
        </w:tc>
        <w:tc>
          <w:tcPr>
            <w:tcW w:type="dxa" w:w="3408"/>
          </w:tcPr>
          <w:p>
            <w:r>
              <w:t>Action</w:t>
            </w:r>
          </w:p>
        </w:tc>
      </w:tr>
      <w:tr>
        <w:tc>
          <w:tcPr>
            <w:tcW w:type="dxa" w:w="3408"/>
          </w:tcPr>
          <w:p>
            <w:r>
              <w:t>Before the step</w:t>
            </w:r>
          </w:p>
        </w:tc>
        <w:tc>
          <w:tcPr>
            <w:tcW w:type="dxa" w:w="3408"/>
          </w:tcPr>
          <w:p>
            <w:r>
              <w:t>w is 1 and b is 0</w:t>
            </w:r>
          </w:p>
        </w:tc>
        <w:tc>
          <w:tcPr>
            <w:tcW w:type="dxa" w:w="3408"/>
          </w:tcPr>
          <w:p>
            <w:r>
              <w:t>Compute gradient [-4, -2]</w:t>
            </w:r>
          </w:p>
        </w:tc>
      </w:tr>
      <w:tr>
        <w:tc>
          <w:tcPr>
            <w:tcW w:type="dxa" w:w="3408"/>
          </w:tcPr>
          <w:p>
            <w:r>
              <w:t>Apply rate 0.1</w:t>
            </w:r>
          </w:p>
        </w:tc>
        <w:tc>
          <w:tcPr>
            <w:tcW w:type="dxa" w:w="3408"/>
          </w:tcPr>
          <w:p>
            <w:r>
              <w:t>Use both old parameters</w:t>
            </w:r>
          </w:p>
        </w:tc>
        <w:tc>
          <w:tcPr>
            <w:tcW w:type="dxa" w:w="3408"/>
          </w:tcPr>
          <w:p>
            <w:r>
              <w:t>Produce [1.4, 0.2]</w:t>
            </w:r>
          </w:p>
        </w:tc>
      </w:tr>
      <w:tr>
        <w:tc>
          <w:tcPr>
            <w:tcW w:type="dxa" w:w="3408"/>
          </w:tcPr>
          <w:p>
            <w:r>
              <w:t>After the step</w:t>
            </w:r>
          </w:p>
        </w:tc>
        <w:tc>
          <w:tcPr>
            <w:tcW w:type="dxa" w:w="3408"/>
          </w:tcPr>
          <w:p>
            <w:r>
              <w:t>Use both new parameters</w:t>
            </w:r>
          </w:p>
        </w:tc>
        <w:tc>
          <w:tcPr>
            <w:tcW w:type="dxa" w:w="3408"/>
          </w:tcPr>
          <w:p>
            <w:r>
              <w:t>Recompute loss 0</w:t>
            </w:r>
          </w:p>
        </w:tc>
      </w:tr>
    </w:tbl>
    <w:p>
      <w:r>
        <w:t>Read top to bottom. All gradient entries come from the same old model. The final row evaluates the fully updated model rather than mixing old and new coordinates.</w:t>
      </w:r>
    </w:p>
    <w:p>
      <w:pPr>
        <w:spacing w:line="336" w:lineRule="auto" w:after="180"/>
      </w:pPr>
      <w:r>
        <w:rPr>
          <w:b w:val="0"/>
        </w:rPr>
        <w:t xml:space="preserve">Guided: [1.2, 0.1] gives </w:t>
      </w:r>
      <w:r>
        <w:rPr>
          <w:b/>
        </w:rPr>
        <w:t>prediction</w:t>
      </w:r>
      <w:r>
        <w:rPr>
          <w:b w:val="0"/>
        </w:rPr>
        <w:t xml:space="preserve"> 2.5, residual -0.5 and loss 0.25. Exit: no.</w:t>
      </w:r>
    </w:p>
    <w:p>
      <w:pPr>
        <w:spacing w:line="336" w:lineRule="auto" w:after="180"/>
      </w:pPr>
      <w:r>
        <w:rPr>
          <w:b w:val="0"/>
        </w:rPr>
        <w:t>The mixed-state procedure lowers this loss but does not implement the specified simultaneous gradient step; compare states and gradients, not just whether loss decreased.</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Use one gradient for one parameter snapshot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Stage</w:t>
            </w:r>
          </w:p>
        </w:tc>
        <w:tc>
          <w:tcPr>
            <w:tcW w:type="dxa" w:w="3408"/>
          </w:tcPr>
          <w:p>
            <w:r>
              <w:t>Saved values</w:t>
            </w:r>
          </w:p>
        </w:tc>
        <w:tc>
          <w:tcPr>
            <w:tcW w:type="dxa" w:w="3408"/>
          </w:tcPr>
          <w:p>
            <w:r>
              <w:t>Action</w:t>
            </w:r>
          </w:p>
        </w:tc>
      </w:tr>
      <w:tr>
        <w:tc>
          <w:tcPr>
            <w:tcW w:type="dxa" w:w="3408"/>
          </w:tcPr>
          <w:p>
            <w:r>
              <w:t>Before the step</w:t>
            </w:r>
          </w:p>
        </w:tc>
        <w:tc>
          <w:tcPr>
            <w:tcW w:type="dxa" w:w="3408"/>
          </w:tcPr>
          <w:p>
            <w:r>
              <w:t>w is 1 and b is 0</w:t>
            </w:r>
          </w:p>
        </w:tc>
        <w:tc>
          <w:tcPr>
            <w:tcW w:type="dxa" w:w="3408"/>
          </w:tcPr>
          <w:p>
            <w:r>
              <w:t>Compute gradient [-4, -2]</w:t>
            </w:r>
          </w:p>
        </w:tc>
      </w:tr>
      <w:tr>
        <w:tc>
          <w:tcPr>
            <w:tcW w:type="dxa" w:w="3408"/>
          </w:tcPr>
          <w:p>
            <w:r>
              <w:t>Apply rate 0.1</w:t>
            </w:r>
          </w:p>
        </w:tc>
        <w:tc>
          <w:tcPr>
            <w:tcW w:type="dxa" w:w="3408"/>
          </w:tcPr>
          <w:p>
            <w:r>
              <w:t>Use both old parameters</w:t>
            </w:r>
          </w:p>
        </w:tc>
        <w:tc>
          <w:tcPr>
            <w:tcW w:type="dxa" w:w="3408"/>
          </w:tcPr>
          <w:p>
            <w:r>
              <w:t>Produce [1.4, 0.2]</w:t>
            </w:r>
          </w:p>
        </w:tc>
      </w:tr>
      <w:tr>
        <w:tc>
          <w:tcPr>
            <w:tcW w:type="dxa" w:w="3408"/>
          </w:tcPr>
          <w:p>
            <w:r>
              <w:t>After the step</w:t>
            </w:r>
          </w:p>
        </w:tc>
        <w:tc>
          <w:tcPr>
            <w:tcW w:type="dxa" w:w="3408"/>
          </w:tcPr>
          <w:p>
            <w:r>
              <w:t>Use both new parameters</w:t>
            </w:r>
          </w:p>
        </w:tc>
        <w:tc>
          <w:tcPr>
            <w:tcW w:type="dxa" w:w="3408"/>
          </w:tcPr>
          <w:p>
            <w:r>
              <w:t>Recompute loss 0</w:t>
            </w:r>
          </w:p>
        </w:tc>
      </w:tr>
    </w:tbl>
    <w:p>
      <w:r>
        <w:t>Read top to bottom. All gradient entries come from the same old model. The final row evaluates the fully updated model rather than mixing old and new coordinates.</w:t>
      </w:r>
    </w:p>
    <w:p>
      <w:pPr>
        <w:pStyle w:val="Heading3"/>
      </w:pPr>
      <w:r>
        <w:t>Starting again from [1, 0], use learning rate 0.05. Show both new parameters, the new prediction and the new loss.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Updating parameters</w:t>
      </w:r>
    </w:p>
    <w:p>
      <w:pPr>
        <w:spacing w:line="336" w:lineRule="auto" w:after="180"/>
      </w:pPr>
      <w:r>
        <w:rPr>
          <w:b w:val="0"/>
        </w:rPr>
        <w:t>Use one explicit gradient update and then recompute the loss.</w:t>
      </w:r>
    </w:p>
    <w:p>
      <w:pPr>
        <w:pStyle w:val="Heading3"/>
      </w:pPr>
      <w:r>
        <w:t>The facts we will use</w:t>
      </w:r>
    </w:p>
    <w:p>
      <w:pPr>
        <w:pStyle w:val="Heading3"/>
      </w:pPr>
      <w:r>
        <w:t>Supplied facts</w:t>
      </w:r>
    </w:p>
    <w:p>
      <w:pPr>
        <w:spacing w:line="336" w:lineRule="auto" w:after="180"/>
        <w:shd w:fill="F1F6FC"/>
      </w:pPr>
      <w:r>
        <w:rPr>
          <w:b w:val="0"/>
        </w:rPr>
        <w:t xml:space="preserve">Model y=2w+b, target 5. Start w=1, b=1; </w:t>
      </w:r>
      <w:r>
        <w:rPr>
          <w:b/>
        </w:rPr>
        <w:t>learning rate</w:t>
      </w:r>
      <w:r>
        <w:rPr>
          <w:b w:val="0"/>
        </w:rPr>
        <w:t xml:space="preserve"> 0.05. Initial y=3, error y−target=−2, squared loss 4.</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2641600"/>
            <wp:docPr id="1" name="Picture 1" descr="Loss before and after rate 0.05 update"/>
            <wp:cNvGraphicFramePr>
              <a:graphicFrameLocks noChangeAspect="1"/>
            </wp:cNvGraphicFramePr>
            <a:graphic>
              <a:graphicData uri="http://schemas.openxmlformats.org/drawingml/2006/picture">
                <pic:pic>
                  <pic:nvPicPr>
                    <pic:cNvPr id="0" name="academy-detail-ai-5-11.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Updating parameters. Compute gradient: Gradient for [w, b]=[2×(-2)×2, 2×(-2)]=[-8,-4].. Update simultaneously: New w=1-0.05×(-8)=1.4; new b=1.2.. Check new loss: New y=4, residual -1, loss 1: lower than4."/>
            <wp:cNvGraphicFramePr>
              <a:graphicFrameLocks noChangeAspect="1"/>
            </wp:cNvGraphicFramePr>
            <a:graphic>
              <a:graphicData uri="http://schemas.openxmlformats.org/drawingml/2006/picture">
                <pic:pic>
                  <pic:nvPicPr>
                    <pic:cNvPr id="0" name="academy-visual-ai-5-11.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gradient</w:t>
            </w:r>
          </w:p>
        </w:tc>
        <w:tc>
          <w:tcPr>
            <w:tcW w:type="dxa" w:w="5112"/>
          </w:tcPr>
          <w:p>
            <w:r>
              <w:t>Gradient for [w, b]=[2×(-2)×2, 2×(-2)]=[-8,-4].</w:t>
            </w:r>
          </w:p>
        </w:tc>
      </w:tr>
      <w:tr>
        <w:tc>
          <w:tcPr>
            <w:tcW w:type="dxa" w:w="5112"/>
          </w:tcPr>
          <w:p>
            <w:r>
              <w:t>2. Update simultaneously</w:t>
            </w:r>
          </w:p>
        </w:tc>
        <w:tc>
          <w:tcPr>
            <w:tcW w:type="dxa" w:w="5112"/>
          </w:tcPr>
          <w:p>
            <w:r>
              <w:t>New w=1-0.05×(-8)=1.4; new b=1.2.</w:t>
            </w:r>
          </w:p>
        </w:tc>
      </w:tr>
      <w:tr>
        <w:tc>
          <w:tcPr>
            <w:tcW w:type="dxa" w:w="5112"/>
          </w:tcPr>
          <w:p>
            <w:r>
              <w:t>3. Check new loss</w:t>
            </w:r>
          </w:p>
        </w:tc>
        <w:tc>
          <w:tcPr>
            <w:tcW w:type="dxa" w:w="5112"/>
          </w:tcPr>
          <w:p>
            <w:r>
              <w:t>New y=4, residual -1, loss 1: lower than4.</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rPr>
        <w:t>Gradient descent</w:t>
      </w:r>
      <w:r>
        <w:rPr>
          <w:b w:val="0"/>
        </w:rPr>
        <w:t xml:space="preserve"> subtracts </w:t>
      </w:r>
      <w:r>
        <w:rPr>
          <w:b/>
        </w:rPr>
        <w:t>learning rate</w:t>
      </w:r>
      <w:r>
        <w:rPr>
          <w:b w:val="0"/>
        </w:rPr>
        <w:t xml:space="preserve"> times gradient. A negative gradient makes this subtraction increase the parameter. Compute both gradients at the original [w,b] before updating either one.</w:t>
      </w:r>
    </w:p>
    <w:p>
      <w:pPr>
        <w:spacing w:line="336" w:lineRule="auto" w:after="180"/>
        <w:shd w:fill="F1F6FC"/>
      </w:pPr>
      <w:r>
        <w:rPr>
          <w:b w:val="0"/>
        </w:rPr>
        <w:t xml:space="preserve">The small step brings the </w:t>
      </w:r>
      <w:r>
        <w:rPr>
          <w:b/>
        </w:rPr>
        <w:t>prediction</w:t>
      </w:r>
      <w:r>
        <w:rPr>
          <w:b w:val="0"/>
        </w:rPr>
        <w:t xml:space="preserve"> closer to five, reducing squared error. A larger step can cross the target and undo that gain, so the new </w:t>
      </w:r>
      <w:r>
        <w:rPr>
          <w:b/>
        </w:rPr>
        <w:t>prediction</w:t>
      </w:r>
      <w:r>
        <w:rPr>
          <w:b w:val="0"/>
        </w:rPr>
        <w:t xml:space="preserve"> and loss must be recalculated.</w:t>
      </w:r>
    </w:p>
    <w:p>
      <w:pPr>
        <w:pStyle w:val="Heading3"/>
      </w:pPr>
      <w:r>
        <w:t>What this example does not establish</w:t>
      </w:r>
    </w:p>
    <w:p>
      <w:pPr>
        <w:pStyle w:val="Heading3"/>
      </w:pPr>
      <w:r>
        <w:t>Keep the stated limit</w:t>
      </w:r>
    </w:p>
    <w:p>
      <w:pPr>
        <w:spacing w:line="336" w:lineRule="auto" w:after="180"/>
        <w:shd w:fill="FFF5E6"/>
      </w:pPr>
      <w:r>
        <w:rPr>
          <w:b w:val="0"/>
        </w:rPr>
        <w:t xml:space="preserve">One successful toy update is not </w:t>
      </w:r>
      <w:r>
        <w:rPr>
          <w:b/>
        </w:rPr>
        <w:t>evidence</w:t>
      </w:r>
      <w:r>
        <w:rPr>
          <w:b w:val="0"/>
        </w:rPr>
        <w:t xml:space="preserve"> of convergence for a real network or generalisation to unseen data.</w:t>
      </w:r>
    </w:p>
    <w:p>
      <w:pPr>
        <w:pStyle w:val="Heading3"/>
      </w:pPr>
      <w:r>
        <w:t>Change one thing in the pictured case</w:t>
      </w:r>
    </w:p>
    <w:p>
      <w:pPr>
        <w:pStyle w:val="Heading3"/>
      </w:pPr>
      <w:r>
        <w:t>Change one thing</w:t>
      </w:r>
    </w:p>
    <w:p>
      <w:pPr>
        <w:spacing w:line="336" w:lineRule="auto" w:after="180"/>
        <w:shd w:fill="F5F1FB"/>
      </w:pPr>
      <w:r>
        <w:rPr>
          <w:b w:val="0"/>
        </w:rPr>
        <w:t xml:space="preserve">Change: Set </w:t>
      </w:r>
      <w:r>
        <w:rPr>
          <w:b/>
        </w:rPr>
        <w:t>learning rate</w:t>
      </w:r>
      <w:r>
        <w:rPr>
          <w:b w:val="0"/>
        </w:rPr>
        <w:t xml:space="preserve"> 0.2 from the same starting point.</w:t>
      </w:r>
    </w:p>
    <w:p>
      <w:pPr>
        <w:pStyle w:val="Heading3"/>
      </w:pPr>
      <w:r>
        <w:t>Predicted result</w:t>
      </w:r>
    </w:p>
    <w:p>
      <w:pPr>
        <w:spacing w:line="336" w:lineRule="auto" w:after="180"/>
        <w:shd w:fill="F1F6FC"/>
      </w:pPr>
      <w:r>
        <w:rPr>
          <w:b/>
        </w:rPr>
        <w:t>Prediction</w:t>
      </w:r>
      <w:r>
        <w:rPr>
          <w:b w:val="0"/>
        </w:rPr>
        <w:t>: New w=2.6, b=1.8, y=7, squared loss 4: no improvement.</w:t>
      </w:r>
    </w:p>
    <w:p>
      <w:pPr>
        <w:pStyle w:val="Heading3"/>
      </w:pPr>
      <w:r>
        <w:t>Why the result follows</w:t>
      </w:r>
    </w:p>
    <w:p>
      <w:pPr>
        <w:spacing w:line="336" w:lineRule="auto" w:after="180"/>
        <w:shd w:fill="F1F6FC"/>
      </w:pPr>
      <w:r>
        <w:rPr>
          <w:b w:val="0"/>
        </w:rPr>
        <w:t>Reason: The larger update jumps to an equally distant point on the opposite side of the target.</w:t>
      </w:r>
    </w:p>
    <w:p>
      <w:pPr>
        <w:pStyle w:val="Heading3"/>
      </w:pPr>
      <w:r>
        <w:t>Ask while showing the picture</w:t>
      </w:r>
    </w:p>
    <w:p>
      <w:pPr>
        <w:pStyle w:val="Heading3"/>
      </w:pPr>
      <w:r>
        <w:t>Ask while showing the picture · 2</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Updating parameters,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the Week 10 gradient and write the update rule with parentheses around negative entries.</w:t>
            </w:r>
          </w:p>
        </w:tc>
      </w:tr>
      <w:tr>
        <w:tc>
          <w:tcPr>
            <w:tcW w:type="dxa" w:w="5112"/>
          </w:tcPr>
          <w:p>
            <w:r>
              <w:t>7 to 18 minutes</w:t>
            </w:r>
          </w:p>
        </w:tc>
        <w:tc>
          <w:tcPr>
            <w:tcW w:type="dxa" w:w="5112"/>
          </w:tcPr>
          <w:p>
            <w:r>
              <w:t>Calculate the rate 0.1 worked step and recompute the loss from the new parameters.</w:t>
            </w:r>
          </w:p>
        </w:tc>
      </w:tr>
      <w:tr>
        <w:tc>
          <w:tcPr>
            <w:tcW w:type="dxa" w:w="5112"/>
          </w:tcPr>
          <w:p>
            <w:r>
              <w:t>18 to 32 minutes</w:t>
            </w:r>
          </w:p>
        </w:tc>
        <w:tc>
          <w:tcPr>
            <w:tcW w:type="dxa" w:w="5112"/>
          </w:tcPr>
          <w:p>
            <w:r>
              <w:t>Complete W1 and the guided rate 0.05 calculation.</w:t>
            </w:r>
          </w:p>
        </w:tc>
      </w:tr>
      <w:tr>
        <w:tc>
          <w:tcPr>
            <w:tcW w:type="dxa" w:w="5112"/>
          </w:tcPr>
          <w:p>
            <w:r>
              <w:t>32 to 45 minutes</w:t>
            </w:r>
          </w:p>
        </w:tc>
        <w:tc>
          <w:tcPr>
            <w:tcW w:type="dxa" w:w="5112"/>
          </w:tcPr>
          <w:p>
            <w:r>
              <w:t>Run or trace all four code rows and complete W2.</w:t>
            </w:r>
          </w:p>
        </w:tc>
      </w:tr>
      <w:tr>
        <w:tc>
          <w:tcPr>
            <w:tcW w:type="dxa" w:w="5112"/>
          </w:tcPr>
          <w:p>
            <w:r>
              <w:t>Session 2 start to 8 minutes</w:t>
            </w:r>
          </w:p>
        </w:tc>
        <w:tc>
          <w:tcPr>
            <w:tcW w:type="dxa" w:w="5112"/>
          </w:tcPr>
          <w:p>
            <w:r>
              <w:t>Rebuild the old-state snapshot and compare it with the mixed-state example.</w:t>
            </w:r>
          </w:p>
        </w:tc>
      </w:tr>
      <w:tr>
        <w:tc>
          <w:tcPr>
            <w:tcW w:type="dxa" w:w="5112"/>
          </w:tcPr>
          <w:p>
            <w:r>
              <w:t>8 to 20 minutes</w:t>
            </w:r>
          </w:p>
        </w:tc>
        <w:tc>
          <w:tcPr>
            <w:tcW w:type="dxa" w:w="5112"/>
          </w:tcPr>
          <w:p>
            <w:r>
              <w:t>Complete W3 and discuss zero gradient with W5.</w:t>
            </w:r>
          </w:p>
        </w:tc>
      </w:tr>
      <w:tr>
        <w:tc>
          <w:tcPr>
            <w:tcW w:type="dxa" w:w="5112"/>
          </w:tcPr>
          <w:p>
            <w:r>
              <w:t>20 to 35 minutes</w:t>
            </w:r>
          </w:p>
        </w:tc>
        <w:tc>
          <w:tcPr>
            <w:tcW w:type="dxa" w:w="5112"/>
          </w:tcPr>
          <w:p>
            <w:r>
              <w:t>Collect W4 independently, including old loss, both new parameters and new loss.</w:t>
            </w:r>
          </w:p>
        </w:tc>
      </w:tr>
      <w:tr>
        <w:tc>
          <w:tcPr>
            <w:tcW w:type="dxa" w:w="5112"/>
          </w:tcPr>
          <w:p>
            <w:r>
              <w:t>35 to 45 minutes</w:t>
            </w:r>
          </w:p>
        </w:tc>
        <w:tc>
          <w:tcPr>
            <w:tcW w:type="dxa" w:w="5112"/>
          </w:tcPr>
          <w:p>
            <w:r>
              <w:t>Use the exit response and a fresh retry. Keep the model-quality claim separate from implementation correctness.</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Use separate old, gradient and new columns. Extension: for the lesson example, show that the new residual is the old residual multiplied by (1 - 10 times rate).</w:t>
      </w:r>
    </w:p>
    <w:p>
      <w:pPr>
        <w:spacing w:line="336" w:lineRule="auto" w:after="180"/>
      </w:pPr>
      <w:r>
        <w:rPr>
          <w:b w:val="0"/>
        </w:rPr>
        <w:t>Explain why rates 0 and 0.2 preserve loss while 0.3 raises it for a nonzero residual.</w:t>
      </w:r>
    </w:p>
    <w:p>
      <w:pPr>
        <w:pStyle w:val="Heading3"/>
      </w:pPr>
      <w:r>
        <w:t>Reduce help deliberately</w:t>
      </w:r>
    </w:p>
    <w:p>
      <w:pPr>
        <w:pStyle w:val="Heading3"/>
      </w:pPr>
      <w:r>
        <w:t>Completion practice</w:t>
      </w:r>
    </w:p>
    <w:p>
      <w:pPr>
        <w:spacing w:line="336" w:lineRule="auto" w:after="180"/>
        <w:shd w:fill="F5F1FB"/>
      </w:pPr>
      <w:r>
        <w:rPr>
          <w:b w:val="0"/>
        </w:rPr>
        <w:t xml:space="preserve">Completion task: For the lesson start [1, 0], apply rate 0.3 and calculate </w:t>
      </w:r>
      <w:r>
        <w:rPr>
          <w:b/>
        </w:rPr>
        <w:t>prediction</w:t>
      </w:r>
      <w:r>
        <w:rPr>
          <w:b w:val="0"/>
        </w:rPr>
        <w:t xml:space="preserve"> and loss.</w:t>
      </w:r>
    </w:p>
    <w:p>
      <w:pPr>
        <w:pStyle w:val="Heading3"/>
      </w:pPr>
      <w:r>
        <w:t>Reasoning to listen for</w:t>
      </w:r>
    </w:p>
    <w:p>
      <w:pPr>
        <w:spacing w:line="336" w:lineRule="auto" w:after="180"/>
        <w:shd w:fill="F1F6FC"/>
      </w:pPr>
      <w:r>
        <w:rPr>
          <w:b w:val="0"/>
        </w:rPr>
        <w:t xml:space="preserve">Teacher check: Teacher explanation: Gradient [-4, -2] gives [2.2, 0.6], </w:t>
      </w:r>
      <w:r>
        <w:rPr>
          <w:b/>
        </w:rPr>
        <w:t>prediction</w:t>
      </w:r>
      <w:r>
        <w:rPr>
          <w:b w:val="0"/>
        </w:rPr>
        <w:t xml:space="preserve"> 5 and loss 4, larger than the starting loss 1.</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Use the worked case for Updating parameters. Proposed explanation: “Subtracting a negative gradient decreases the parameter”.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Subtracting a negative adds a positive amount; show the signed calculation.</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Why must new loss be recomputed rather than assumed smaller?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 xml:space="preserve">A gradient supplies a local direction, but step size can </w:t>
      </w:r>
      <w:r>
        <w:rPr>
          <w:b/>
        </w:rPr>
        <w:t>overshoot</w:t>
      </w:r>
      <w:r>
        <w:rPr>
          <w:b w:val="0"/>
        </w:rPr>
        <w:t>. Rate0.2 gives the same loss 4 despite using the correct gradient. Changed-case check: New w = 2.6, b=1.8, y = 7, loss 4: no improvement.</w:t>
      </w:r>
    </w:p>
    <w:p>
      <w:pPr>
        <w:spacing w:line="336" w:lineRule="auto" w:after="180"/>
      </w:pPr>
      <w:r>
        <w:rPr>
          <w:b w:val="0"/>
        </w:rPr>
        <w:t>The larger update jumps to an equally distant point on the opposite side of the target.</w:t>
      </w:r>
    </w:p>
    <w:p>
      <w:pPr>
        <w:spacing w:line="336" w:lineRule="auto" w:after="180"/>
      </w:pPr>
      <w:r>
        <w:rPr>
          <w:b w:val="0"/>
        </w:rPr>
        <w:t>Changed-case reasoning: New w=2.6, b=1.8, y=7, squared loss 4: no improvement. The larger update jumps to an equally distant point on the opposite side of the target.</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Updating parameters investigation and use the first unsupported step to choose a teaching response.</w:t>
      </w:r>
    </w:p>
    <w:p>
      <w:pPr>
        <w:spacing w:line="336" w:lineRule="auto" w:after="180"/>
      </w:pPr>
      <w:r>
        <w:rPr>
          <w:b w:val="0"/>
        </w:rPr>
        <w:t>Subtracting a negative gradient decreases the parameter: Subtracting a negative adds a positive amount; show the signed calculation.</w:t>
      </w:r>
    </w:p>
    <w:p>
      <w:pPr>
        <w:spacing w:line="336" w:lineRule="auto" w:after="180"/>
      </w:pPr>
      <w:r>
        <w:rPr>
          <w:b w:val="0"/>
        </w:rPr>
        <w:t xml:space="preserve">A downhill direction allows any rate: A finite step can </w:t>
      </w:r>
      <w:r>
        <w:rPr>
          <w:b/>
        </w:rPr>
        <w:t>overshoot</w:t>
      </w:r>
      <w:r>
        <w:rPr>
          <w:b w:val="0"/>
        </w:rPr>
        <w:t xml:space="preserve"> and increase loss.</w:t>
      </w:r>
    </w:p>
    <w:p>
      <w:pPr>
        <w:spacing w:line="336" w:lineRule="auto" w:after="180"/>
      </w:pPr>
      <w:r>
        <w:rPr>
          <w:b w:val="0"/>
        </w:rPr>
        <w:t>Recompute each gradient after its assignment: For this algorithm, all entries are computed at the same saved state.</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Updating parameters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 xml:space="preserve">Guided: [1.2, 0.1] gives </w:t>
      </w:r>
      <w:r>
        <w:rPr>
          <w:b/>
        </w:rPr>
        <w:t>prediction</w:t>
      </w:r>
      <w:r>
        <w:rPr>
          <w:b w:val="0"/>
        </w:rPr>
        <w:t xml:space="preserve"> 2.5, residual -0.5 and loss 0.25. Exit: no.</w:t>
      </w:r>
    </w:p>
    <w:p>
      <w:pPr>
        <w:spacing w:line="336" w:lineRule="auto" w:after="180"/>
      </w:pPr>
      <w:r>
        <w:rPr>
          <w:b w:val="0"/>
        </w:rPr>
        <w:t>The mixed-state procedure lowers this loss but does not implement the specified simultaneous gradient step; compare states and gradients, not just whether loss decreased.</w:t>
      </w:r>
    </w:p>
    <w:p>
      <w:pPr>
        <w:pStyle w:val="Heading3"/>
      </w:pPr>
      <w:r>
        <w:t>W1 Apply a negative gradient</w:t>
      </w:r>
    </w:p>
    <w:p>
      <w:pPr>
        <w:pStyle w:val="Heading3"/>
      </w:pPr>
      <w:r>
        <w:t>Workbook question · W1</w:t>
      </w:r>
    </w:p>
    <w:p>
      <w:pPr>
        <w:spacing w:line="336" w:lineRule="auto" w:after="180"/>
        <w:shd w:fill="F5F1FB"/>
      </w:pPr>
      <w:r>
        <w:rPr>
          <w:b w:val="0"/>
        </w:rPr>
        <w:t xml:space="preserve">Starting with parameter a = 2, gradient -3 and </w:t>
      </w:r>
      <w:r>
        <w:rPr>
          <w:b/>
        </w:rPr>
        <w:t>learning rate</w:t>
      </w:r>
      <w:r>
        <w:rPr>
          <w:b w:val="0"/>
        </w:rPr>
        <w:t xml:space="preserve"> 0.2, calculate the new a.</w:t>
      </w:r>
    </w:p>
    <w:p>
      <w:pPr>
        <w:pStyle w:val="Heading3"/>
      </w:pPr>
      <w:r>
        <w:t>Teacher reasoning · W1</w:t>
      </w:r>
    </w:p>
    <w:p>
      <w:pPr>
        <w:spacing w:line="336" w:lineRule="auto" w:after="180"/>
        <w:shd w:fill="F1F6FC"/>
      </w:pPr>
      <w:r>
        <w:rPr>
          <w:b w:val="0"/>
        </w:rPr>
        <w:t>Teacher explanation: New a = 2 - 0.2 times -3 = 2.6.</w:t>
      </w:r>
    </w:p>
    <w:p>
      <w:pPr>
        <w:pStyle w:val="Heading3"/>
      </w:pPr>
      <w:r>
        <w:t>W2 Detect overshooting</w:t>
      </w:r>
    </w:p>
    <w:p>
      <w:pPr>
        <w:pStyle w:val="Heading3"/>
      </w:pPr>
      <w:r>
        <w:t>Workbook question · W2</w:t>
      </w:r>
    </w:p>
    <w:p>
      <w:pPr>
        <w:spacing w:line="336" w:lineRule="auto" w:after="180"/>
        <w:shd w:fill="F5F1FB"/>
      </w:pPr>
      <w:r>
        <w:rPr>
          <w:b w:val="0"/>
        </w:rPr>
        <w:t xml:space="preserve">For the lesson start [1, 0], apply rate 0.3 and calculate </w:t>
      </w:r>
      <w:r>
        <w:rPr>
          <w:b/>
        </w:rPr>
        <w:t>prediction</w:t>
      </w:r>
      <w:r>
        <w:rPr>
          <w:b w:val="0"/>
        </w:rPr>
        <w:t xml:space="preserve"> and loss.</w:t>
      </w:r>
    </w:p>
    <w:p>
      <w:pPr>
        <w:pStyle w:val="Heading3"/>
      </w:pPr>
      <w:r>
        <w:t>Teacher reasoning · W2</w:t>
      </w:r>
    </w:p>
    <w:p>
      <w:pPr>
        <w:spacing w:line="336" w:lineRule="auto" w:after="180"/>
        <w:shd w:fill="F1F6FC"/>
      </w:pPr>
      <w:r>
        <w:rPr>
          <w:b w:val="0"/>
        </w:rPr>
        <w:t xml:space="preserve">Teacher explanation: Gradient [-4, -2] gives [2.2, 0.6], </w:t>
      </w:r>
      <w:r>
        <w:rPr>
          <w:b/>
        </w:rPr>
        <w:t>prediction</w:t>
      </w:r>
      <w:r>
        <w:rPr>
          <w:b w:val="0"/>
        </w:rPr>
        <w:t xml:space="preserve"> 5 and loss 4, larger than the starting loss 1.</w:t>
      </w:r>
    </w:p>
    <w:p>
      <w:pPr>
        <w:pStyle w:val="Heading3"/>
      </w:pPr>
      <w:r>
        <w:t>W3 Preserve one snapshot</w:t>
      </w:r>
    </w:p>
    <w:p>
      <w:pPr>
        <w:pStyle w:val="Heading3"/>
      </w:pPr>
      <w:r>
        <w:t>Workbook question · W3</w:t>
      </w:r>
    </w:p>
    <w:p>
      <w:pPr>
        <w:spacing w:line="336" w:lineRule="auto" w:after="180"/>
        <w:shd w:fill="F5F1FB"/>
      </w:pPr>
      <w:r>
        <w:rPr>
          <w:b w:val="0"/>
        </w:rPr>
        <w:t xml:space="preserve">Explain why recomputing the bias gradient after changing w is not the </w:t>
      </w:r>
      <w:r>
        <w:rPr>
          <w:b/>
        </w:rPr>
        <w:t>simultaneous update</w:t>
      </w:r>
      <w:r>
        <w:rPr>
          <w:b w:val="0"/>
        </w:rPr>
        <w:t xml:space="preserve"> specified here.</w:t>
      </w:r>
    </w:p>
    <w:p>
      <w:pPr>
        <w:pStyle w:val="Heading3"/>
      </w:pPr>
      <w:r>
        <w:t>Teacher reasoning · W3</w:t>
      </w:r>
    </w:p>
    <w:p>
      <w:pPr>
        <w:spacing w:line="336" w:lineRule="auto" w:after="180"/>
        <w:shd w:fill="F1F6FC"/>
      </w:pPr>
      <w:r>
        <w:rPr>
          <w:b w:val="0"/>
        </w:rPr>
        <w:t>Teacher explanation: The two gradient entries then belong to different parameter vectors. Save the full old gradient and use it for both assignments.</w:t>
      </w:r>
    </w:p>
    <w:p>
      <w:pPr>
        <w:pStyle w:val="Heading3"/>
      </w:pPr>
      <w:r>
        <w:t>W4 Update a new model independently</w:t>
      </w:r>
    </w:p>
    <w:p>
      <w:pPr>
        <w:pStyle w:val="Heading3"/>
      </w:pPr>
      <w:r>
        <w:t>Workbook question · W4</w:t>
      </w:r>
    </w:p>
    <w:p>
      <w:pPr>
        <w:spacing w:line="336" w:lineRule="auto" w:after="180"/>
        <w:shd w:fill="F5F1FB"/>
      </w:pPr>
      <w:r>
        <w:rPr>
          <w:b w:val="0"/>
        </w:rPr>
        <w:t xml:space="preserve">Use x = 1, target 4, w = 1, b = 1, squared loss and </w:t>
      </w:r>
      <w:r>
        <w:rPr>
          <w:b/>
        </w:rPr>
        <w:t>learning rate</w:t>
      </w:r>
      <w:r>
        <w:rPr>
          <w:b w:val="0"/>
        </w:rPr>
        <w:t xml:space="preserve"> 0.1. Compute </w:t>
      </w:r>
      <w:r>
        <w:rPr>
          <w:b/>
        </w:rPr>
        <w:t>prediction</w:t>
      </w:r>
      <w:r>
        <w:rPr>
          <w:b w:val="0"/>
        </w:rPr>
        <w:t>, residual, gradient [2 times residual times x, 2 times residual], new parameters and new loss.</w:t>
      </w:r>
    </w:p>
    <w:p>
      <w:pPr>
        <w:pStyle w:val="Heading3"/>
      </w:pPr>
      <w:r>
        <w:t>Teacher reasoning · W4</w:t>
      </w:r>
    </w:p>
    <w:p>
      <w:pPr>
        <w:spacing w:line="336" w:lineRule="auto" w:after="180"/>
        <w:shd w:fill="F1F6FC"/>
      </w:pPr>
      <w:r>
        <w:rPr>
          <w:b w:val="0"/>
        </w:rPr>
        <w:t xml:space="preserve">Teacher explanation: </w:t>
      </w:r>
      <w:r>
        <w:rPr>
          <w:b/>
        </w:rPr>
        <w:t>Prediction</w:t>
      </w:r>
      <w:r>
        <w:rPr>
          <w:b w:val="0"/>
        </w:rPr>
        <w:t xml:space="preserve"> 2, residual -2, gradient [-4, -4]. New parameters [1.4, 1.4] give </w:t>
      </w:r>
      <w:r>
        <w:rPr>
          <w:b/>
        </w:rPr>
        <w:t>prediction</w:t>
      </w:r>
      <w:r>
        <w:rPr>
          <w:b w:val="0"/>
        </w:rPr>
        <w:t xml:space="preserve"> 2.8, residual -1.2 and loss 1.44, down from 4.</w:t>
      </w:r>
    </w:p>
    <w:p>
      <w:pPr>
        <w:pStyle w:val="Heading3"/>
      </w:pPr>
      <w:r>
        <w:t>W5 Evaluate a zero gradient</w:t>
      </w:r>
    </w:p>
    <w:p>
      <w:pPr>
        <w:pStyle w:val="Heading3"/>
      </w:pPr>
      <w:r>
        <w:t>Workbook question · W5</w:t>
      </w:r>
    </w:p>
    <w:p>
      <w:pPr>
        <w:spacing w:line="336" w:lineRule="auto" w:after="180"/>
        <w:shd w:fill="F5F1FB"/>
      </w:pPr>
      <w:r>
        <w:rPr>
          <w:b w:val="0"/>
        </w:rPr>
        <w:t>At a point with gradient [0, 0], what does this update do? Does that alone prove a global minimum on any loss surface?</w:t>
      </w:r>
    </w:p>
    <w:p>
      <w:pPr>
        <w:pStyle w:val="Heading3"/>
      </w:pPr>
      <w:r>
        <w:t>Teacher reasoning · W5</w:t>
      </w:r>
    </w:p>
    <w:p>
      <w:pPr>
        <w:spacing w:line="336" w:lineRule="auto" w:after="180"/>
        <w:shd w:fill="F1F6FC"/>
      </w:pPr>
      <w:r>
        <w:rPr>
          <w:b w:val="0"/>
        </w:rPr>
        <w:t xml:space="preserve">Teacher explanation: It leaves parameters unchanged for a finite </w:t>
      </w:r>
      <w:r>
        <w:rPr>
          <w:b/>
        </w:rPr>
        <w:t>learning rate</w:t>
      </w:r>
      <w:r>
        <w:rPr>
          <w:b w:val="0"/>
        </w:rPr>
        <w:t>. Zero gradient alone does not establish a global minimum; stationary points can have other meanings.</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W4 requires gradient [-4, -4], parameters [1.4, 1.4] and loss 1.44. Fresh retry: x = 1, target 1, w = 1, b = 1, rate 0.25 gives residual 1, gradient [2, 2], new parameters [0.5, 0.5] and loss 0.</w:t>
      </w:r>
    </w:p>
    <w:p>
      <w:pPr>
        <w:spacing w:line="336" w:lineRule="auto" w:after="180"/>
        <w:shd w:fill="F1F6FC"/>
      </w:pPr>
      <w:r>
        <w:rPr>
          <w:b w:val="0"/>
        </w:rPr>
        <w:t>Require both updates to use the original residual.</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Use x = 1, target 4, w = 1, b = 1, squared loss and </w:t>
      </w:r>
      <w:r>
        <w:rPr>
          <w:b/>
        </w:rPr>
        <w:t>learning rate</w:t>
      </w:r>
      <w:r>
        <w:rPr>
          <w:b w:val="0"/>
        </w:rPr>
        <w:t xml:space="preserve"> 0.1. Compute </w:t>
      </w:r>
      <w:r>
        <w:rPr>
          <w:b/>
        </w:rPr>
        <w:t>prediction</w:t>
      </w:r>
      <w:r>
        <w:rPr>
          <w:b w:val="0"/>
        </w:rPr>
        <w:t>, residual, gradient [2 times residual times x, 2 times residual], new parameters and new loss.</w:t>
      </w:r>
    </w:p>
    <w:p>
      <w:pPr>
        <w:pStyle w:val="Heading3"/>
      </w:pPr>
      <w:r>
        <w:t>Selected case answer</w:t>
      </w:r>
    </w:p>
    <w:p>
      <w:pPr>
        <w:pStyle w:val="Heading3"/>
      </w:pPr>
      <w:r>
        <w:t>Teacher key · Selected case answer</w:t>
      </w:r>
    </w:p>
    <w:p>
      <w:pPr>
        <w:spacing w:line="336" w:lineRule="auto" w:after="180"/>
        <w:shd w:fill="F1F6FC"/>
      </w:pPr>
      <w:r>
        <w:rPr>
          <w:b w:val="0"/>
        </w:rPr>
        <w:t xml:space="preserve">Teacher explanation: </w:t>
      </w:r>
      <w:r>
        <w:rPr>
          <w:b/>
        </w:rPr>
        <w:t>Prediction</w:t>
      </w:r>
      <w:r>
        <w:rPr>
          <w:b w:val="0"/>
        </w:rPr>
        <w:t xml:space="preserve"> 2, residual -2, gradient [-4, -4]. New parameters [1.4, 1.4] give </w:t>
      </w:r>
      <w:r>
        <w:rPr>
          <w:b/>
        </w:rPr>
        <w:t>prediction</w:t>
      </w:r>
      <w:r>
        <w:rPr>
          <w:b w:val="0"/>
        </w:rPr>
        <w:t xml:space="preserve"> 2.8, residual -1.2 and loss 1.44, down from 4.</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Updating parameters to Image-pattern Network Investigation, adapt support and plan a later changed-case check.</w:t>
      </w:r>
    </w:p>
    <w:p>
      <w:pPr>
        <w:spacing w:line="336" w:lineRule="auto" w:after="180"/>
      </w:pPr>
      <w:r>
        <w:rPr>
          <w:b w:val="0"/>
        </w:rPr>
        <w:t xml:space="preserve">Add a labelled updating parameters </w:t>
      </w:r>
      <w:r>
        <w:rPr>
          <w:b/>
        </w:rPr>
        <w:t>evidence</w:t>
      </w:r>
      <w:r>
        <w:rPr>
          <w:b w:val="0"/>
        </w:rPr>
        <w:t xml:space="preserve"> sheet to Image-pattern Network Investigation. Show how you can apply a </w:t>
      </w:r>
      <w:r>
        <w:rPr>
          <w:b/>
        </w:rPr>
        <w:t>learning rate</w:t>
      </w:r>
      <w:r>
        <w:rPr>
          <w:b w:val="0"/>
        </w:rPr>
        <w:t xml:space="preserve"> to an ordered gradient.</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Use separate old, gradient and new columns. Extension: for the lesson example, show that the new residual is the old residual multiplied by (1 - 10 times rate).</w:t>
      </w:r>
    </w:p>
    <w:p>
      <w:pPr>
        <w:spacing w:line="336" w:lineRule="auto" w:after="180"/>
      </w:pPr>
      <w:r>
        <w:rPr>
          <w:b w:val="0"/>
        </w:rPr>
        <w:t>Explain why rates 0 and 0.2 preserve loss while 0.3 raises it for a nonzero residual.</w:t>
      </w:r>
    </w:p>
    <w:p>
      <w:pPr>
        <w:spacing w:line="336" w:lineRule="auto" w:after="180"/>
      </w:pPr>
      <w:r>
        <w:rPr>
          <w:b w:val="0"/>
        </w:rPr>
        <w:t xml:space="preserve">Week 12 repeats the </w:t>
      </w:r>
      <w:r>
        <w:rPr>
          <w:b/>
        </w:rPr>
        <w:t>training</w:t>
      </w:r>
      <w:r>
        <w:rPr>
          <w:b w:val="0"/>
        </w:rPr>
        <w:t xml:space="preserve"> cycle for a small network.</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ai-5/12, ai-5/14, ai-5/17.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Updating parameters lesson; it is a checklist rather than a replacement for the full sequence.</w:t>
      </w:r>
    </w:p>
    <w:p>
      <w:pPr>
        <w:pStyle w:val="Heading3"/>
      </w:pPr>
      <w:r>
        <w:t>Teaching target</w:t>
      </w:r>
    </w:p>
    <w:p>
      <w:pPr>
        <w:spacing w:line="336" w:lineRule="auto" w:after="180"/>
        <w:shd w:fill="EDF7F3"/>
      </w:pPr>
      <w:r>
        <w:rPr>
          <w:b w:val="0"/>
        </w:rPr>
        <w:t xml:space="preserve">Teaching target: Apply a </w:t>
      </w:r>
      <w:r>
        <w:rPr>
          <w:b/>
        </w:rPr>
        <w:t>learning rate</w:t>
      </w:r>
      <w:r>
        <w:rPr>
          <w:b w:val="0"/>
        </w:rPr>
        <w:t xml:space="preserve"> to an ordered gradient</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 xml:space="preserve">Before class, solve the supported practice: For the lesson start [1, 0], apply rate 0.3 and calculate </w:t>
      </w:r>
      <w:r>
        <w:rPr>
          <w:b/>
        </w:rPr>
        <w:t>prediction</w:t>
      </w:r>
      <w:r>
        <w:rPr>
          <w:b w:val="0"/>
        </w:rPr>
        <w:t xml:space="preserve"> and loss.</w:t>
      </w:r>
    </w:p>
    <w:p>
      <w:pPr>
        <w:pStyle w:val="Heading3"/>
      </w:pPr>
      <w:r>
        <w:t>Supported practice answer</w:t>
      </w:r>
    </w:p>
    <w:p>
      <w:pPr>
        <w:spacing w:line="336" w:lineRule="auto" w:after="180"/>
        <w:shd w:fill="F1F6FC"/>
      </w:pPr>
      <w:r>
        <w:rPr>
          <w:b w:val="0"/>
        </w:rPr>
        <w:t xml:space="preserve">Reasoned practice answer: Teacher explanation: Gradient [-4, -2] gives [2.2, 0.6], </w:t>
      </w:r>
      <w:r>
        <w:rPr>
          <w:b/>
        </w:rPr>
        <w:t>prediction</w:t>
      </w:r>
      <w:r>
        <w:rPr>
          <w:b w:val="0"/>
        </w:rPr>
        <w:t xml:space="preserve"> 5 and loss 4, larger than the starting loss 1.</w:t>
      </w:r>
    </w:p>
    <w:p>
      <w:pPr>
        <w:spacing w:line="336" w:lineRule="auto" w:after="180"/>
      </w:pPr>
      <w:r>
        <w:rPr>
          <w:b w:val="0"/>
        </w:rPr>
        <w:t>Check every learner before discussion: Use the worked case for Updating parameters. Proposed explanation: “Subtracting a negative gradient decreases the parameter”.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Subtracting a negative adds a positive amount; show the signed calculation.</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Set </w:t>
      </w:r>
      <w:r>
        <w:rPr>
          <w:b/>
        </w:rPr>
        <w:t>learning rate</w:t>
      </w:r>
      <w:r>
        <w:rPr>
          <w:b w:val="0"/>
        </w:rPr>
        <w:t xml:space="preserve"> 0.2 from the same starting point. Require a </w:t>
      </w:r>
      <w:r>
        <w:rPr>
          <w:b/>
        </w:rPr>
        <w:t>prediction</w:t>
      </w:r>
      <w:r>
        <w:rPr>
          <w:b w:val="0"/>
        </w:rPr>
        <w:t xml:space="preserve"> and a reason before comparing. Expected result: New w=2.6, b=1.8, y=7, squared loss 4: no improvement.</w:t>
      </w:r>
    </w:p>
    <w:p>
      <w:pPr>
        <w:spacing w:line="336" w:lineRule="auto" w:after="180"/>
        <w:shd w:fill="F5F1FB"/>
      </w:pPr>
      <w:r>
        <w:rPr>
          <w:b w:val="0"/>
        </w:rPr>
        <w:t>Reason: The larger update jumps to an equally distant point on the opposite side of the target.</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Make a transparent first version. Keep a trace of how one </w:t>
      </w:r>
      <w:r>
        <w:rPr>
          <w:b/>
        </w:rPr>
        <w:t>input</w:t>
      </w:r>
      <w:r>
        <w:rPr>
          <w:b w:val="0"/>
        </w:rPr>
        <w:t xml:space="preserve"> becomes an </w:t>
      </w:r>
      <w:r>
        <w:rPr>
          <w:b/>
        </w:rPr>
        <w:t>output</w:t>
      </w:r>
      <w:r>
        <w:rPr>
          <w:b w:val="0"/>
        </w:rPr>
        <w:t>; explain the rule or learned component.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Updating parameters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Updating parameters: the case</w:t>
      </w:r>
    </w:p>
    <w:p>
      <w:r>
        <w:drawing>
          <wp:inline xmlns:a="http://schemas.openxmlformats.org/drawingml/2006/main" xmlns:pic="http://schemas.openxmlformats.org/drawingml/2006/picture">
            <wp:extent cx="5486400" cy="2990088"/>
            <wp:docPr id="3" name="Picture 3" descr="Use one explicit gradient update and then recompute the loss. Supplied facts: Model y=2w+b, target 5. Start w=1, b=1; learning rate 0.05. Initial y=3, error y−target=−2, squared loss 4.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11-01.png"/>
                    <pic:cNvPicPr/>
                  </pic:nvPicPr>
                  <pic:blipFill>
                    <a:blip r:embed="rId11"/>
                    <a:stretch>
                      <a:fillRect/>
                    </a:stretch>
                  </pic:blipFill>
                  <pic:spPr>
                    <a:xfrm>
                      <a:off x="0" y="0"/>
                      <a:ext cx="5486400" cy="2990088"/>
                    </a:xfrm>
                    <a:prstGeom prst="rect"/>
                  </pic:spPr>
                </pic:pic>
              </a:graphicData>
            </a:graphic>
          </wp:inline>
        </w:drawing>
      </w:r>
    </w:p>
    <w:p>
      <w:pPr>
        <w:spacing w:line="336" w:lineRule="auto" w:after="180"/>
      </w:pPr>
      <w:r>
        <w:rPr>
          <w:b w:val="0"/>
        </w:rPr>
        <w:t xml:space="preserve">Use one explicit gradient update and then recompute the loss. Supplied facts: Model y=2w+b, target 5. Start w=1, b=1; </w:t>
      </w:r>
      <w:r>
        <w:rPr>
          <w:b/>
        </w:rPr>
        <w:t>learning rate</w:t>
      </w:r>
      <w:r>
        <w:rPr>
          <w:b w:val="0"/>
        </w:rPr>
        <w:t xml:space="preserve"> 0.05. Initial y=3, error y−target=−2, squared loss 4.</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4" name="Picture 4" descr="Compute gradient: Gradient for [w, b]=[2×(-2)×2, 2×(-2)]=[-8,-4]. → Update simultaneously: New w=1-0.05×(-8)=1.4; new b=1.2. → Check new loss: New y=4, residual -1, loss 1: lower than4."/>
            <wp:cNvGraphicFramePr>
              <a:graphicFrameLocks noChangeAspect="1"/>
            </wp:cNvGraphicFramePr>
            <a:graphic>
              <a:graphicData uri="http://schemas.openxmlformats.org/drawingml/2006/picture">
                <pic:pic>
                  <pic:nvPicPr>
                    <pic:cNvPr id="0" name="academy-story-ai-5-11-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Compute gradient: Gradient for [w, b]=[2×(-2)×2, 2×(-2)]=[-8,-4]. → Update simultaneously: New w=1-0.05×(-8)=1.4; new b=1.2. → Check new loss: New y=4, residual -1, loss 1: lower than4.</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Loss before and after rate 0.05 update</w:t>
      </w:r>
    </w:p>
    <w:p>
      <w:r>
        <w:drawing>
          <wp:inline xmlns:a="http://schemas.openxmlformats.org/drawingml/2006/main" xmlns:pic="http://schemas.openxmlformats.org/drawingml/2006/picture">
            <wp:extent cx="5486400" cy="2834640"/>
            <wp:docPr id="5" name="Picture 5" descr="Loss before and after rate 0.05 update. Units: squared error. before: 4. after: 1."/>
            <wp:cNvGraphicFramePr>
              <a:graphicFrameLocks noChangeAspect="1"/>
            </wp:cNvGraphicFramePr>
            <a:graphic>
              <a:graphicData uri="http://schemas.openxmlformats.org/drawingml/2006/picture">
                <pic:pic>
                  <pic:nvPicPr>
                    <pic:cNvPr id="0" name="academy-story-ai-5-11-03.png"/>
                    <pic:cNvPicPr/>
                  </pic:nvPicPr>
                  <pic:blipFill>
                    <a:blip r:embed="rId13"/>
                    <a:stretch>
                      <a:fillRect/>
                    </a:stretch>
                  </pic:blipFill>
                  <pic:spPr>
                    <a:xfrm>
                      <a:off x="0" y="0"/>
                      <a:ext cx="5486400" cy="2834640"/>
                    </a:xfrm>
                    <a:prstGeom prst="rect"/>
                  </pic:spPr>
                </pic:pic>
              </a:graphicData>
            </a:graphic>
          </wp:inline>
        </w:drawing>
      </w:r>
    </w:p>
    <w:p>
      <w:pPr>
        <w:spacing w:line="336" w:lineRule="auto" w:after="180"/>
      </w:pPr>
      <w:r>
        <w:rPr>
          <w:b w:val="0"/>
        </w:rPr>
        <w:t>Loss before and after rate 0.05 update. Units: squared error. before: 4. after: 1.</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New y=4, residual -1, loss 1: lower than4. Changed condition: Set learning rate 0.2 from the same starting point. Expected result: New w=2.6, b=1.8, y=7, squared loss 4: no improvement. Reason: The larger update jumps to an equally distant point on the opposite side of the target."/>
            <wp:cNvGraphicFramePr>
              <a:graphicFrameLocks noChangeAspect="1"/>
            </wp:cNvGraphicFramePr>
            <a:graphic>
              <a:graphicData uri="http://schemas.openxmlformats.org/drawingml/2006/picture">
                <pic:pic>
                  <pic:nvPicPr>
                    <pic:cNvPr id="0" name="academy-story-ai-5-11-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New y=4, residual -1, loss 1: lower than4. Changed condition: Set </w:t>
      </w:r>
      <w:r>
        <w:rPr>
          <w:b/>
        </w:rPr>
        <w:t>learning rate</w:t>
      </w:r>
      <w:r>
        <w:rPr>
          <w:b w:val="0"/>
        </w:rPr>
        <w:t xml:space="preserve"> 0.2 from the same starting point. Expected result: New w=2.6, b=1.8, y=7, squared loss 4: no improvement.</w:t>
      </w:r>
    </w:p>
    <w:p>
      <w:pPr>
        <w:spacing w:line="336" w:lineRule="auto" w:after="180"/>
      </w:pPr>
      <w:r>
        <w:rPr>
          <w:b w:val="0"/>
        </w:rPr>
        <w:t>Reason: The larger update jumps to an equally distant point on the opposite side of the target.</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The larger update jumps to an equally distant point on the opposite side of the target.</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Gradient descent subtracts learning rate times gradient. A negative gradient makes this subtraction increase the parameter. Compute both gradients at the original [w,b] before updating either one. The small step brings the prediction closer to five, reducing squared error. A larger step can cross the target and undo that gain, so the new prediction and loss must be recalculated. Limit: One successful toy update is not evidence of convergence for a real network or generalisation to unseen data."/>
            <wp:cNvGraphicFramePr>
              <a:graphicFrameLocks noChangeAspect="1"/>
            </wp:cNvGraphicFramePr>
            <a:graphic>
              <a:graphicData uri="http://schemas.openxmlformats.org/drawingml/2006/picture">
                <pic:pic>
                  <pic:nvPicPr>
                    <pic:cNvPr id="0" name="academy-story-ai-5-11-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rPr>
        <w:t>Gradient descent</w:t>
      </w:r>
      <w:r>
        <w:rPr>
          <w:b w:val="0"/>
        </w:rPr>
        <w:t xml:space="preserve"> subtracts </w:t>
      </w:r>
      <w:r>
        <w:rPr>
          <w:b/>
        </w:rPr>
        <w:t>learning rate</w:t>
      </w:r>
      <w:r>
        <w:rPr>
          <w:b w:val="0"/>
        </w:rPr>
        <w:t xml:space="preserve"> times gradient. A negative gradient makes this subtraction increase the parameter. Compute both gradients at the original [w,b] before updating either one.</w:t>
      </w:r>
    </w:p>
    <w:p>
      <w:pPr>
        <w:spacing w:line="336" w:lineRule="auto" w:after="180"/>
      </w:pPr>
      <w:r>
        <w:rPr>
          <w:b w:val="0"/>
        </w:rPr>
        <w:t xml:space="preserve">The small step brings the </w:t>
      </w:r>
      <w:r>
        <w:rPr>
          <w:b/>
        </w:rPr>
        <w:t>prediction</w:t>
      </w:r>
      <w:r>
        <w:rPr>
          <w:b w:val="0"/>
        </w:rPr>
        <w:t xml:space="preserve"> closer to five, reducing squared error. A larger step can cross the target and undo that gain, so the new </w:t>
      </w:r>
      <w:r>
        <w:rPr>
          <w:b/>
        </w:rPr>
        <w:t>prediction</w:t>
      </w:r>
      <w:r>
        <w:rPr>
          <w:b w:val="0"/>
        </w:rPr>
        <w:t xml:space="preserve"> and loss must be recalculated.</w:t>
      </w:r>
    </w:p>
    <w:p>
      <w:pPr>
        <w:spacing w:line="336" w:lineRule="auto" w:after="180"/>
      </w:pPr>
      <w:r>
        <w:rPr>
          <w:b w:val="0"/>
        </w:rPr>
        <w:t xml:space="preserve">Limit: One successful toy update is not </w:t>
      </w:r>
      <w:r>
        <w:rPr>
          <w:b/>
        </w:rPr>
        <w:t>evidence</w:t>
      </w:r>
      <w:r>
        <w:rPr>
          <w:b w:val="0"/>
        </w:rPr>
        <w:t xml:space="preserve"> of convergence for a real network or generalisation to unseen data.</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One successful toy update is not </w:t>
      </w:r>
      <w:r>
        <w:rPr>
          <w:b/>
        </w:rPr>
        <w:t>evidence</w:t>
      </w:r>
      <w:r>
        <w:rPr>
          <w:b w:val="0"/>
        </w:rPr>
        <w:t xml:space="preserve"> of convergence for a real network or generalisation to unseen data.</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y must new loss be recomputed rather than assumed smaller?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11-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must new loss be recomputed rather than assumed smaller?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A gradient supplies a local direction, but step size can </w:t>
      </w:r>
      <w:r>
        <w:rPr>
          <w:b/>
        </w:rPr>
        <w:t>overshoot</w:t>
      </w:r>
      <w:r>
        <w:rPr>
          <w:b w:val="0"/>
        </w:rPr>
        <w:t>. Rate0.2 gives the same loss 4 despite using the correct gradient.</w:t>
      </w:r>
    </w:p>
    <w:p>
      <w:pPr>
        <w:spacing w:line="336" w:lineRule="auto" w:after="180"/>
        <w:shd w:fill="F1F6F8"/>
      </w:pPr>
      <w:r>
        <w:rPr>
          <w:b w:val="0"/>
        </w:rPr>
        <w:t>Changed-case check: New w = 2.6, b=1.8, y = 7, loss 4: no improvement. The larger update jumps to an equally distant point on the opposite side of the target.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