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ai-5/29</w:t>
      </w:r>
    </w:p>
    <w:p>
      <w:pPr>
        <w:pStyle w:val="Title"/>
      </w:pPr>
      <w:r>
        <w:t>Uncertainty and failure analysis</w:t>
      </w:r>
    </w:p>
    <w:p>
      <w:r>
        <w:t>Project: Image-pattern Network Investigation</w:t>
      </w:r>
    </w:p>
    <w:p>
      <w:pPr>
        <w:pStyle w:val="Heading1"/>
      </w:pPr>
      <w:r>
        <w:t>01. Prepare the purpose, prerequisites and materials</w:t>
      </w:r>
    </w:p>
    <w:p>
      <w:r>
        <w:t>Prepare Uncertainty and failure analysis: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predicted class, </w:t>
      </w:r>
      <w:r>
        <w:rPr>
          <w:b/>
        </w:rPr>
        <w:t>confidence score</w:t>
      </w:r>
      <w:r>
        <w:rPr>
          <w:b w:val="0"/>
        </w:rPr>
        <w:t xml:space="preserve"> and observed correctness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Transfer learning</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 xml:space="preserve">Look for: Trace a reused feature extractor and a newly fitted </w:t>
      </w:r>
      <w:r>
        <w:rPr>
          <w:b/>
        </w:rPr>
        <w:t>output</w:t>
      </w:r>
      <w:r>
        <w:rPr>
          <w:b w:val="0"/>
        </w:rPr>
        <w:t xml:space="preserve"> head</w:t>
      </w:r>
    </w:p>
    <w:p>
      <w:pPr>
        <w:spacing w:line="336" w:lineRule="auto" w:after="180"/>
      </w:pPr>
      <w:r>
        <w:rPr>
          <w:b w:val="0"/>
        </w:rPr>
        <w:t>Reference example, not the only acceptable wording: Teacher explanation: The extractor gives h = 6 and the head predicts 1.</w:t>
      </w:r>
    </w:p>
    <w:p>
      <w:pPr>
        <w:spacing w:line="336" w:lineRule="auto" w:after="180"/>
      </w:pPr>
      <w:r>
        <w:rPr>
          <w:b w:val="0"/>
        </w:rPr>
        <w:t xml:space="preserve">Weights [1, 1] and bias 0 stay frozen; only the threshold is fitted. h is a nonnegative sum of counts, with no probability mapping or </w:t>
      </w:r>
      <w:r>
        <w:rPr>
          <w:b/>
        </w:rPr>
        <w:t>calibration</w:t>
      </w:r>
      <w:r>
        <w:rPr>
          <w:b w:val="0"/>
        </w:rPr>
        <w:t>.</w:t>
      </w:r>
    </w:p>
    <w:p>
      <w:pPr>
        <w:pStyle w:val="Heading3"/>
      </w:pPr>
      <w:r>
        <w:t>Embeddings and neighbourhoods</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Look for: Look up a vector using a token ID and preserve sequence shape</w:t>
      </w:r>
    </w:p>
    <w:p>
      <w:pPr>
        <w:spacing w:line="336" w:lineRule="auto" w:after="180"/>
      </w:pPr>
      <w:r>
        <w:rPr>
          <w:b w:val="0"/>
        </w:rPr>
        <w:t>Reference example, not the only acceptable wording: Teacher explanation: Vectors are [[1, 1], [0, 1], [0, 2], [0, 0]], mask [1, 1, 1, 0] and shape 4 by 2.</w:t>
      </w:r>
    </w:p>
    <w:p>
      <w:pPr>
        <w:pStyle w:val="Heading3"/>
      </w:pPr>
      <w:r>
        <w:t>Training a small image model</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Look for: Trace a complete image model with fixed features and one trained weight</w:t>
      </w:r>
    </w:p>
    <w:p>
      <w:pPr>
        <w:spacing w:line="336" w:lineRule="auto" w:after="180"/>
      </w:pPr>
      <w:r>
        <w:rPr>
          <w:b w:val="0"/>
        </w:rPr>
        <w:t xml:space="preserve">Reference example, not the only acceptable wording: Teacher explanation: d = 2, h1 = 2 and h2 = 0. Score is 0.9, </w:t>
      </w:r>
      <w:r>
        <w:rPr>
          <w:b/>
        </w:rPr>
        <w:t>prediction</w:t>
      </w:r>
      <w:r>
        <w:rPr>
          <w:b w:val="0"/>
        </w:rPr>
        <w:t xml:space="preserve"> class 1 and squared error (0.9 - 1) squared = 0.01.</w:t>
      </w:r>
    </w:p>
    <w:p>
      <w:pPr>
        <w:spacing w:line="336" w:lineRule="auto" w:after="180"/>
      </w:pPr>
      <w:r>
        <w:rPr>
          <w:b w:val="0"/>
        </w:rPr>
        <w:t xml:space="preserve">Use two 45-minute sessions. These are supplied classifier </w:t>
      </w:r>
      <w:r>
        <w:rPr>
          <w:b/>
        </w:rPr>
        <w:t>output</w:t>
      </w:r>
      <w:r>
        <w:rPr>
          <w:b w:val="0"/>
        </w:rPr>
        <w:t xml:space="preserve">s for arithmetic and reasoning, not calibrated probabilities from a trained model. Keep overall accuracy, accepted-case accuracy and </w:t>
      </w:r>
      <w:r>
        <w:rPr>
          <w:b/>
        </w:rPr>
        <w:t>coverage</w:t>
      </w:r>
      <w:r>
        <w:rPr>
          <w:b w:val="0"/>
        </w:rPr>
        <w:t xml:space="preserve"> visible together.</w:t>
      </w:r>
    </w:p>
    <w:p>
      <w:pPr>
        <w:spacing w:line="336" w:lineRule="auto" w:after="180"/>
      </w:pPr>
      <w:r>
        <w:rPr>
          <w:b w:val="0"/>
        </w:rPr>
        <w:t>Do not imply that review guarantees correction or that model confidence diagnoses the cause of uncertainty.</w:t>
      </w:r>
    </w:p>
    <w:p>
      <w:pPr>
        <w:pStyle w:val="Heading3"/>
      </w:pPr>
      <w:r>
        <w:t>Outcomes</w:t>
      </w:r>
    </w:p>
    <w:p>
      <w:pPr>
        <w:spacing w:line="336" w:lineRule="auto" w:after="180"/>
      </w:pPr>
      <w:r>
        <w:rPr>
          <w:b w:val="0"/>
        </w:rPr>
        <w:t xml:space="preserve">Distinguish a predicted class, </w:t>
      </w:r>
      <w:r>
        <w:rPr>
          <w:b/>
        </w:rPr>
        <w:t>confidence score</w:t>
      </w:r>
      <w:r>
        <w:rPr>
          <w:b w:val="0"/>
        </w:rPr>
        <w:t xml:space="preserve"> and observed correctness</w:t>
      </w:r>
    </w:p>
    <w:p>
      <w:pPr>
        <w:spacing w:line="336" w:lineRule="auto" w:after="180"/>
      </w:pPr>
      <w:r>
        <w:rPr>
          <w:b w:val="0"/>
        </w:rPr>
        <w:t xml:space="preserve">Calculate accuracy and </w:t>
      </w:r>
      <w:r>
        <w:rPr>
          <w:b/>
        </w:rPr>
        <w:t>coverage</w:t>
      </w:r>
      <w:r>
        <w:rPr>
          <w:b w:val="0"/>
        </w:rPr>
        <w:t xml:space="preserve"> for a review policy</w:t>
      </w:r>
    </w:p>
    <w:p>
      <w:pPr>
        <w:spacing w:line="336" w:lineRule="auto" w:after="180"/>
      </w:pPr>
      <w:r>
        <w:rPr>
          <w:b w:val="0"/>
        </w:rPr>
        <w:t>Investigate failure patterns without claiming an untested cause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Two constructed cases provide very limited </w:t>
      </w:r>
      <w:r>
        <w:rPr>
          <w:b/>
        </w:rPr>
        <w:t>evidence</w:t>
      </w:r>
      <w:r>
        <w:rPr>
          <w:b w:val="0"/>
        </w:rPr>
        <w:t xml:space="preserve">. New </w:t>
      </w:r>
      <w:r>
        <w:rPr>
          <w:b/>
        </w:rPr>
        <w:t>input</w:t>
      </w:r>
      <w:r>
        <w:rPr>
          <w:b w:val="0"/>
        </w:rPr>
        <w:t>s can differ, and validation used to choose settings is not untouched final evaluation. Performance needs representative independent testing.</w:t>
      </w:r>
    </w:p>
    <w:p>
      <w:pPr>
        <w:pStyle w:val="Heading3"/>
      </w:pPr>
      <w:r>
        <w:t>End goal for the pictorial case</w:t>
      </w:r>
    </w:p>
    <w:p>
      <w:pPr>
        <w:spacing w:line="336" w:lineRule="auto" w:after="180"/>
      </w:pPr>
      <w:r>
        <w:rPr>
          <w:b w:val="0"/>
        </w:rPr>
        <w:t>By the end, I can explain uncertainty and failure analysis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Uncertainty and failure analysis using the supplied case, labelled mechanism and reasoning. Make the scope of each conclusion explicit.</w:t>
      </w:r>
    </w:p>
    <w:p>
      <w:pPr>
        <w:pStyle w:val="Heading3"/>
      </w:pPr>
      <w:r>
        <w:t>Explain Uncertainty and failure analysis · 1</w:t>
      </w:r>
    </w:p>
    <w:p>
      <w:pPr>
        <w:spacing w:line="336" w:lineRule="auto" w:after="180"/>
      </w:pPr>
      <w:r>
        <w:rPr>
          <w:b w:val="0"/>
        </w:rPr>
        <w:t xml:space="preserve">A model can be confidently wrong. Use these supplied </w:t>
      </w:r>
      <w:r>
        <w:rPr>
          <w:b/>
        </w:rPr>
        <w:t>output</w:t>
      </w:r>
      <w:r>
        <w:rPr>
          <w:b w:val="0"/>
        </w:rPr>
        <w:t>s for a fictional image classifier: class 1 means a triangle is present; class 0 means it is absent.</w:t>
      </w:r>
    </w:p>
    <w:p>
      <w:pPr>
        <w:spacing w:line="336" w:lineRule="auto" w:after="180"/>
      </w:pPr>
      <w:r>
        <w:rPr>
          <w:b w:val="0"/>
        </w:rPr>
        <w:t>The values p1 are probability estimates for class 1, invented for this exercise rather than produced by a trained model. Predict 1 when p1 &gt;= 0.5 and 0 otherwise. The selected-class confidence is max(p1, 1 - p1).</w:t>
      </w:r>
    </w:p>
    <w:p>
      <w:pPr>
        <w:spacing w:line="336" w:lineRule="auto" w:after="180"/>
      </w:pPr>
      <w:r>
        <w:rPr>
          <w:b w:val="0"/>
        </w:rPr>
        <w:t>A predicts 1 with confidence 0.95 and is correct. F predicts 0 with confidence 0.90 and is wrong: p1 = 0.10 is not low confidence in the selected class.</w:t>
      </w:r>
    </w:p>
    <w:p>
      <w:pPr>
        <w:spacing w:line="336" w:lineRule="auto" w:after="180"/>
      </w:pPr>
      <w:r>
        <w:rPr>
          <w:b w:val="0"/>
        </w:rPr>
        <w:t>Reference labels are supplied for this exercise; real investigations must check their quality too.</w:t>
      </w:r>
    </w:p>
    <w:p>
      <w:pPr>
        <w:spacing w:line="336" w:lineRule="auto" w:after="180"/>
      </w:pPr>
      <w:r>
        <w:rPr>
          <w:b w:val="0"/>
        </w:rPr>
        <w:t xml:space="preserve">A score alone cannot establish reliability. </w:t>
      </w:r>
      <w:r>
        <w:rPr>
          <w:b/>
        </w:rPr>
        <w:t>Calibration</w:t>
      </w:r>
      <w:r>
        <w:rPr>
          <w:b w:val="0"/>
        </w:rPr>
        <w:t xml:space="preserve"> asks whether, across many comparable cases, </w:t>
      </w:r>
      <w:r>
        <w:rPr>
          <w:b/>
        </w:rPr>
        <w:t>prediction</w:t>
      </w:r>
      <w:r>
        <w:rPr>
          <w:b w:val="0"/>
        </w:rPr>
        <w:t>s assigned a probability such as 0.90 are correct about 90 percent of the time.</w:t>
      </w:r>
    </w:p>
    <w:p>
      <w:pPr>
        <w:spacing w:line="336" w:lineRule="auto" w:after="180"/>
      </w:pPr>
      <w:r>
        <w:rPr>
          <w:b w:val="0"/>
        </w:rPr>
        <w:t>One correct or incorrect case cannot answer that question.</w:t>
      </w:r>
    </w:p>
    <w:p>
      <w:pPr>
        <w:pStyle w:val="Heading3"/>
      </w:pPr>
      <w:r>
        <w:t>Explain Uncertainty and failure analysis · 2</w:t>
      </w:r>
    </w:p>
    <w:p>
      <w:pPr>
        <w:spacing w:line="336" w:lineRule="auto" w:after="180"/>
      </w:pPr>
      <w:r>
        <w:rPr>
          <w:b w:val="0"/>
        </w:rPr>
        <w:t xml:space="preserve">The </w:t>
      </w:r>
      <w:r>
        <w:rPr>
          <w:b/>
        </w:rPr>
        <w:t>prediction</w:t>
      </w:r>
      <w:r>
        <w:rPr>
          <w:b w:val="0"/>
        </w:rPr>
        <w:t>s for A through F are 1, 1, 1, 1, 0, 0. A, C and E are correct, so overall accuracy is 3 / 6 = 50 percent.</w:t>
      </w:r>
    </w:p>
    <w:p>
      <w:pPr>
        <w:spacing w:line="336" w:lineRule="auto" w:after="180"/>
      </w:pPr>
      <w:r>
        <w:rPr>
          <w:b w:val="0"/>
        </w:rPr>
        <w:t>There are two false positives (B and D), one false negative (F), two true positives and one true negative. Different errors can matter differently; a single accuracy number hides that distinction.</w:t>
      </w:r>
    </w:p>
    <w:p>
      <w:pPr>
        <w:pStyle w:val="Heading3"/>
      </w:pPr>
      <w:r>
        <w:t>Explain Uncertainty and failure analysis · 3</w:t>
      </w:r>
    </w:p>
    <w:p>
      <w:pPr>
        <w:spacing w:line="336" w:lineRule="auto" w:after="180"/>
      </w:pPr>
      <w:r>
        <w:rPr>
          <w:b w:val="0"/>
        </w:rPr>
        <w:t xml:space="preserve">The function returns overall accuracy, </w:t>
      </w:r>
      <w:r>
        <w:rPr>
          <w:b/>
        </w:rPr>
        <w:t>coverage</w:t>
      </w:r>
      <w:r>
        <w:rPr>
          <w:b w:val="0"/>
        </w:rPr>
        <w:t xml:space="preserve"> and accuracy among accepted cases. It assumes numeric scores and binary labels. None means no cases were accepted, so accepted-case accuracy is undefined, not zero or perfect.</w:t>
      </w:r>
    </w:p>
    <w:p>
      <w:pPr>
        <w:spacing w:line="336" w:lineRule="auto" w:after="180"/>
      </w:pPr>
      <w:r>
        <w:rPr>
          <w:b w:val="0"/>
        </w:rPr>
        <w:t>Keep counts with proportions and declare the comparison at the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Confidence score</w:t>
            </w:r>
          </w:p>
        </w:tc>
        <w:tc>
          <w:tcPr>
            <w:tcW w:type="dxa" w:w="5112"/>
          </w:tcPr>
          <w:p>
            <w:r>
              <w:t>The model’s score for its selected class, which may not match observed reliability</w:t>
            </w:r>
          </w:p>
        </w:tc>
      </w:tr>
      <w:tr>
        <w:tc>
          <w:tcPr>
            <w:tcW w:type="dxa" w:w="5112"/>
          </w:tcPr>
          <w:p>
            <w:r>
              <w:t>Calibration</w:t>
            </w:r>
          </w:p>
        </w:tc>
        <w:tc>
          <w:tcPr>
            <w:tcW w:type="dxa" w:w="5112"/>
          </w:tcPr>
          <w:p>
            <w:r>
              <w:t>Agreement between predicted probabilities and observed frequencies across many comparable cases</w:t>
            </w:r>
          </w:p>
        </w:tc>
      </w:tr>
      <w:tr>
        <w:tc>
          <w:tcPr>
            <w:tcW w:type="dxa" w:w="5112"/>
          </w:tcPr>
          <w:p>
            <w:r>
              <w:t>Abstention</w:t>
            </w:r>
          </w:p>
        </w:tc>
        <w:tc>
          <w:tcPr>
            <w:tcW w:type="dxa" w:w="5112"/>
          </w:tcPr>
          <w:p>
            <w:r>
              <w:t>Withholding an automatic prediction and following a declared alternative process</w:t>
            </w:r>
          </w:p>
        </w:tc>
      </w:tr>
      <w:tr>
        <w:tc>
          <w:tcPr>
            <w:tcW w:type="dxa" w:w="5112"/>
          </w:tcPr>
          <w:p>
            <w:r>
              <w:t>Coverage</w:t>
            </w:r>
          </w:p>
        </w:tc>
        <w:tc>
          <w:tcPr>
            <w:tcW w:type="dxa" w:w="5112"/>
          </w:tcPr>
          <w:p>
            <w:r>
              <w:t>The fraction of all cases on which a system makes an automatic prediction</w:t>
            </w:r>
          </w:p>
        </w:tc>
      </w:tr>
    </w:tbl>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pStyle w:val="Heading3"/>
      </w:pPr>
      <w:r>
        <w:t>Explain Uncertainty and failure analysis · 4</w:t>
      </w:r>
    </w:p>
    <w:p>
      <w:pPr>
        <w:spacing w:line="336" w:lineRule="auto" w:after="180"/>
      </w:pPr>
      <w:r>
        <w:rPr>
          <w:b w:val="0"/>
        </w:rPr>
        <w:t xml:space="preserve">Guided: only A is accepted. </w:t>
      </w:r>
      <w:r>
        <w:rPr>
          <w:b/>
        </w:rPr>
        <w:t>Coverage</w:t>
      </w:r>
      <w:r>
        <w:rPr>
          <w:b w:val="0"/>
        </w:rPr>
        <w:t xml:space="preserve"> is 1 of 6; accepted accuracy is 1 of 1. This single constructed success, selected by a rule examined on these data, does not establish future reliability.</w:t>
      </w:r>
    </w:p>
    <w:p>
      <w:pPr>
        <w:spacing w:line="336" w:lineRule="auto" w:after="180"/>
      </w:pPr>
      <w:r>
        <w:rPr>
          <w:b w:val="0"/>
        </w:rPr>
        <w:t xml:space="preserve">Exit: report one correct automatic </w:t>
      </w:r>
      <w:r>
        <w:rPr>
          <w:b/>
        </w:rPr>
        <w:t>prediction</w:t>
      </w:r>
      <w:r>
        <w:rPr>
          <w:b w:val="0"/>
        </w:rPr>
        <w:t xml:space="preserve"> out of one accepted, with five of six deferred and no reviewer outcomes.</w:t>
      </w:r>
    </w:p>
    <w:p>
      <w:pPr>
        <w:spacing w:line="336" w:lineRule="auto" w:after="180"/>
      </w:pPr>
      <w:r>
        <w:rPr>
          <w:b w:val="0"/>
        </w:rPr>
        <w:t xml:space="preserve">Require representative untouched evaluation, subgroup and </w:t>
      </w:r>
      <w:r>
        <w:rPr>
          <w:b/>
        </w:rPr>
        <w:t>calibration</w:t>
      </w:r>
      <w:r>
        <w:rPr>
          <w:b w:val="0"/>
        </w:rPr>
        <w:t xml:space="preserve"> </w:t>
      </w:r>
      <w:r>
        <w:rPr>
          <w:b/>
        </w:rPr>
        <w:t>evidence</w:t>
      </w:r>
      <w:r>
        <w:rPr>
          <w:b w:val="0"/>
        </w:rPr>
        <w:t>, measured reviewer outcomes and workload, and a comparison with a declared baseline.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Confidence does not remove every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Cases</w:t>
            </w:r>
          </w:p>
        </w:tc>
        <w:tc>
          <w:tcPr>
            <w:tcW w:type="dxa" w:w="3408"/>
          </w:tcPr>
          <w:p>
            <w:r>
              <w:t>At cutoff 0.80</w:t>
            </w:r>
          </w:p>
        </w:tc>
        <w:tc>
          <w:tcPr>
            <w:tcW w:type="dxa" w:w="3408"/>
          </w:tcPr>
          <w:p>
            <w:r>
              <w:t>Observed result</w:t>
            </w:r>
          </w:p>
        </w:tc>
      </w:tr>
      <w:tr>
        <w:tc>
          <w:tcPr>
            <w:tcW w:type="dxa" w:w="3408"/>
          </w:tcPr>
          <w:p>
            <w:r>
              <w:t>A, B, C, F</w:t>
            </w:r>
          </w:p>
        </w:tc>
        <w:tc>
          <w:tcPr>
            <w:tcW w:type="dxa" w:w="3408"/>
          </w:tcPr>
          <w:p>
            <w:r>
              <w:t>Accept automatically</w:t>
            </w:r>
          </w:p>
        </w:tc>
        <w:tc>
          <w:tcPr>
            <w:tcW w:type="dxa" w:w="3408"/>
          </w:tcPr>
          <w:p>
            <w:r>
              <w:t>2 correct, 2 wrong</w:t>
            </w:r>
          </w:p>
        </w:tc>
      </w:tr>
      <w:tr>
        <w:tc>
          <w:tcPr>
            <w:tcW w:type="dxa" w:w="3408"/>
          </w:tcPr>
          <w:p>
            <w:r>
              <w:t>D, E</w:t>
            </w:r>
          </w:p>
        </w:tc>
        <w:tc>
          <w:tcPr>
            <w:tcW w:type="dxa" w:w="3408"/>
          </w:tcPr>
          <w:p>
            <w:r>
              <w:t>Defer for review</w:t>
            </w:r>
          </w:p>
        </w:tc>
        <w:tc>
          <w:tcPr>
            <w:tcW w:type="dxa" w:w="3408"/>
          </w:tcPr>
          <w:p>
            <w:r>
              <w:t>1 correct, 1 wrong</w:t>
            </w:r>
          </w:p>
        </w:tc>
      </w:tr>
    </w:tbl>
    <w:p>
      <w:r>
        <w:t>The policy accepts confidence at least 0.80. Coverage is 4 / 6 and accepted-case accuracy is 2 / 4. The confident errors B and F remain.</w:t>
      </w:r>
    </w:p>
    <w:p>
      <w:pPr>
        <w:pStyle w:val="Heading3"/>
      </w:pPr>
      <w:r>
        <w:t>Model the reasoning aloud · 5</w:t>
      </w:r>
    </w:p>
    <w:p>
      <w:pPr>
        <w:spacing w:line="336" w:lineRule="auto" w:after="180"/>
      </w:pPr>
      <w:r>
        <w:rPr>
          <w:b w:val="0"/>
        </w:rPr>
        <w:t xml:space="preserve">Deferred cases are not automatically repaired. A review workflow needs an assigned reviewer, suitable </w:t>
      </w:r>
      <w:r>
        <w:rPr>
          <w:b/>
        </w:rPr>
        <w:t>evidence</w:t>
      </w:r>
      <w:r>
        <w:rPr>
          <w:b w:val="0"/>
        </w:rPr>
        <w:t>, a decision record and an outcome check.</w:t>
      </w:r>
    </w:p>
    <w:p>
      <w:pPr>
        <w:spacing w:line="336" w:lineRule="auto" w:after="180"/>
      </w:pPr>
      <w:r>
        <w:rPr>
          <w:b w:val="0"/>
        </w:rPr>
        <w:t>Report review workload and the final system’s results separately; we have no reviewer outcomes here. Do not erase deferred cases from the report or count them as correct.</w:t>
      </w:r>
    </w:p>
    <w:p>
      <w:pPr>
        <w:pStyle w:val="Heading3"/>
      </w:pPr>
      <w:r>
        <w:t>Raise the cutoff to 0.95 for the same six cases. Which cases are accepted, what are coverage and accepted-case accuracy, and why does that result not guarantee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Uncertainty and failure analysis</w:t>
      </w:r>
    </w:p>
    <w:p>
      <w:pPr>
        <w:spacing w:line="336" w:lineRule="auto" w:after="180"/>
      </w:pPr>
      <w:r>
        <w:rPr>
          <w:b w:val="0"/>
        </w:rPr>
        <w:t>Keep positive-class probability separate from confidence in the chosen label.</w:t>
      </w:r>
    </w:p>
    <w:p>
      <w:pPr>
        <w:pStyle w:val="Heading3"/>
      </w:pPr>
      <w:r>
        <w:t>The facts we will use</w:t>
      </w:r>
    </w:p>
    <w:p>
      <w:pPr>
        <w:pStyle w:val="Heading3"/>
      </w:pPr>
      <w:r>
        <w:t>Supplied facts</w:t>
      </w:r>
    </w:p>
    <w:p>
      <w:pPr>
        <w:spacing w:line="336" w:lineRule="auto" w:after="180"/>
        <w:shd w:fill="F1F6FC"/>
      </w:pPr>
      <w:r>
        <w:rPr>
          <w:b w:val="0"/>
        </w:rPr>
        <w:t>Supplied p(class 1): A: 0.9 reference 0; B: 0.6 reference 1; C: 0.2 reference 0. Predict class 1 at p&gt;=0.5; confidence=max(p, 1-p).</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Predictions</w:t>
            </w:r>
          </w:p>
        </w:tc>
        <w:tc>
          <w:tcPr>
            <w:tcW w:type="dxa" w:w="5112"/>
          </w:tcPr>
          <w:p>
            <w:r>
              <w:t>A predicts 1 wrong; B predicts 1 correct; C predicts 0 correct.</w:t>
            </w:r>
          </w:p>
        </w:tc>
      </w:tr>
      <w:tr>
        <w:tc>
          <w:tcPr>
            <w:tcW w:type="dxa" w:w="5112"/>
          </w:tcPr>
          <w:p>
            <w:r>
              <w:t>2. Selected-label confidence</w:t>
            </w:r>
          </w:p>
        </w:tc>
        <w:tc>
          <w:tcPr>
            <w:tcW w:type="dxa" w:w="5112"/>
          </w:tcPr>
          <w:p>
            <w:r>
              <w:t>Confidences are 0.9, 0.6, 0.8. C’s confidence is 0.8 despite p(class 1)=0.2.</w:t>
            </w:r>
          </w:p>
        </w:tc>
      </w:tr>
      <w:tr>
        <w:tc>
          <w:tcPr>
            <w:tcW w:type="dxa" w:w="5112"/>
          </w:tcPr>
          <w:p>
            <w:r>
              <w:t>3. Selective review</w:t>
            </w:r>
          </w:p>
        </w:tc>
        <w:tc>
          <w:tcPr>
            <w:tcW w:type="dxa" w:w="5112"/>
          </w:tcPr>
          <w:p>
            <w:r>
              <w:t>Accept confidence&gt;=0.8: A and C; accuracy 1/2 and coverage 2/3.</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Positive-class probability and confidence in the chosen label differ when the predicted class is zero. For C, a class-one probability of 0.2 gives class-zero confidence 0.8 under this toy rule.</w:t>
      </w:r>
    </w:p>
    <w:p>
      <w:pPr>
        <w:spacing w:line="336" w:lineRule="auto" w:after="180"/>
        <w:shd w:fill="F1F6FC"/>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pStyle w:val="Heading3"/>
      </w:pPr>
      <w:r>
        <w:t>What this example does not establish</w:t>
      </w:r>
    </w:p>
    <w:p>
      <w:pPr>
        <w:pStyle w:val="Heading3"/>
      </w:pPr>
      <w:r>
        <w:t>Keep the stated limit</w:t>
      </w:r>
    </w:p>
    <w:p>
      <w:pPr>
        <w:spacing w:line="336" w:lineRule="auto" w:after="180"/>
        <w:shd w:fill="FFF5E6"/>
      </w:pPr>
      <w:r>
        <w:rPr>
          <w:b w:val="0"/>
        </w:rPr>
        <w:t xml:space="preserve">Supplied scores are not proven calibrated. Review policies need representative held-out </w:t>
      </w:r>
      <w:r>
        <w:rPr>
          <w:b/>
        </w:rPr>
        <w:t>evidence</w:t>
      </w:r>
      <w:r>
        <w:rPr>
          <w:b w:val="0"/>
        </w:rPr>
        <w:t xml:space="preserve"> and clear handling of rejected cases.</w:t>
      </w:r>
    </w:p>
    <w:p>
      <w:pPr>
        <w:pStyle w:val="Heading3"/>
      </w:pPr>
      <w:r>
        <w:t>Change one thing in the pictured case</w:t>
      </w:r>
    </w:p>
    <w:p>
      <w:pPr>
        <w:pStyle w:val="Heading3"/>
      </w:pPr>
      <w:r>
        <w:t>Change one thing</w:t>
      </w:r>
    </w:p>
    <w:p>
      <w:pPr>
        <w:spacing w:line="336" w:lineRule="auto" w:after="180"/>
        <w:shd w:fill="F5F1FB"/>
      </w:pPr>
      <w:r>
        <w:rPr>
          <w:b w:val="0"/>
        </w:rPr>
        <w:t>Change: Raise the acceptance cutoff to 0.85.</w:t>
      </w:r>
    </w:p>
    <w:p>
      <w:pPr>
        <w:pStyle w:val="Heading3"/>
      </w:pPr>
      <w:r>
        <w:t>Predicted result</w:t>
      </w:r>
    </w:p>
    <w:p>
      <w:pPr>
        <w:spacing w:line="336" w:lineRule="auto" w:after="180"/>
        <w:shd w:fill="F1F6FC"/>
      </w:pPr>
      <w:r>
        <w:rPr>
          <w:b/>
        </w:rPr>
        <w:t>Prediction</w:t>
      </w:r>
      <w:r>
        <w:rPr>
          <w:b w:val="0"/>
        </w:rPr>
        <w:t xml:space="preserve">: Only A is accepted: accuracy 0/1, </w:t>
      </w:r>
      <w:r>
        <w:rPr>
          <w:b/>
        </w:rPr>
        <w:t>coverage</w:t>
      </w:r>
      <w:r>
        <w:rPr>
          <w:b w:val="0"/>
        </w:rPr>
        <w:t xml:space="preserve"> 1/3.</w:t>
      </w:r>
    </w:p>
    <w:p>
      <w:pPr>
        <w:pStyle w:val="Heading3"/>
      </w:pPr>
      <w:r>
        <w:t>Why the result follows</w:t>
      </w:r>
    </w:p>
    <w:p>
      <w:pPr>
        <w:spacing w:line="336" w:lineRule="auto" w:after="180"/>
        <w:shd w:fill="F1F6FC"/>
      </w:pPr>
      <w:r>
        <w:rPr>
          <w:b w:val="0"/>
        </w:rPr>
        <w:t>Reason: The most confident supplied case is wrong; a stricter cutoff is not guaranteed to improve this set’s accuracy.</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Uncertainty and failure analysis,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limits of the two-case validation result from Week 28. Define the triangle-present label.</w:t>
            </w:r>
          </w:p>
        </w:tc>
      </w:tr>
      <w:tr>
        <w:tc>
          <w:tcPr>
            <w:tcW w:type="dxa" w:w="5112"/>
          </w:tcPr>
          <w:p>
            <w:r>
              <w:t>7 to 18 minutes</w:t>
            </w:r>
          </w:p>
        </w:tc>
        <w:tc>
          <w:tcPr>
            <w:tcW w:type="dxa" w:w="5112"/>
          </w:tcPr>
          <w:p>
            <w:r>
              <w:t>Trace A and F, then complete W1 with selected-class confidence distinct from p1.</w:t>
            </w:r>
          </w:p>
        </w:tc>
      </w:tr>
      <w:tr>
        <w:tc>
          <w:tcPr>
            <w:tcW w:type="dxa" w:w="5112"/>
          </w:tcPr>
          <w:p>
            <w:r>
              <w:t>18 to 32 minutes</w:t>
            </w:r>
          </w:p>
        </w:tc>
        <w:tc>
          <w:tcPr>
            <w:tcW w:type="dxa" w:w="5112"/>
          </w:tcPr>
          <w:p>
            <w:r>
              <w:t>Build the error tally and complete W2. Trace the report function and its three returned quantities.</w:t>
            </w:r>
          </w:p>
        </w:tc>
      </w:tr>
      <w:tr>
        <w:tc>
          <w:tcPr>
            <w:tcW w:type="dxa" w:w="5112"/>
          </w:tcPr>
          <w:p>
            <w:r>
              <w:t>32 to 45 minutes</w:t>
            </w:r>
          </w:p>
        </w:tc>
        <w:tc>
          <w:tcPr>
            <w:tcW w:type="dxa" w:w="5112"/>
          </w:tcPr>
          <w:p>
            <w:r>
              <w:t>Use the visual and W3 to retain deferred cases in workload reporting and handle an empty accepted set.</w:t>
            </w:r>
          </w:p>
        </w:tc>
      </w:tr>
      <w:tr>
        <w:tc>
          <w:tcPr>
            <w:tcW w:type="dxa" w:w="5112"/>
          </w:tcPr>
          <w:p>
            <w:r>
              <w:t>Session 2 start to 8 minutes</w:t>
            </w:r>
          </w:p>
        </w:tc>
        <w:tc>
          <w:tcPr>
            <w:tcW w:type="dxa" w:w="5112"/>
          </w:tcPr>
          <w:p>
            <w:r>
              <w:t>Complete the guided cutoff 0.95 case and critique a perfect-accuracy claim.</w:t>
            </w:r>
          </w:p>
        </w:tc>
      </w:tr>
      <w:tr>
        <w:tc>
          <w:tcPr>
            <w:tcW w:type="dxa" w:w="5112"/>
          </w:tcPr>
          <w:p>
            <w:r>
              <w:t>8 to 20 minutes</w:t>
            </w:r>
          </w:p>
        </w:tc>
        <w:tc>
          <w:tcPr>
            <w:tcW w:type="dxa" w:w="5112"/>
          </w:tcPr>
          <w:p>
            <w:r>
              <w:t>Inspect the blur pattern and design a controlled comparison with source-grouped splits.</w:t>
            </w:r>
          </w:p>
        </w:tc>
      </w:tr>
      <w:tr>
        <w:tc>
          <w:tcPr>
            <w:tcW w:type="dxa" w:w="5112"/>
          </w:tcPr>
          <w:p>
            <w:r>
              <w:t>20 to 35 minutes</w:t>
            </w:r>
          </w:p>
        </w:tc>
        <w:tc>
          <w:tcPr>
            <w:tcW w:type="dxa" w:w="5112"/>
          </w:tcPr>
          <w:p>
            <w:r>
              <w:t>Collect W4 independently, including denominators and the worse accepted-subset result.</w:t>
            </w:r>
          </w:p>
        </w:tc>
      </w:tr>
      <w:tr>
        <w:tc>
          <w:tcPr>
            <w:tcW w:type="dxa" w:w="5112"/>
          </w:tcPr>
          <w:p>
            <w:r>
              <w:t>35 to 45 minutes</w:t>
            </w:r>
          </w:p>
        </w:tc>
        <w:tc>
          <w:tcPr>
            <w:tcW w:type="dxa" w:w="5112"/>
          </w:tcPr>
          <w:p>
            <w:r>
              <w:t>Use W5 and the exit response to evaluate causal and reliability claims. Give feedback, then the fresh retry.</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separate boxes for p1, predicted class, confidence, reference label and correctness. Use fractions before percentages. Extension: for A, B, C and F, mean confidence is 0.8875 while observed accuracy is 0.5.</w:t>
      </w:r>
    </w:p>
    <w:p>
      <w:pPr>
        <w:spacing w:line="336" w:lineRule="auto" w:after="180"/>
      </w:pPr>
      <w:r>
        <w:rPr>
          <w:b w:val="0"/>
        </w:rPr>
        <w:t xml:space="preserve">Discuss why this small grouped discrepancy motivates </w:t>
      </w:r>
      <w:r>
        <w:rPr>
          <w:b/>
        </w:rPr>
        <w:t>calibration</w:t>
      </w:r>
      <w:r>
        <w:rPr>
          <w:b w:val="0"/>
        </w:rPr>
        <w:t xml:space="preserve"> study but cannot establish a population-wide </w:t>
      </w:r>
      <w:r>
        <w:rPr>
          <w:b/>
        </w:rPr>
        <w:t>calibration</w:t>
      </w:r>
      <w:r>
        <w:rPr>
          <w:b w:val="0"/>
        </w:rPr>
        <w:t xml:space="preserve"> rate.</w:t>
      </w:r>
    </w:p>
    <w:p>
      <w:pPr>
        <w:pStyle w:val="Heading3"/>
      </w:pPr>
      <w:r>
        <w:t>Reduce help deliberately</w:t>
      </w:r>
    </w:p>
    <w:p>
      <w:pPr>
        <w:pStyle w:val="Heading3"/>
      </w:pPr>
      <w:r>
        <w:t>Completion practice</w:t>
      </w:r>
    </w:p>
    <w:p>
      <w:pPr>
        <w:spacing w:line="336" w:lineRule="auto" w:after="180"/>
        <w:shd w:fill="F5F1FB"/>
      </w:pPr>
      <w:r>
        <w:rPr>
          <w:b w:val="0"/>
        </w:rPr>
        <w:t>Completion task: For all six cases, list false positives and false negatives, count true positives and true negatives, and calculate overall accuracy. Why might a single accuracy hide useful information?</w:t>
      </w:r>
    </w:p>
    <w:p>
      <w:pPr>
        <w:pStyle w:val="Heading3"/>
      </w:pPr>
      <w:r>
        <w:t>Reasoning to listen for</w:t>
      </w:r>
    </w:p>
    <w:p>
      <w:pPr>
        <w:spacing w:line="336" w:lineRule="auto" w:after="180"/>
        <w:shd w:fill="F1F6FC"/>
      </w:pPr>
      <w:r>
        <w:rPr>
          <w:b w:val="0"/>
        </w:rPr>
        <w:t>Teacher check: 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Uncertainty and failure analysis. Proposed explanation: “A low p1 always means low confidence”.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For a binary model, p1 = 0.10 selects class 0 with confidence 0.90.</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is C’s positive-class probability and chosen-label confidence?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p(class 1)=0.2; predicted class 0 has selected-label confidence 0.8. These quantities answer different questions. Changed-case check: Only A is accepted: accuracy 0/1, </w:t>
      </w:r>
      <w:r>
        <w:rPr>
          <w:b/>
        </w:rPr>
        <w:t>coverage</w:t>
      </w:r>
      <w:r>
        <w:rPr>
          <w:b w:val="0"/>
        </w:rPr>
        <w:t xml:space="preserve"> 1/3.</w:t>
      </w:r>
    </w:p>
    <w:p>
      <w:pPr>
        <w:spacing w:line="336" w:lineRule="auto" w:after="180"/>
      </w:pPr>
      <w:r>
        <w:rPr>
          <w:b w:val="0"/>
        </w:rPr>
        <w:t>The most confident supplied case is wrong; a stricter cutoff is not guaranteed to improve this set’s accuracy.</w:t>
      </w:r>
    </w:p>
    <w:p>
      <w:pPr>
        <w:spacing w:line="336" w:lineRule="auto" w:after="180"/>
      </w:pPr>
      <w:r>
        <w:rPr>
          <w:b w:val="0"/>
        </w:rPr>
        <w:t xml:space="preserve">Changed-case reasoning: Only A is accepted: accuracy 0/1, </w:t>
      </w:r>
      <w:r>
        <w:rPr>
          <w:b/>
        </w:rPr>
        <w:t>coverage</w:t>
      </w:r>
      <w:r>
        <w:rPr>
          <w:b w:val="0"/>
        </w:rPr>
        <w:t xml:space="preserve"> 1/3. The most confident supplied case is wrong; a stricter cutoff is not guaranteed to improve this set’s accuracy.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Uncertainty and failure analysis investigation and use the first unsupported step to choose a teaching response.</w:t>
      </w:r>
    </w:p>
    <w:p>
      <w:pPr>
        <w:spacing w:line="336" w:lineRule="auto" w:after="180"/>
      </w:pPr>
      <w:r>
        <w:rPr>
          <w:b w:val="0"/>
        </w:rPr>
        <w:t>A low p1 always means low confidence: For a binary model, p1 = 0.10 selects class 0 with confidence 0.90.</w:t>
      </w:r>
    </w:p>
    <w:p>
      <w:pPr>
        <w:spacing w:line="336" w:lineRule="auto" w:after="180"/>
      </w:pPr>
      <w:r>
        <w:rPr>
          <w:b w:val="0"/>
        </w:rPr>
        <w:t>Reviewing uncertain cases fixes all errors: B and F remain confidently wrong; deferred outcomes also need measurement.</w:t>
      </w:r>
    </w:p>
    <w:p>
      <w:pPr>
        <w:spacing w:line="336" w:lineRule="auto" w:after="180"/>
      </w:pPr>
      <w:r>
        <w:rPr>
          <w:b w:val="0"/>
        </w:rPr>
        <w:t>A shared condition proves the cause: A small error pattern motivates investigation; label checks, controlled examples and independent evaluation are still needed.</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w:t>
      </w:r>
      <w:r>
        <w:rPr>
          <w:b/>
        </w:rPr>
        <w:t>coverage</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Uncertainty and failure analysis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only A is accepted. </w:t>
      </w:r>
      <w:r>
        <w:rPr>
          <w:b/>
        </w:rPr>
        <w:t>Coverage</w:t>
      </w:r>
      <w:r>
        <w:rPr>
          <w:b w:val="0"/>
        </w:rPr>
        <w:t xml:space="preserve"> is 1 of 6; accepted accuracy is 1 of 1. This single constructed success, selected by a rule examined on these data, does not establish future reliability.</w:t>
      </w:r>
    </w:p>
    <w:p>
      <w:pPr>
        <w:spacing w:line="336" w:lineRule="auto" w:after="180"/>
      </w:pPr>
      <w:r>
        <w:rPr>
          <w:b w:val="0"/>
        </w:rPr>
        <w:t xml:space="preserve">Exit: report one correct automatic </w:t>
      </w:r>
      <w:r>
        <w:rPr>
          <w:b/>
        </w:rPr>
        <w:t>prediction</w:t>
      </w:r>
      <w:r>
        <w:rPr>
          <w:b w:val="0"/>
        </w:rPr>
        <w:t xml:space="preserve"> out of one accepted, with five of six deferred and no reviewer outcomes.</w:t>
      </w:r>
    </w:p>
    <w:p>
      <w:pPr>
        <w:spacing w:line="336" w:lineRule="auto" w:after="180"/>
      </w:pPr>
      <w:r>
        <w:rPr>
          <w:b w:val="0"/>
        </w:rPr>
        <w:t xml:space="preserve">Require representative untouched evaluation, subgroup and </w:t>
      </w:r>
      <w:r>
        <w:rPr>
          <w:b/>
        </w:rPr>
        <w:t>calibration</w:t>
      </w:r>
      <w:r>
        <w:rPr>
          <w:b w:val="0"/>
        </w:rPr>
        <w:t xml:space="preserve"> </w:t>
      </w:r>
      <w:r>
        <w:rPr>
          <w:b/>
        </w:rPr>
        <w:t>evidence</w:t>
      </w:r>
      <w:r>
        <w:rPr>
          <w:b w:val="0"/>
        </w:rPr>
        <w:t>, measured reviewer outcomes and workload, and a comparison with a declared baseline.</w:t>
      </w:r>
    </w:p>
    <w:p>
      <w:pPr>
        <w:pStyle w:val="Heading3"/>
      </w:pPr>
      <w:r>
        <w:t>W1 Separate confidence from correctness</w:t>
      </w:r>
    </w:p>
    <w:p>
      <w:pPr>
        <w:pStyle w:val="Heading3"/>
      </w:pPr>
      <w:r>
        <w:t>Workbook question · W1</w:t>
      </w:r>
    </w:p>
    <w:p>
      <w:pPr>
        <w:spacing w:line="336" w:lineRule="auto" w:after="180"/>
        <w:shd w:fill="F5F1FB"/>
      </w:pPr>
      <w:r>
        <w:rPr>
          <w:b w:val="0"/>
        </w:rPr>
        <w:t>For B, E and F, give the predicted class, selected-class confidence and correctness. Explain why p1 = 0.10 does not mean F has low confidence in its predicted class.</w:t>
      </w:r>
    </w:p>
    <w:p>
      <w:pPr>
        <w:pStyle w:val="Heading3"/>
      </w:pPr>
      <w:r>
        <w:t>Teacher reasoning · W1</w:t>
      </w:r>
    </w:p>
    <w:p>
      <w:pPr>
        <w:spacing w:line="336" w:lineRule="auto" w:after="180"/>
        <w:shd w:fill="F1F6FC"/>
      </w:pPr>
      <w:r>
        <w:rPr>
          <w:b w:val="0"/>
        </w:rPr>
        <w:t>Teacher explanation: B predicts 1 with confidence 0.90 and is wrong. E predicts 0 with confidence 0.55 and is correct. F predicts 0 with confidence 0.90 and is wrong.</w:t>
      </w:r>
    </w:p>
    <w:p>
      <w:pPr>
        <w:spacing w:line="336" w:lineRule="auto" w:after="180"/>
        <w:shd w:fill="F1F6FC"/>
      </w:pPr>
      <w:r>
        <w:rPr>
          <w:b w:val="0"/>
        </w:rPr>
        <w:t>F’s low score for class 1 corresponds to a high score for class 0, the class selected.</w:t>
      </w:r>
    </w:p>
    <w:p>
      <w:pPr>
        <w:pStyle w:val="Heading3"/>
      </w:pPr>
      <w:r>
        <w:t>W2 Count both types of error</w:t>
      </w:r>
    </w:p>
    <w:p>
      <w:pPr>
        <w:pStyle w:val="Heading3"/>
      </w:pPr>
      <w:r>
        <w:t>Workbook question · W2</w:t>
      </w:r>
    </w:p>
    <w:p>
      <w:pPr>
        <w:spacing w:line="336" w:lineRule="auto" w:after="180"/>
        <w:shd w:fill="F5F1FB"/>
      </w:pPr>
      <w:r>
        <w:rPr>
          <w:b w:val="0"/>
        </w:rPr>
        <w:t>For all six cases, list false positives and false negatives, count true positives and true negatives, and calculate overall accuracy. Why might a single accuracy hide useful information?</w:t>
      </w:r>
    </w:p>
    <w:p>
      <w:pPr>
        <w:pStyle w:val="Heading3"/>
      </w:pPr>
      <w:r>
        <w:t>Teacher reasoning · W2</w:t>
      </w:r>
    </w:p>
    <w:p>
      <w:pPr>
        <w:spacing w:line="336" w:lineRule="auto" w:after="180"/>
        <w:shd w:fill="F1F6FC"/>
      </w:pPr>
      <w:r>
        <w:rPr>
          <w:b w:val="0"/>
        </w:rPr>
        <w:t>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pStyle w:val="Heading3"/>
      </w:pPr>
      <w:r>
        <w:t>W3 Audit the review policy</w:t>
      </w:r>
    </w:p>
    <w:p>
      <w:pPr>
        <w:pStyle w:val="Heading3"/>
      </w:pPr>
      <w:r>
        <w:t>Workbook question · W3</w:t>
      </w:r>
    </w:p>
    <w:p>
      <w:pPr>
        <w:spacing w:line="336" w:lineRule="auto" w:after="180"/>
        <w:shd w:fill="F5F1FB"/>
      </w:pPr>
      <w:r>
        <w:rPr>
          <w:b w:val="0"/>
        </w:rPr>
        <w:t xml:space="preserve">At cutoff 0.80, list accepted and deferred cases, </w:t>
      </w:r>
      <w:r>
        <w:rPr>
          <w:b/>
        </w:rPr>
        <w:t>coverage</w:t>
      </w:r>
      <w:r>
        <w:rPr>
          <w:b w:val="0"/>
        </w:rPr>
        <w:t xml:space="preserve"> and accepted-case accuracy. Can you calculate final accuracy after human review from the supplied data?</w:t>
      </w:r>
    </w:p>
    <w:p>
      <w:pPr>
        <w:spacing w:line="336" w:lineRule="auto" w:after="180"/>
        <w:shd w:fill="F5F1FB"/>
      </w:pPr>
      <w:r>
        <w:rPr>
          <w:b w:val="0"/>
        </w:rPr>
        <w:t>What does the report function return for accepted-case accuracy at cutoff 0.99?</w:t>
      </w:r>
    </w:p>
    <w:p>
      <w:pPr>
        <w:pStyle w:val="Heading3"/>
      </w:pPr>
      <w:r>
        <w:t>Teacher reasoning · W3</w:t>
      </w:r>
    </w:p>
    <w:p>
      <w:pPr>
        <w:spacing w:line="336" w:lineRule="auto" w:after="180"/>
        <w:shd w:fill="F1F6FC"/>
      </w:pPr>
      <w:r>
        <w:rPr>
          <w:b w:val="0"/>
        </w:rPr>
        <w:t xml:space="preserve">Teacher explanation: Accepted cases are A, B, C, F; deferred cases are D and E. </w:t>
      </w:r>
      <w:r>
        <w:rPr>
          <w:b/>
        </w:rPr>
        <w:t>Coverage</w:t>
      </w:r>
      <w:r>
        <w:rPr>
          <w:b w:val="0"/>
        </w:rPr>
        <w:t xml:space="preserve"> is 4 of 6 and accepted accuracy is 2 of 4. No reviewer outcomes are supplied, so final system accuracy is unknown.</w:t>
      </w:r>
    </w:p>
    <w:p>
      <w:pPr>
        <w:spacing w:line="336" w:lineRule="auto" w:after="180"/>
        <w:shd w:fill="F1F6FC"/>
      </w:pPr>
      <w:r>
        <w:rPr>
          <w:b w:val="0"/>
        </w:rPr>
        <w:t>At 0.99 no case is accepted; accepted accuracy is undefined and the function returns None.</w:t>
      </w:r>
    </w:p>
    <w:p>
      <w:pPr>
        <w:pStyle w:val="Heading3"/>
      </w:pPr>
      <w:r>
        <w:t>W4 Analyse new outputs independently</w:t>
      </w:r>
    </w:p>
    <w:p>
      <w:pPr>
        <w:pStyle w:val="Heading3"/>
      </w:pPr>
      <w:r>
        <w:t>Workbook question · W4</w:t>
      </w:r>
    </w:p>
    <w:p>
      <w:pPr>
        <w:spacing w:line="336" w:lineRule="auto" w:after="180"/>
        <w:shd w:fill="F5F1FB"/>
      </w:pPr>
      <w:r>
        <w:rPr>
          <w:b w:val="0"/>
        </w:rPr>
        <w:t xml:space="preserve">Four new cases have (p1, reference label): K (0.85, 0), L (0.70, 1), M (0.30, 0), N (0.05, 0). Give </w:t>
      </w:r>
      <w:r>
        <w:rPr>
          <w:b/>
        </w:rPr>
        <w:t>prediction</w:t>
      </w:r>
      <w:r>
        <w:rPr>
          <w:b w:val="0"/>
        </w:rPr>
        <w:t>s and confidences, overall accuracy, and accepted cases at cutoff 0.80.</w:t>
      </w:r>
    </w:p>
    <w:p>
      <w:pPr>
        <w:spacing w:line="336" w:lineRule="auto" w:after="180"/>
        <w:shd w:fill="F5F1FB"/>
      </w:pPr>
      <w:r>
        <w:rPr>
          <w:b w:val="0"/>
        </w:rPr>
        <w:t xml:space="preserve">Calculate </w:t>
      </w:r>
      <w:r>
        <w:rPr>
          <w:b/>
        </w:rPr>
        <w:t>coverage</w:t>
      </w:r>
      <w:r>
        <w:rPr>
          <w:b w:val="0"/>
        </w:rPr>
        <w:t xml:space="preserve"> and accepted-case accuracy. Does this policy improve accuracy on the accepted subset here?</w:t>
      </w:r>
    </w:p>
    <w:p>
      <w:pPr>
        <w:pStyle w:val="Heading3"/>
      </w:pPr>
      <w:r>
        <w:t>Teacher reasoning · W4</w:t>
      </w:r>
    </w:p>
    <w:p>
      <w:pPr>
        <w:spacing w:line="336" w:lineRule="auto" w:after="180"/>
        <w:shd w:fill="F1F6FC"/>
      </w:pPr>
      <w:r>
        <w:rPr>
          <w:b w:val="0"/>
        </w:rPr>
        <w:t xml:space="preserve">Teacher explanation: </w:t>
      </w:r>
      <w:r>
        <w:rPr>
          <w:b/>
        </w:rPr>
        <w:t>Prediction</w:t>
      </w:r>
      <w:r>
        <w:rPr>
          <w:b w:val="0"/>
        </w:rPr>
        <w:t xml:space="preserve">s are 1, 1, 0, 0; confidences are 0.85, 0.70, 0.70, 0.95. L, M and N are correct, so overall accuracy is 3 of 4. K and N are accepted; </w:t>
      </w:r>
      <w:r>
        <w:rPr>
          <w:b/>
        </w:rPr>
        <w:t>coverage</w:t>
      </w:r>
      <w:r>
        <w:rPr>
          <w:b w:val="0"/>
        </w:rPr>
        <w:t xml:space="preserve"> is 2 of 4 and accepted accuracy is 1 of 2.</w:t>
      </w:r>
    </w:p>
    <w:p>
      <w:pPr>
        <w:spacing w:line="336" w:lineRule="auto" w:after="180"/>
        <w:shd w:fill="F1F6FC"/>
      </w:pPr>
      <w:r>
        <w:rPr>
          <w:b w:val="0"/>
        </w:rPr>
        <w:t>Accepted accuracy is lower than overall accuracy in this example.</w:t>
      </w:r>
    </w:p>
    <w:p>
      <w:pPr>
        <w:pStyle w:val="Heading3"/>
      </w:pPr>
      <w:r>
        <w:t>W5 Design a failure investigation</w:t>
      </w:r>
    </w:p>
    <w:p>
      <w:pPr>
        <w:pStyle w:val="Heading3"/>
      </w:pPr>
      <w:r>
        <w:t>Workbook question · W5</w:t>
      </w:r>
    </w:p>
    <w:p>
      <w:pPr>
        <w:spacing w:line="336" w:lineRule="auto" w:after="180"/>
        <w:shd w:fill="F5F1FB"/>
      </w:pPr>
      <w:r>
        <w:rPr>
          <w:b w:val="0"/>
        </w:rPr>
        <w:t xml:space="preserve">All three blurred cases are wrong. A team claims blur caused the errors and plans to put clear images in </w:t>
      </w:r>
      <w:r>
        <w:rPr>
          <w:b/>
        </w:rPr>
        <w:t>training</w:t>
      </w:r>
      <w:r>
        <w:rPr>
          <w:b w:val="0"/>
        </w:rPr>
        <w:t xml:space="preserve"> and their blurred copies in final evaluation.</w:t>
      </w:r>
    </w:p>
    <w:p>
      <w:pPr>
        <w:spacing w:line="336" w:lineRule="auto" w:after="180"/>
        <w:shd w:fill="F5F1FB"/>
      </w:pPr>
      <w:r>
        <w:rPr>
          <w:b w:val="0"/>
        </w:rPr>
        <w:t>Identify the unsupported claim and the split problem; propose a better investigation.</w:t>
      </w:r>
    </w:p>
    <w:p>
      <w:pPr>
        <w:pStyle w:val="Heading3"/>
      </w:pPr>
      <w:r>
        <w:t>Teacher reasoning · W5</w:t>
      </w:r>
    </w:p>
    <w:p>
      <w:pPr>
        <w:spacing w:line="336" w:lineRule="auto" w:after="180"/>
        <w:shd w:fill="F1F6FC"/>
      </w:pPr>
      <w:r>
        <w:rPr>
          <w:b w:val="0"/>
        </w:rPr>
        <w:t>Teacher explanation: Three failures show a pattern, not a proven cause. Related clear and blurred copies across splits can leak source-image information.</w:t>
      </w:r>
    </w:p>
    <w:p>
      <w:pPr>
        <w:spacing w:line="336" w:lineRule="auto" w:after="180"/>
        <w:shd w:fill="F1F6FC"/>
      </w:pPr>
      <w:r>
        <w:rPr>
          <w:b w:val="0"/>
        </w:rPr>
        <w:t>Check labels and pre</w:t>
      </w:r>
      <w:r>
        <w:rPr>
          <w:b/>
        </w:rPr>
        <w:t>process</w:t>
      </w:r>
      <w:r>
        <w:rPr>
          <w:b w:val="0"/>
        </w:rPr>
        <w:t>ing, then hold related versions together in reserved source groups and compare controlled blur variants within those groups.</w:t>
      </w:r>
    </w:p>
    <w:p>
      <w:pPr>
        <w:spacing w:line="336" w:lineRule="auto" w:after="180"/>
        <w:shd w:fill="F1F6FC"/>
      </w:pPr>
      <w:r>
        <w:rPr>
          <w:b w:val="0"/>
        </w:rPr>
        <w:t>Choose changes before new final evaluation and report the small sample limitation.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w:t>
      </w:r>
      <w:r>
        <w:rPr>
          <w:b/>
        </w:rPr>
        <w:t>prediction</w:t>
      </w:r>
      <w:r>
        <w:rPr>
          <w:b w:val="0"/>
        </w:rPr>
        <w:t xml:space="preserve">s 1, 1, 0, 0; confidences 0.85, 0.70, 0.70, 0.95; accuracy 3 of 4; accepted K and N, </w:t>
      </w:r>
      <w:r>
        <w:rPr>
          <w:b/>
        </w:rPr>
        <w:t>coverage</w:t>
      </w:r>
      <w:r>
        <w:rPr>
          <w:b w:val="0"/>
        </w:rPr>
        <w:t xml:space="preserve"> 2 of 4 and accepted accuracy 1 of 2.</w:t>
      </w:r>
    </w:p>
    <w:p>
      <w:pPr>
        <w:spacing w:line="336" w:lineRule="auto" w:after="180"/>
        <w:shd w:fill="F1F6FC"/>
      </w:pPr>
      <w:r>
        <w:rPr>
          <w:b w:val="0"/>
        </w:rPr>
        <w:t xml:space="preserve">Fresh retry: (p1, label) values (0.90, 1), (0.65, 0), (0.35, 1), (0.10, 0). </w:t>
      </w:r>
      <w:r>
        <w:rPr>
          <w:b/>
        </w:rPr>
        <w:t>Prediction</w:t>
      </w:r>
      <w:r>
        <w:rPr>
          <w:b w:val="0"/>
        </w:rPr>
        <w:t>s are 1, 1, 0, 0; confidences 0.90, 0.65, 0.65, 0.90. Overall accuracy is 2 of 4.</w:t>
      </w:r>
    </w:p>
    <w:p>
      <w:pPr>
        <w:spacing w:line="336" w:lineRule="auto" w:after="180"/>
        <w:shd w:fill="F1F6FC"/>
      </w:pPr>
      <w:r>
        <w:rPr>
          <w:b w:val="0"/>
        </w:rPr>
        <w:t xml:space="preserve">At cutoff 0.80 accept first and fourth: </w:t>
      </w:r>
      <w:r>
        <w:rPr>
          <w:b/>
        </w:rPr>
        <w:t>coverage</w:t>
      </w:r>
      <w:r>
        <w:rPr>
          <w:b w:val="0"/>
        </w:rPr>
        <w:t xml:space="preserve"> 2 of 4 and accepted accuracy 2 of 2. Require a limitation despite the perfect accepted subset.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Four new cases have (p1, reference label): K (0.85, 0), L (0.70, 1), M (0.30, 0), N (0.05, 0). Give </w:t>
      </w:r>
      <w:r>
        <w:rPr>
          <w:b/>
        </w:rPr>
        <w:t>prediction</w:t>
      </w:r>
      <w:r>
        <w:rPr>
          <w:b w:val="0"/>
        </w:rPr>
        <w:t>s and confidences, overall accuracy, and accepted cases at cutoff 0.80.</w:t>
      </w:r>
    </w:p>
    <w:p>
      <w:pPr>
        <w:spacing w:line="336" w:lineRule="auto" w:after="180"/>
        <w:shd w:fill="F5F1FB"/>
      </w:pPr>
      <w:r>
        <w:rPr>
          <w:b w:val="0"/>
        </w:rPr>
        <w:t xml:space="preserve">Calculate </w:t>
      </w:r>
      <w:r>
        <w:rPr>
          <w:b/>
        </w:rPr>
        <w:t>coverage</w:t>
      </w:r>
      <w:r>
        <w:rPr>
          <w:b w:val="0"/>
        </w:rPr>
        <w:t xml:space="preserve"> and accepted-case accuracy. Does this policy improve accuracy on the accepted subset here?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Prediction</w:t>
      </w:r>
      <w:r>
        <w:rPr>
          <w:b w:val="0"/>
        </w:rPr>
        <w:t xml:space="preserve">s are 1, 1, 0, 0; confidences are 0.85, 0.70, 0.70, 0.95. L, M and N are correct, so overall accuracy is 3 of 4. K and N are accepted; </w:t>
      </w:r>
      <w:r>
        <w:rPr>
          <w:b/>
        </w:rPr>
        <w:t>coverage</w:t>
      </w:r>
      <w:r>
        <w:rPr>
          <w:b w:val="0"/>
        </w:rPr>
        <w:t xml:space="preserve"> is 2 of 4 and accepted accuracy is 1 of 2.</w:t>
      </w:r>
    </w:p>
    <w:p>
      <w:pPr>
        <w:spacing w:line="336" w:lineRule="auto" w:after="180"/>
        <w:shd w:fill="F1F6FC"/>
      </w:pPr>
      <w:r>
        <w:rPr>
          <w:b w:val="0"/>
        </w:rPr>
        <w:t>Accepted accuracy is lower than overall accuracy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Uncertainty and failure analysis to Image-pattern Network Investigation, adapt support and plan a later changed-case check.</w:t>
      </w:r>
    </w:p>
    <w:p>
      <w:pPr>
        <w:spacing w:line="336" w:lineRule="auto" w:after="180"/>
      </w:pPr>
      <w:r>
        <w:rPr>
          <w:b w:val="0"/>
        </w:rPr>
        <w:t xml:space="preserve">Add a labelled uncertainty and failure analysis </w:t>
      </w:r>
      <w:r>
        <w:rPr>
          <w:b/>
        </w:rPr>
        <w:t>evidence</w:t>
      </w:r>
      <w:r>
        <w:rPr>
          <w:b w:val="0"/>
        </w:rPr>
        <w:t xml:space="preserve"> sheet to Image-pattern Network Investigation. Show how you can distinguish a predicted class, </w:t>
      </w:r>
      <w:r>
        <w:rPr>
          <w:b/>
        </w:rPr>
        <w:t>confidence score</w:t>
      </w:r>
      <w:r>
        <w:rPr>
          <w:b w:val="0"/>
        </w:rPr>
        <w:t xml:space="preserve"> and observed correctness.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separate boxes for p1, predicted class, confidence, reference label and correctness. Use fractions before percentages. Extension: for A, B, C and F, mean confidence is 0.8875 while observed accuracy is 0.5.</w:t>
      </w:r>
    </w:p>
    <w:p>
      <w:pPr>
        <w:spacing w:line="336" w:lineRule="auto" w:after="180"/>
      </w:pPr>
      <w:r>
        <w:rPr>
          <w:b w:val="0"/>
        </w:rPr>
        <w:t xml:space="preserve">Discuss why this small grouped discrepancy motivates </w:t>
      </w:r>
      <w:r>
        <w:rPr>
          <w:b/>
        </w:rPr>
        <w:t>calibration</w:t>
      </w:r>
      <w:r>
        <w:rPr>
          <w:b w:val="0"/>
        </w:rPr>
        <w:t xml:space="preserve"> study but cannot establish a population-wide </w:t>
      </w:r>
      <w:r>
        <w:rPr>
          <w:b/>
        </w:rPr>
        <w:t>calibration</w:t>
      </w:r>
      <w:r>
        <w:rPr>
          <w:b w:val="0"/>
        </w:rPr>
        <w:t xml:space="preserve"> rate.</w:t>
      </w:r>
    </w:p>
    <w:p>
      <w:pPr>
        <w:spacing w:line="336" w:lineRule="auto" w:after="180"/>
      </w:pPr>
      <w:r>
        <w:rPr>
          <w:b w:val="0"/>
        </w:rPr>
        <w:t xml:space="preserve">Week 30 studies dataset shift, comparing development and new-use conditions without assuming a familiar </w:t>
      </w:r>
      <w:r>
        <w:rPr>
          <w:b/>
        </w:rPr>
        <w:t>confidence score</w:t>
      </w:r>
      <w:r>
        <w:rPr>
          <w:b w:val="0"/>
        </w:rPr>
        <w:t xml:space="preserve"> implies familiar data.</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ai-5/30, ai-5/32, ai-5/35.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Uncertainty and failure analysis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predicted class, </w:t>
      </w:r>
      <w:r>
        <w:rPr>
          <w:b/>
        </w:rPr>
        <w:t>confidence score</w:t>
      </w:r>
      <w:r>
        <w:rPr>
          <w:b w:val="0"/>
        </w:rPr>
        <w:t xml:space="preserve"> and observed correctness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For all six cases, list false positives and false negatives, count true positives and true negatives, and calculate overall accuracy.</w:t>
      </w:r>
    </w:p>
    <w:p>
      <w:pPr>
        <w:spacing w:line="336" w:lineRule="auto" w:after="180"/>
        <w:shd w:fill="F5F1FB"/>
      </w:pPr>
      <w:r>
        <w:rPr>
          <w:b w:val="0"/>
        </w:rPr>
        <w:t>Why might a single accuracy hide useful information?</w:t>
      </w:r>
    </w:p>
    <w:p>
      <w:pPr>
        <w:pStyle w:val="Heading3"/>
      </w:pPr>
      <w:r>
        <w:t>Supported practice answer</w:t>
      </w:r>
    </w:p>
    <w:p>
      <w:pPr>
        <w:spacing w:line="336" w:lineRule="auto" w:after="180"/>
        <w:shd w:fill="F1F6FC"/>
      </w:pPr>
      <w:r>
        <w:rPr>
          <w:b w:val="0"/>
        </w:rPr>
        <w:t>Reasoned practice answer: Teacher explanation: False positives are B and D; the false negative is F. A and C are the two true positives; E is the one true negative. Accuracy is 3 of 6, or 50 percent.</w:t>
      </w:r>
    </w:p>
    <w:p>
      <w:pPr>
        <w:spacing w:line="336" w:lineRule="auto" w:after="180"/>
        <w:shd w:fill="F1F6FC"/>
      </w:pPr>
      <w:r>
        <w:rPr>
          <w:b w:val="0"/>
        </w:rPr>
        <w:t>It hides which errors occur and how their consequences differ.</w:t>
      </w:r>
    </w:p>
    <w:p>
      <w:pPr>
        <w:spacing w:line="336" w:lineRule="auto" w:after="180"/>
      </w:pPr>
      <w:r>
        <w:rPr>
          <w:b w:val="0"/>
        </w:rPr>
        <w:t>Check every learner before discussion: Use the worked case for Uncertainty and failure analysis. Proposed explanation: “A low p1 always means low confidence”.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For a binary model, p1 = 0.10 selects class 0 with confidence 0.90.</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Raise the acceptance cutoff to 0.85. Require a </w:t>
      </w:r>
      <w:r>
        <w:rPr>
          <w:b/>
        </w:rPr>
        <w:t>prediction</w:t>
      </w:r>
      <w:r>
        <w:rPr>
          <w:b w:val="0"/>
        </w:rPr>
        <w:t xml:space="preserve"> and a reason before comparing. Expected result: Only A is accepted: accuracy 0/1, </w:t>
      </w:r>
      <w:r>
        <w:rPr>
          <w:b/>
        </w:rPr>
        <w:t>coverage</w:t>
      </w:r>
      <w:r>
        <w:rPr>
          <w:b w:val="0"/>
        </w:rPr>
        <w:t xml:space="preserve"> 1/3.</w:t>
      </w:r>
    </w:p>
    <w:p>
      <w:pPr>
        <w:spacing w:line="336" w:lineRule="auto" w:after="180"/>
        <w:shd w:fill="F5F1FB"/>
      </w:pPr>
      <w:r>
        <w:rPr>
          <w:b w:val="0"/>
        </w:rPr>
        <w:t>Reason: The most confident supplied case is wrong; a stricter cutoff is not guaranteed to improve this set’s accuracy.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Uncertainty and failure analysis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Uncertainty and failure analysis: the case</w:t>
      </w:r>
    </w:p>
    <w:p>
      <w:r>
        <w:drawing>
          <wp:inline xmlns:a="http://schemas.openxmlformats.org/drawingml/2006/main" xmlns:pic="http://schemas.openxmlformats.org/drawingml/2006/picture">
            <wp:extent cx="5486400" cy="3142488"/>
            <wp:docPr id="3" name="Picture 3" descr="Keep positive-class probability separate from confidence in the chosen label. Supplied facts: Supplied p(class 1): A: 0.9 reference 0; B: 0.6 reference 1; C: 0.2 reference 0. Predict class 1 at p&gt;=0.5; confidence=max(p, 1-p).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Keep positive-class probability separate from confidence in the chosen label. Supplied facts: Supplied p(class 1): A: 0.9 reference 0; B: 0.6 reference 1; C: 0.2 reference 0. Predict class 1 at p&gt;=0.5; confidence=max(p, 1-p).</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Predictions: A predicts 1 wrong; B predicts 1 correct; C predicts 0 correct. → Selected-label confidence: Confidences are 0.9, 0.6, 0.8. C’s confidence is 0.8 despite p(class 1)=0.2. → Selective review: Accept confidence&gt;=0.8: A and C; accuracy 1/2 and coverage 2/3."/>
            <wp:cNvGraphicFramePr>
              <a:graphicFrameLocks noChangeAspect="1"/>
            </wp:cNvGraphicFramePr>
            <a:graphic>
              <a:graphicData uri="http://schemas.openxmlformats.org/drawingml/2006/picture">
                <pic:pic>
                  <pic:nvPicPr>
                    <pic:cNvPr id="0" name="academy-story-ai-5-2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Prediction</w:t>
      </w:r>
      <w:r>
        <w:rPr>
          <w:b w:val="0"/>
        </w:rPr>
        <w:t>s: A predicts 1 wrong; B predicts 1 correct; C predicts 0 correct. → Selected-label confidence: Confidences are 0.9, 0.6, 0.8.</w:t>
      </w:r>
    </w:p>
    <w:p>
      <w:pPr>
        <w:spacing w:line="336" w:lineRule="auto" w:after="180"/>
      </w:pPr>
      <w:r>
        <w:rPr>
          <w:b w:val="0"/>
        </w:rPr>
        <w:t xml:space="preserve">C’s confidence is 0.8 despite p(class 1)=0.2. → Selective review: Accept confidence&gt;=0.8: A and C; accuracy 1/2 and </w:t>
      </w:r>
      <w:r>
        <w:rPr>
          <w:b/>
        </w:rPr>
        <w:t>coverage</w:t>
      </w:r>
      <w:r>
        <w:rPr>
          <w:b w:val="0"/>
        </w:rPr>
        <w:t xml:space="preserve"> 2/3.</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Positive probability is not always chosen-label confidence</w:t>
      </w:r>
    </w:p>
    <w:p>
      <w:r>
        <w:drawing>
          <wp:inline xmlns:a="http://schemas.openxmlformats.org/drawingml/2006/main" xmlns:pic="http://schemas.openxmlformats.org/drawingml/2006/picture">
            <wp:extent cx="5486400" cy="3617976"/>
            <wp:docPr id="5" name="Picture 5" descr="Positive probability is not always chosen-label confidence. A: p(class 1) = 0.9, prediction = 1, confidence = 0.9, reference = 0. B: p(class 1) = 0.6, prediction = 1, confidence = 0.6, reference = 1. C: p(class 1) = 0.2, prediction = 0, confidence = 0.8, reference = 0."/>
            <wp:cNvGraphicFramePr>
              <a:graphicFrameLocks noChangeAspect="1"/>
            </wp:cNvGraphicFramePr>
            <a:graphic>
              <a:graphicData uri="http://schemas.openxmlformats.org/drawingml/2006/picture">
                <pic:pic>
                  <pic:nvPicPr>
                    <pic:cNvPr id="0" name="academy-story-ai-5-29-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Positive probability is not always chosen-label confidence. A: p(class 1) = 0.9, </w:t>
      </w:r>
      <w:r>
        <w:rPr>
          <w:b/>
        </w:rPr>
        <w:t>prediction</w:t>
      </w:r>
      <w:r>
        <w:rPr>
          <w:b w:val="0"/>
        </w:rPr>
        <w:t xml:space="preserve"> = 1, confidence = 0.9, reference = 0. B: p(class 1) = 0.6, </w:t>
      </w:r>
      <w:r>
        <w:rPr>
          <w:b/>
        </w:rPr>
        <w:t>prediction</w:t>
      </w:r>
      <w:r>
        <w:rPr>
          <w:b w:val="0"/>
        </w:rPr>
        <w:t xml:space="preserve"> = 1, confidence = 0.6, reference = 1.</w:t>
      </w:r>
    </w:p>
    <w:p>
      <w:pPr>
        <w:spacing w:line="336" w:lineRule="auto" w:after="180"/>
      </w:pPr>
      <w:r>
        <w:rPr>
          <w:b w:val="0"/>
        </w:rPr>
        <w:t xml:space="preserve">C: p(class 1) = 0.2, </w:t>
      </w:r>
      <w:r>
        <w:rPr>
          <w:b/>
        </w:rPr>
        <w:t>prediction</w:t>
      </w:r>
      <w:r>
        <w:rPr>
          <w:b w:val="0"/>
        </w:rPr>
        <w:t xml:space="preserve"> = 0, confidence = 0.8, reference =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Accept confidence&gt;=0.8: A and C; accuracy 1/2 and coverage 2/3. Changed condition: Raise the acceptance cutoff to 0.85. Expected result: Only A is accepted: accuracy 0/1, coverage 1/3. Reason: The most confident supplied case is wrong; a stricter cutoff is not guaranteed to improve this set’s accuracy."/>
            <wp:cNvGraphicFramePr>
              <a:graphicFrameLocks noChangeAspect="1"/>
            </wp:cNvGraphicFramePr>
            <a:graphic>
              <a:graphicData uri="http://schemas.openxmlformats.org/drawingml/2006/picture">
                <pic:pic>
                  <pic:nvPicPr>
                    <pic:cNvPr id="0" name="academy-story-ai-5-2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Accept confidence&gt;=0.8: A and C; accuracy 1/2 and </w:t>
      </w:r>
      <w:r>
        <w:rPr>
          <w:b/>
        </w:rPr>
        <w:t>coverage</w:t>
      </w:r>
      <w:r>
        <w:rPr>
          <w:b w:val="0"/>
        </w:rPr>
        <w:t xml:space="preserve"> 2/3. Changed condition: Raise the acceptance cutoff to 0.85. Expected result: Only A is accepted: accuracy 0/1, </w:t>
      </w:r>
      <w:r>
        <w:rPr>
          <w:b/>
        </w:rPr>
        <w:t>coverage</w:t>
      </w:r>
      <w:r>
        <w:rPr>
          <w:b w:val="0"/>
        </w:rPr>
        <w:t xml:space="preserve"> 1/3.</w:t>
      </w:r>
    </w:p>
    <w:p>
      <w:pPr>
        <w:spacing w:line="336" w:lineRule="auto" w:after="180"/>
      </w:pPr>
      <w:r>
        <w:rPr>
          <w:b w:val="0"/>
        </w:rPr>
        <w:t>Reason: The most confident supplied case is wrong; a stricter cutoff is not guaranteed to improve this set’s accuracy.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most confident supplied case is wrong; a stricter cutoff is not guaranteed to improve this set’s accuracy.</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 Limit: Supplied scores are not proven calibrated. Review policies need representative held-out evidence and clear handling of rejected cases."/>
            <wp:cNvGraphicFramePr>
              <a:graphicFrameLocks noChangeAspect="1"/>
            </wp:cNvGraphicFramePr>
            <a:graphic>
              <a:graphicData uri="http://schemas.openxmlformats.org/drawingml/2006/picture">
                <pic:pic>
                  <pic:nvPicPr>
                    <pic:cNvPr id="0" name="academy-story-ai-5-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Positive-class probability and confidence in the chosen label differ when the predicted class is zero. For C, a class-one probability of 0.2 gives class-zero confidence 0.8 under this toy rule.</w:t>
      </w:r>
    </w:p>
    <w:p>
      <w:pPr>
        <w:spacing w:line="336" w:lineRule="auto" w:after="180"/>
      </w:pPr>
      <w:r>
        <w:rPr>
          <w:b w:val="0"/>
        </w:rPr>
        <w:t xml:space="preserve">Selective accuracy counts only accepted cases; </w:t>
      </w:r>
      <w:r>
        <w:rPr>
          <w:b/>
        </w:rPr>
        <w:t>coverage</w:t>
      </w:r>
      <w:r>
        <w:rPr>
          <w:b w:val="0"/>
        </w:rPr>
        <w:t xml:space="preserve"> counts how many were accepted. A stricter cutoff can retain a confidently wrong case and lower accuracy on this supplied set.</w:t>
      </w:r>
    </w:p>
    <w:p>
      <w:pPr>
        <w:spacing w:line="336" w:lineRule="auto" w:after="180"/>
      </w:pPr>
      <w:r>
        <w:rPr>
          <w:b w:val="0"/>
        </w:rPr>
        <w:t xml:space="preserve">Limit: Supplied scores are not proven calibrated. Review policies need representative held-out </w:t>
      </w:r>
      <w:r>
        <w:rPr>
          <w:b/>
        </w:rPr>
        <w:t>evidence</w:t>
      </w:r>
      <w:r>
        <w:rPr>
          <w:b w:val="0"/>
        </w:rPr>
        <w:t xml:space="preserve"> and clear handling of rejected cases.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Supplied scores are not proven calibrated. Review policies need representative held-out </w:t>
      </w:r>
      <w:r>
        <w:rPr>
          <w:b/>
        </w:rPr>
        <w:t>evidence</w:t>
      </w:r>
      <w:r>
        <w:rPr>
          <w:b w:val="0"/>
        </w:rPr>
        <w:t xml:space="preserve"> and clear handling of rejected cases.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s C’s positive-class probability and chosen-label conf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is C’s positive-class probability and chosen-label confidence?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p(class 1)=0.2; predicted class 0 has selected-label confidence 0.8. These quantities answer different questions. Changed-case check: Only A is accepted: accuracy 0/1, </w:t>
      </w:r>
      <w:r>
        <w:rPr>
          <w:b/>
        </w:rPr>
        <w:t>coverage</w:t>
      </w:r>
      <w:r>
        <w:rPr>
          <w:b w:val="0"/>
        </w:rPr>
        <w:t xml:space="preserve"> 1/3.</w:t>
      </w:r>
    </w:p>
    <w:p>
      <w:pPr>
        <w:spacing w:line="336" w:lineRule="auto" w:after="180"/>
        <w:shd w:fill="F1F6F8"/>
      </w:pPr>
      <w:r>
        <w:rPr>
          <w:b w:val="0"/>
        </w:rPr>
        <w:t>The most confident supplied case is wrong; a stricter cutoff is not guaranteed to improve this set’s accuracy.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