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ai-6/14</w:t>
      </w:r>
    </w:p>
    <w:p>
      <w:pPr>
        <w:pStyle w:val="Title"/>
      </w:pPr>
      <w:r>
        <w:t>Planning and action selection</w:t>
      </w:r>
    </w:p>
    <w:p>
      <w:r>
        <w:t>Project: Grounded Learning Service</w:t>
      </w:r>
    </w:p>
    <w:p>
      <w:pPr>
        <w:pStyle w:val="Heading1"/>
      </w:pPr>
      <w:r>
        <w:t>01. Prepare the purpose, prerequisites and materials</w:t>
      </w:r>
    </w:p>
    <w:p>
      <w:r>
        <w:t>Prepare Planning and action selection: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plan</w:t>
      </w:r>
      <w:r>
        <w:rPr>
          <w:b w:val="0"/>
        </w:rPr>
        <w:t xml:space="preserve">ning and </w:t>
      </w:r>
      <w:r>
        <w:rPr>
          <w:b/>
        </w:rPr>
        <w:t>action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State machines for bounded agents</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w:t>
      </w:r>
      <w:r>
        <w:rPr>
          <w:b/>
        </w:rPr>
        <w:t>plan</w:t>
      </w:r>
      <w:r>
        <w:rPr>
          <w:b w:val="0"/>
        </w:rPr>
        <w:t>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Failure budgets and service objectives</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w:t>
      </w:r>
      <w:r>
        <w:rPr>
          <w:b/>
        </w:rPr>
        <w:t>plan</w:t>
      </w:r>
      <w:r>
        <w:rPr>
          <w:b w:val="0"/>
        </w:rPr>
        <w:t>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pStyle w:val="Heading3"/>
      </w:pPr>
      <w:r>
        <w:t>Testing model-dependent behaviour</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w:t>
      </w:r>
      <w:r>
        <w:rPr>
          <w:b/>
        </w:rPr>
        <w:t>plan</w:t>
      </w:r>
      <w:r>
        <w:rPr>
          <w:b w:val="0"/>
        </w:rPr>
        <w:t>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spacing w:line="336" w:lineRule="auto" w:after="180"/>
      </w:pPr>
      <w:r>
        <w:rPr>
          <w:b w:val="0"/>
        </w:rPr>
        <w:t xml:space="preserve">Two 45-minute sessions. </w:t>
      </w: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plan</w:t>
      </w:r>
      <w:r>
        <w:rPr>
          <w:b w:val="0"/>
        </w:rPr>
        <w:t xml:space="preserve">ning and </w:t>
      </w:r>
      <w:r>
        <w:rPr>
          <w:b/>
        </w:rPr>
        <w:t>action selection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plan</w:t>
      </w:r>
      <w:r>
        <w:rPr>
          <w:b w:val="0"/>
        </w:rPr>
        <w:t xml:space="preserve">ning and </w:t>
      </w:r>
      <w:r>
        <w:rPr>
          <w:b/>
        </w:rPr>
        <w:t>action selection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Planning and action selection using the supplied case, labelled mechanism and reasoning. Make the scope of each conclusion explicit.</w:t>
      </w:r>
    </w:p>
    <w:p>
      <w:pPr>
        <w:spacing w:line="336" w:lineRule="auto" w:after="180"/>
      </w:pP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pStyle w:val="Heading3"/>
      </w:pPr>
      <w:r>
        <w:t>Explain Planning and action selection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w:t>
      </w:r>
      <w:r>
        <w:rPr>
          <w:b/>
        </w:rPr>
        <w:t>plan</w:t>
      </w:r>
      <w:r>
        <w:rPr>
          <w:b w:val="0"/>
        </w:rPr>
        <w:t>ation as a measured outcome.</w:t>
      </w:r>
    </w:p>
    <w:p>
      <w:pPr>
        <w:spacing w:line="336" w:lineRule="auto" w:after="180"/>
      </w:pPr>
      <w:r>
        <w:rPr>
          <w:b w:val="0"/>
        </w:rPr>
        <w:t xml:space="preserve">For read-only reporting, allowed </w:t>
      </w:r>
      <w:r>
        <w:rPr>
          <w:b/>
        </w:rPr>
        <w:t>plan</w:t>
      </w:r>
      <w:r>
        <w:rPr>
          <w:b w:val="0"/>
        </w:rPr>
        <w:t xml:space="preserve"> is validate -&gt; retrieve -&gt; verify -&gt; answer. If retrieval lacks </w:t>
      </w:r>
      <w:r>
        <w:rPr>
          <w:b/>
        </w:rPr>
        <w:t>evidence</w:t>
      </w:r>
      <w:r>
        <w:rPr>
          <w:b w:val="0"/>
        </w:rPr>
        <w:t>, route to review. Reject write or send steps before they run.</w:t>
      </w:r>
    </w:p>
    <w:p>
      <w:pPr>
        <w:pStyle w:val="Heading3"/>
      </w:pPr>
      <w:r>
        <w:t>Explain Planning and action selection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Planning and action selection · 3</w:t>
      </w:r>
    </w:p>
    <w:p>
      <w:pPr>
        <w:spacing w:line="336" w:lineRule="auto" w:after="180"/>
      </w:pPr>
      <w:r>
        <w:rPr>
          <w:b w:val="0"/>
        </w:rPr>
        <w:t xml:space="preserve">Guided: Booking is outside the task boundary. Execute only permitted reporting steps, with a fallback if </w:t>
      </w:r>
      <w:r>
        <w:rPr>
          <w:b/>
        </w:rPr>
        <w:t>evidence</w:t>
      </w:r>
      <w:r>
        <w:rPr>
          <w:b w:val="0"/>
        </w:rPr>
        <w:t xml:space="preserve"> is insufficient. Qualification: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Generated </w:t>
      </w:r>
      <w:r>
        <w:rPr>
          <w:b/>
        </w:rPr>
        <w:t>plan</w:t>
      </w:r>
      <w:r>
        <w:rPr>
          <w:b w:val="0"/>
        </w:rPr>
        <w:t xml:space="preserve"> retrieves a room, books it and then answers. It calls booking necessary for helpfulness.</w:t>
      </w:r>
    </w:p>
    <w:p>
      <w:pPr>
        <w:spacing w:line="336" w:lineRule="auto" w:after="180"/>
      </w:pPr>
      <w:r>
        <w:rPr>
          <w:b w:val="0"/>
        </w:rPr>
        <w:t xml:space="preserve">Booking is outside the task boundary. Execute only permitted reporting steps, with a fallback if </w:t>
      </w:r>
      <w:r>
        <w:rPr>
          <w:b/>
        </w:rPr>
        <w:t>evidence</w:t>
      </w:r>
      <w:r>
        <w:rPr>
          <w:b w:val="0"/>
        </w:rPr>
        <w:t xml:space="preserve"> is insufficient.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w:t>
      </w:r>
      <w:r>
        <w:rPr>
          <w:b/>
        </w:rPr>
        <w:t>plan</w:t>
      </w:r>
      <w:r>
        <w:rPr>
          <w:b w:val="0"/>
        </w:rPr>
        <w:t>ation together. Ask learners to match a sentence to a specific visual step; do not assign learners fixed visual or auditory learning styles.</w:t>
      </w:r>
    </w:p>
    <w:p>
      <w:pPr>
        <w:pStyle w:val="Heading3"/>
      </w:pPr>
      <w:r>
        <w:t>A pictorial worked case: Planning and action selection</w:t>
      </w:r>
    </w:p>
    <w:p>
      <w:pPr>
        <w:spacing w:line="336" w:lineRule="auto" w:after="180"/>
      </w:pPr>
      <w:r>
        <w:rPr>
          <w:b/>
        </w:rPr>
        <w:t>Plan</w:t>
      </w:r>
      <w:r>
        <w:rPr>
          <w:b w:val="0"/>
        </w:rPr>
        <w:t xml:space="preserve"> around missing </w:t>
      </w:r>
      <w:r>
        <w:rPr>
          <w:b/>
        </w:rPr>
        <w:t>evidence</w:t>
      </w:r>
      <w:r>
        <w:rPr>
          <w:b w:val="0"/>
        </w:rPr>
        <w:t>. A bot must answer a tower-height question using approved cards only.</w:t>
      </w:r>
    </w:p>
    <w:p>
      <w:pPr>
        <w:pStyle w:val="Heading3"/>
      </w:pPr>
      <w:r>
        <w:t>The facts we will use</w:t>
      </w:r>
    </w:p>
    <w:p>
      <w:pPr>
        <w:pStyle w:val="Heading3"/>
      </w:pPr>
      <w:r>
        <w:t>Supplied facts</w:t>
      </w:r>
    </w:p>
    <w:p>
      <w:pPr>
        <w:spacing w:line="336" w:lineRule="auto" w:after="180"/>
        <w:shd w:fill="F1F6FC"/>
      </w:pPr>
      <w:r>
        <w:rPr>
          <w:b w:val="0"/>
        </w:rP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pStyle w:val="Heading3"/>
      </w:pPr>
      <w:r>
        <w:t>What this example does not establish</w:t>
      </w:r>
    </w:p>
    <w:p>
      <w:pPr>
        <w:pStyle w:val="Heading3"/>
      </w:pPr>
      <w:r>
        <w:t>Keep the stated limit</w:t>
      </w:r>
    </w:p>
    <w:p>
      <w:pPr>
        <w:spacing w:line="336" w:lineRule="auto" w:after="180"/>
        <w:shd w:fill="FFF5E6"/>
      </w:pPr>
      <w:r>
        <w:rPr>
          <w:b w:val="0"/>
        </w:rPr>
        <w:t>Source validity still matters; the presence of a card does not independently verify its accuracy.</w:t>
      </w:r>
    </w:p>
    <w:p>
      <w:pPr>
        <w:pStyle w:val="Heading3"/>
      </w:pPr>
      <w:r>
        <w:t>Change one thing in the pictured case</w:t>
      </w:r>
    </w:p>
    <w:p>
      <w:pPr>
        <w:pStyle w:val="Heading3"/>
      </w:pPr>
      <w:r>
        <w:t>Change one thing</w:t>
      </w:r>
    </w:p>
    <w:p>
      <w:pPr>
        <w:spacing w:line="336" w:lineRule="auto" w:after="180"/>
        <w:shd w:fill="F5F1FB"/>
      </w:pPr>
      <w:r>
        <w:rPr>
          <w:b w:val="0"/>
        </w:rPr>
        <w:t>Change: Supply an approved card giving height 24 metres.</w:t>
      </w:r>
    </w:p>
    <w:p>
      <w:pPr>
        <w:pStyle w:val="Heading3"/>
      </w:pPr>
      <w:r>
        <w:t>Predicted result</w:t>
      </w:r>
    </w:p>
    <w:p>
      <w:pPr>
        <w:spacing w:line="336" w:lineRule="auto" w:after="180"/>
        <w:shd w:fill="F1F6FC"/>
      </w:pPr>
      <w:r>
        <w:rPr>
          <w:b/>
        </w:rPr>
        <w:t>Prediction</w:t>
      </w:r>
      <w:r>
        <w:rPr>
          <w:b w:val="0"/>
        </w:rPr>
        <w:t>: The bot can retrieve it and answer 24 metres with attribution.</w:t>
      </w:r>
    </w:p>
    <w:p>
      <w:pPr>
        <w:pStyle w:val="Heading3"/>
      </w:pPr>
      <w:r>
        <w:t>Why the result follows</w:t>
      </w:r>
    </w:p>
    <w:p>
      <w:pPr>
        <w:spacing w:line="336" w:lineRule="auto" w:after="180"/>
        <w:shd w:fill="F1F6FC"/>
      </w:pPr>
      <w:r>
        <w:rPr>
          <w:b w:val="0"/>
        </w:rPr>
        <w:t xml:space="preserve">Reason: The missing factual </w:t>
      </w:r>
      <w:r>
        <w:rPr>
          <w:b/>
        </w:rPr>
        <w:t>input</w:t>
      </w:r>
      <w:r>
        <w:rPr>
          <w:b w:val="0"/>
        </w:rPr>
        <w:t xml:space="preserve"> is now available within the allowed collection.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Planning and action selection,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Generated </w:t>
      </w:r>
      <w:r>
        <w:rPr>
          <w:b/>
        </w:rPr>
        <w:t>plan</w:t>
      </w:r>
      <w:r>
        <w:rPr>
          <w:b w:val="0"/>
        </w:rPr>
        <w:t xml:space="preserve"> retrieves a room, books it and then answers. It calls booking necessary for helpfulness. Show the intermediate steps and give the conclusion with its scope.</w:t>
      </w:r>
    </w:p>
    <w:p>
      <w:pPr>
        <w:pStyle w:val="Heading3"/>
      </w:pPr>
      <w:r>
        <w:t>Reasoning to listen for</w:t>
      </w:r>
    </w:p>
    <w:p>
      <w:pPr>
        <w:spacing w:line="336" w:lineRule="auto" w:after="180"/>
        <w:shd w:fill="F1F6FC"/>
      </w:pPr>
      <w:r>
        <w:rPr>
          <w:b w:val="0"/>
        </w:rPr>
        <w:t>Teacher check: 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Plan</w:t>
      </w:r>
      <w:r>
        <w:rPr>
          <w:b w:val="0"/>
        </w:rPr>
        <w:t xml:space="preserve">ning and </w:t>
      </w:r>
      <w:r>
        <w:rPr>
          <w:b/>
        </w:rPr>
        <w:t>action selection</w:t>
      </w:r>
      <w:r>
        <w:rPr>
          <w:b w:val="0"/>
        </w:rPr>
        <w:t>. Proposed ex</w:t>
      </w:r>
      <w:r>
        <w:rPr>
          <w:b/>
        </w:rPr>
        <w:t>plan</w:t>
      </w:r>
      <w:r>
        <w:rPr>
          <w:b w:val="0"/>
        </w:rPr>
        <w:t>ation: “The worked result establishes every future case”. Decide whether this ex</w:t>
      </w:r>
      <w:r>
        <w:rPr>
          <w:b/>
        </w:rPr>
        <w:t>plan</w:t>
      </w:r>
      <w:r>
        <w:rPr>
          <w:b w:val="0"/>
        </w:rPr>
        <w:t>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Collect ex</w:t>
      </w:r>
      <w:r>
        <w:rPr>
          <w:b/>
        </w:rPr>
        <w:t>plan</w:t>
      </w:r>
      <w:r>
        <w:rPr>
          <w:b w:val="0"/>
        </w:rPr>
        <w:t>ations, not only yes/no votes. If a misunderstanding is common, re-model the relevant step for the class.</w:t>
      </w:r>
    </w:p>
    <w:p>
      <w:pPr>
        <w:spacing w:line="336" w:lineRule="auto" w:after="180"/>
      </w:pPr>
      <w:r>
        <w:rPr>
          <w:b w:val="0"/>
        </w:rPr>
        <w:t>If it affects a few learners, give a short targeted group ex</w:t>
      </w:r>
      <w:r>
        <w:rPr>
          <w:b/>
        </w:rPr>
        <w:t>plan</w:t>
      </w:r>
      <w:r>
        <w:rPr>
          <w:b w:val="0"/>
        </w:rPr>
        <w:t>ation while others solve a more demanding variation.</w:t>
      </w:r>
    </w:p>
    <w:p>
      <w:pPr>
        <w:pStyle w:val="Heading3"/>
      </w:pPr>
      <w:r>
        <w:t>Pictorial practice question</w:t>
      </w:r>
    </w:p>
    <w:p>
      <w:pPr>
        <w:spacing w:line="336" w:lineRule="auto" w:after="180"/>
        <w:shd w:fill="F5F1FB"/>
      </w:pPr>
      <w:r>
        <w:rPr>
          <w:b w:val="0"/>
        </w:rPr>
        <w:t xml:space="preserve">Choose a permitted </w:t>
      </w:r>
      <w:r>
        <w:rPr>
          <w:b/>
        </w:rPr>
        <w:t>plan</w:t>
      </w:r>
      <w:r>
        <w:rPr>
          <w:b w:val="0"/>
        </w:rPr>
        <w:t xml:space="preserve"> when no approved tower-height card exists. What new answer becomes supported after a card records 24 metres, and why could the bot not invent it earlier?</w:t>
      </w:r>
    </w:p>
    <w:p>
      <w:pPr>
        <w:pStyle w:val="Heading3"/>
      </w:pPr>
      <w:r>
        <w:t>Reasoned teacher answer</w:t>
      </w:r>
    </w:p>
    <w:p>
      <w:pPr>
        <w:spacing w:line="336" w:lineRule="auto" w:after="180"/>
      </w:pPr>
      <w:r>
        <w:rPr>
          <w:b w:val="0"/>
        </w:rPr>
        <w:t>A supported height answer needs an approved height record. After the empty search, return unsupported rather than inventing a number. Ask for an approved source card if the question should be answered.</w:t>
      </w:r>
    </w:p>
    <w:p>
      <w:pPr>
        <w:spacing w:line="336" w:lineRule="auto" w:after="180"/>
      </w:pPr>
      <w:r>
        <w:rPr>
          <w:b w:val="0"/>
        </w:rPr>
        <w:t xml:space="preserve">Changed case: The bot can retrieve it and answer 24 metres with attribution. The missing factual </w:t>
      </w:r>
      <w:r>
        <w:rPr>
          <w:b/>
        </w:rPr>
        <w:t>input</w:t>
      </w:r>
      <w:r>
        <w:rPr>
          <w:b w:val="0"/>
        </w:rPr>
        <w:t xml:space="preserve"> is now available within the allowed collection.</w:t>
      </w:r>
    </w:p>
    <w:p>
      <w:pPr>
        <w:spacing w:line="336" w:lineRule="auto" w:after="180"/>
      </w:pPr>
      <w:r>
        <w:rPr>
          <w:b w:val="0"/>
        </w:rPr>
        <w:t xml:space="preserve">Changed-case reasoning: The bot can retrieve it and answer 24 metres with attribution. The missing factual </w:t>
      </w:r>
      <w:r>
        <w:rPr>
          <w:b/>
        </w:rPr>
        <w:t>input</w:t>
      </w:r>
      <w:r>
        <w:rPr>
          <w:b w:val="0"/>
        </w:rPr>
        <w:t xml:space="preserve"> is now available within the allowed collection.</w:t>
      </w:r>
    </w:p>
    <w:p>
      <w:pPr>
        <w:spacing w:line="336" w:lineRule="auto" w:after="180"/>
      </w:pPr>
      <w:r>
        <w:rPr>
          <w:b w:val="0"/>
        </w:rPr>
        <w:t>Collect each learner’s ex</w:t>
      </w:r>
      <w:r>
        <w:rPr>
          <w:b/>
        </w:rPr>
        <w:t>plan</w:t>
      </w:r>
      <w:r>
        <w:rPr>
          <w:b w:val="0"/>
        </w:rPr>
        <w:t xml:space="preserve">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Planning and action selection investigation and use the first unsupported step to choose a teaching response.</w:t>
      </w:r>
    </w:p>
    <w:p>
      <w:pPr>
        <w:spacing w:line="336" w:lineRule="auto" w:after="180"/>
      </w:pPr>
      <w:r>
        <w:rPr>
          <w:b w:val="0"/>
        </w:rPr>
        <w:t xml:space="preserve">The worked result establishes every future case: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w:t>
      </w:r>
      <w:r>
        <w:rPr>
          <w:b/>
        </w:rPr>
        <w:t>plan</w:t>
      </w:r>
      <w:r>
        <w:rPr>
          <w:b w:val="0"/>
        </w:rPr>
        <w:t>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Planning and action selection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Booking is outside the task boundary. Execute only permitted reporting steps, with a fallback if </w:t>
      </w:r>
      <w:r>
        <w:rPr>
          <w:b/>
        </w:rPr>
        <w:t>evidence</w:t>
      </w:r>
      <w:r>
        <w:rPr>
          <w:b w:val="0"/>
        </w:rPr>
        <w:t xml:space="preserve"> is insufficient. Qualification: 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w:t>
      </w:r>
      <w:r>
        <w:rPr>
          <w:b/>
        </w:rPr>
        <w:t>plan</w:t>
      </w:r>
      <w:r>
        <w:rPr>
          <w:b w:val="0"/>
        </w:rPr>
        <w:t xml:space="preserve">ation: </w:t>
      </w: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spacing w:line="336" w:lineRule="auto" w:after="180"/>
        <w:shd w:fill="F1F6FC"/>
      </w:pPr>
      <w:r>
        <w:rPr>
          <w:b w:val="0"/>
        </w:rPr>
        <w:t xml:space="preserve">For read-only reporting, allowed </w:t>
      </w:r>
      <w:r>
        <w:rPr>
          <w:b/>
        </w:rPr>
        <w:t>plan</w:t>
      </w:r>
      <w:r>
        <w:rPr>
          <w:b w:val="0"/>
        </w:rPr>
        <w:t xml:space="preserve"> is validate -&gt; retrieve -&gt; verify -&gt; answer. If retrieval lacks </w:t>
      </w:r>
      <w:r>
        <w:rPr>
          <w:b/>
        </w:rPr>
        <w:t>evidence</w:t>
      </w:r>
      <w:r>
        <w:rPr>
          <w:b w:val="0"/>
        </w:rPr>
        <w:t>, route to review. Reject write or send steps before they run.</w:t>
      </w:r>
    </w:p>
    <w:p>
      <w:pPr>
        <w:pStyle w:val="Heading3"/>
      </w:pPr>
      <w:r>
        <w:t>W2 Trace the worked case</w:t>
      </w:r>
    </w:p>
    <w:p>
      <w:pPr>
        <w:pStyle w:val="Heading3"/>
      </w:pPr>
      <w:r>
        <w:t>Workbook question · W2</w:t>
      </w:r>
    </w:p>
    <w:p>
      <w:pPr>
        <w:spacing w:line="336" w:lineRule="auto" w:after="180"/>
        <w:shd w:fill="F5F1FB"/>
      </w:pPr>
      <w:r>
        <w:rPr>
          <w:b w:val="0"/>
        </w:rPr>
        <w:t xml:space="preserve">Generated </w:t>
      </w:r>
      <w:r>
        <w:rPr>
          <w:b/>
        </w:rPr>
        <w:t>plan</w:t>
      </w:r>
      <w:r>
        <w:rPr>
          <w:b w:val="0"/>
        </w:rPr>
        <w:t xml:space="preserve"> retrieves a room, books it and then answers. It calls booking necessary for helpfulness. Show the intermediate steps and give the conclusion with its scope.</w:t>
      </w:r>
    </w:p>
    <w:p>
      <w:pPr>
        <w:pStyle w:val="Heading3"/>
      </w:pPr>
      <w:r>
        <w:t>Teacher reasoning · W2</w:t>
      </w:r>
    </w:p>
    <w:p>
      <w:pPr>
        <w:spacing w:line="336" w:lineRule="auto" w:after="180"/>
        <w:shd w:fill="F1F6FC"/>
      </w:pPr>
      <w:r>
        <w:rPr>
          <w:b w:val="0"/>
        </w:rPr>
        <w:t>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plausible </w:t>
      </w:r>
      <w:r>
        <w:rPr>
          <w:b/>
        </w:rPr>
        <w:t>plan</w:t>
      </w:r>
      <w:r>
        <w:rPr>
          <w:b w:val="0"/>
        </w:rPr>
        <w:t xml:space="preserve"> is not an approval or proof that its </w:t>
      </w:r>
      <w:r>
        <w:rPr>
          <w:b/>
        </w:rPr>
        <w:t>prerequisite</w:t>
      </w:r>
      <w:r>
        <w:rPr>
          <w:b w:val="0"/>
        </w:rPr>
        <w:t>s hold.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w:t>
      </w:r>
      <w:r>
        <w:rPr>
          <w:b/>
        </w:rPr>
        <w:t>plan</w:t>
      </w:r>
      <w:r>
        <w:rPr>
          <w:b w:val="0"/>
        </w:rPr>
        <w:t xml:space="preserve">ation: A plausible </w:t>
      </w:r>
      <w:r>
        <w:rPr>
          <w:b/>
        </w:rPr>
        <w:t>plan</w:t>
      </w:r>
      <w:r>
        <w:rPr>
          <w:b w:val="0"/>
        </w:rPr>
        <w:t xml:space="preserve"> is not an approval or proof that its </w:t>
      </w:r>
      <w:r>
        <w:rPr>
          <w:b/>
        </w:rPr>
        <w:t>prerequisite</w:t>
      </w:r>
      <w:r>
        <w:rPr>
          <w:b w:val="0"/>
        </w:rPr>
        <w:t>s hold.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pStyle w:val="Heading3"/>
      </w:pPr>
      <w:r>
        <w:t>Teacher reasoning · W4</w:t>
      </w:r>
    </w:p>
    <w:p>
      <w:pPr>
        <w:spacing w:line="336" w:lineRule="auto" w:after="180"/>
        <w:shd w:fill="F1F6FC"/>
      </w:pPr>
      <w:r>
        <w:rPr>
          <w:b w:val="0"/>
        </w:rPr>
        <w:t>Teacher ex</w:t>
      </w:r>
      <w:r>
        <w:rPr>
          <w:b/>
        </w:rPr>
        <w:t>plan</w:t>
      </w:r>
      <w:r>
        <w:rPr>
          <w:b w:val="0"/>
        </w:rPr>
        <w:t xml:space="preserve">ation: The send is unauthorised and must not execute; drafting scope cannot be extended by a </w:t>
      </w:r>
      <w:r>
        <w:rPr>
          <w:b/>
        </w:rPr>
        <w:t>plan</w:t>
      </w:r>
      <w:r>
        <w:rPr>
          <w:b w:val="0"/>
        </w:rPr>
        <w: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Teacher ex</w:t>
      </w:r>
      <w:r>
        <w:rPr>
          <w:b/>
        </w:rPr>
        <w:t>plan</w:t>
      </w:r>
      <w:r>
        <w:rPr>
          <w:b w:val="0"/>
        </w:rPr>
        <w:t xml:space="preserve">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plausible </w:t>
      </w:r>
      <w:r>
        <w:rPr>
          <w:b/>
        </w:rPr>
        <w:t>plan</w:t>
      </w:r>
      <w:r>
        <w:rPr>
          <w:b w:val="0"/>
        </w:rPr>
        <w:t xml:space="preserve"> is not an approval or proof that its </w:t>
      </w:r>
      <w:r>
        <w:rPr>
          <w:b/>
        </w:rPr>
        <w:t>prerequisite</w:t>
      </w:r>
      <w:r>
        <w:rPr>
          <w:b w:val="0"/>
        </w:rPr>
        <w:t>s hold.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The send is unauthorised and must not execute; drafting scope cannot be extended by a </w:t>
      </w:r>
      <w:r>
        <w:rPr>
          <w:b/>
        </w:rPr>
        <w:t>plan</w:t>
      </w:r>
      <w:r>
        <w:rPr>
          <w:b w:val="0"/>
        </w:rPr>
        <w:t xml:space="preserve">. Require intermediate reasoning and the stated scope. Fresh retry: Read-only </w:t>
      </w:r>
      <w:r>
        <w:rPr>
          <w:b/>
        </w:rPr>
        <w:t>plan</w:t>
      </w:r>
      <w:r>
        <w:rPr>
          <w:b w:val="0"/>
        </w:rPr>
        <w:t xml:space="preserve"> adds delete-stale-source before retrieval.</w:t>
      </w:r>
    </w:p>
    <w:p>
      <w:pPr>
        <w:spacing w:line="336" w:lineRule="auto" w:after="180"/>
        <w:shd w:fill="F1F6FC"/>
      </w:pPr>
      <w:r>
        <w:rPr>
          <w:b w:val="0"/>
        </w:rPr>
        <w:t xml:space="preserve">Expected reasoning: Deletion lacks permission. Stale </w:t>
      </w:r>
      <w:r>
        <w:rPr>
          <w:b/>
        </w:rPr>
        <w:t>evidence</w:t>
      </w:r>
      <w:r>
        <w:rPr>
          <w:b w:val="0"/>
        </w:rPr>
        <w:t xml:space="preserve"> requires review/refresh through an authorised </w:t>
      </w:r>
      <w:r>
        <w:rPr>
          <w:b/>
        </w:rPr>
        <w:t>process</w:t>
      </w:r>
      <w:r>
        <w:rPr>
          <w:b w:val="0"/>
        </w:rPr>
        <w:t>, not agent-granted deletion.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t>
      </w: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pStyle w:val="Heading3"/>
      </w:pPr>
      <w:r>
        <w:t>Selected case answer</w:t>
      </w:r>
    </w:p>
    <w:p>
      <w:pPr>
        <w:pStyle w:val="Heading3"/>
      </w:pPr>
      <w:r>
        <w:t>Teacher key · Selected case answer</w:t>
      </w:r>
    </w:p>
    <w:p>
      <w:pPr>
        <w:spacing w:line="336" w:lineRule="auto" w:after="180"/>
        <w:shd w:fill="F1F6FC"/>
      </w:pPr>
      <w:r>
        <w:rPr>
          <w:b w:val="0"/>
        </w:rPr>
        <w:t>Teacher ex</w:t>
      </w:r>
      <w:r>
        <w:rPr>
          <w:b/>
        </w:rPr>
        <w:t>plan</w:t>
      </w:r>
      <w:r>
        <w:rPr>
          <w:b w:val="0"/>
        </w:rPr>
        <w:t xml:space="preserve">ation: The send is unauthorised and must not execute; drafting scope cannot be extended by a </w:t>
      </w:r>
      <w:r>
        <w:rPr>
          <w:b/>
        </w:rPr>
        <w:t>plan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Planning and action selection to Grounded Learning Service, adapt support and plan a later changed-case check.</w:t>
      </w:r>
    </w:p>
    <w:p>
      <w:pPr>
        <w:spacing w:line="336" w:lineRule="auto" w:after="180"/>
      </w:pPr>
      <w:r>
        <w:rPr>
          <w:b w:val="0"/>
        </w:rPr>
        <w:t xml:space="preserve">Add a labelled </w:t>
      </w:r>
      <w:r>
        <w:rPr>
          <w:b/>
        </w:rPr>
        <w:t>plan</w:t>
      </w:r>
      <w:r>
        <w:rPr>
          <w:b w:val="0"/>
        </w:rPr>
        <w:t xml:space="preserve">ning and </w:t>
      </w:r>
      <w:r>
        <w:rPr>
          <w:b/>
        </w:rPr>
        <w:t>action selection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plan</w:t>
      </w:r>
      <w:r>
        <w:rPr>
          <w:b w:val="0"/>
        </w:rPr>
        <w:t xml:space="preserve">ning and </w:t>
      </w:r>
      <w:r>
        <w:rPr>
          <w:b/>
        </w:rPr>
        <w:t>action selection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Approval gates and idempotency. Preserve the current case record and retrieve its </w:t>
      </w:r>
      <w:r>
        <w:rPr>
          <w:b/>
        </w:rPr>
        <w:t>evidence</w:t>
      </w:r>
      <w:r>
        <w:rPr>
          <w:b w:val="0"/>
        </w:rPr>
        <w:t xml:space="preserve"> boundary before moving on.</w:t>
      </w:r>
    </w:p>
    <w:p>
      <w:pPr>
        <w:spacing w:line="336" w:lineRule="auto" w:after="180"/>
      </w:pPr>
      <w:r>
        <w:rPr>
          <w:b w:val="0"/>
        </w:rPr>
        <w:t xml:space="preserve">Retain the project ledger and assess a changed case after support. Check the relevant </w:t>
      </w:r>
      <w:r>
        <w:rPr>
          <w:b/>
        </w:rPr>
        <w:t>prerequisite</w:t>
      </w:r>
      <w:r>
        <w:rPr>
          <w:b w:val="0"/>
        </w:rPr>
        <w:t xml:space="preserve"> before carrying this component forward.</w:t>
      </w:r>
    </w:p>
    <w:p>
      <w:pPr>
        <w:pStyle w:val="Heading3"/>
      </w:pPr>
      <w:r>
        <w:t>Plan the delayed return</w:t>
      </w:r>
    </w:p>
    <w:p>
      <w:pPr>
        <w:spacing w:line="336" w:lineRule="auto" w:after="180"/>
      </w:pPr>
      <w:r>
        <w:rPr>
          <w:b w:val="0"/>
        </w:rPr>
        <w:t>Suggested return points in this level: ai-6/15, ai-6/17, ai-6/20.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 xml:space="preserve">For a new level, revisit the previous capstone before checking the new </w:t>
      </w:r>
      <w:r>
        <w:rPr>
          <w:b/>
        </w:rPr>
        <w:t>prerequisite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Planning and action selection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plan</w:t>
      </w:r>
      <w:r>
        <w:rPr>
          <w:b w:val="0"/>
        </w:rPr>
        <w:t xml:space="preserve">ning and </w:t>
      </w:r>
      <w:r>
        <w:rPr>
          <w:b/>
        </w:rPr>
        <w:t>action selection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Generated </w:t>
      </w:r>
      <w:r>
        <w:rPr>
          <w:b/>
        </w:rPr>
        <w:t>plan</w:t>
      </w:r>
      <w:r>
        <w:rPr>
          <w:b w:val="0"/>
        </w:rPr>
        <w:t xml:space="preserve"> retrieves a room, books it and then answers. It calls booking necessary for helpfulness.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w:t>
      </w:r>
      <w:r>
        <w:rPr>
          <w:b/>
        </w:rPr>
        <w:t>plan</w:t>
      </w:r>
      <w:r>
        <w:rPr>
          <w:b w:val="0"/>
        </w:rPr>
        <w:t xml:space="preserve">ation: Booking is outside the task boundary. Execute only permitted reporting steps, with a fallback if </w:t>
      </w:r>
      <w:r>
        <w:rPr>
          <w:b/>
        </w:rPr>
        <w:t>evidence</w:t>
      </w:r>
      <w:r>
        <w:rPr>
          <w:b w:val="0"/>
        </w:rPr>
        <w:t xml:space="preserve"> is insufficient.</w:t>
      </w:r>
    </w:p>
    <w:p>
      <w:pPr>
        <w:spacing w:line="336" w:lineRule="auto" w:after="180"/>
      </w:pPr>
      <w:r>
        <w:rPr>
          <w:b w:val="0"/>
        </w:rPr>
        <w:t xml:space="preserve">Check every learner before discussion: Use the worked case for </w:t>
      </w:r>
      <w:r>
        <w:rPr>
          <w:b/>
        </w:rPr>
        <w:t>Plan</w:t>
      </w:r>
      <w:r>
        <w:rPr>
          <w:b w:val="0"/>
        </w:rPr>
        <w:t xml:space="preserve">ning and </w:t>
      </w:r>
      <w:r>
        <w:rPr>
          <w:b/>
        </w:rPr>
        <w:t>action selection</w:t>
      </w:r>
      <w:r>
        <w:rPr>
          <w:b w:val="0"/>
        </w:rPr>
        <w:t>. Proposed ex</w:t>
      </w:r>
      <w:r>
        <w:rPr>
          <w:b/>
        </w:rPr>
        <w:t>plan</w:t>
      </w:r>
      <w:r>
        <w:rPr>
          <w:b w:val="0"/>
        </w:rPr>
        <w:t>ation: “The worked result establishes every future case”. Decide whether this ex</w:t>
      </w:r>
      <w:r>
        <w:rPr>
          <w:b/>
        </w:rPr>
        <w:t>plan</w:t>
      </w:r>
      <w:r>
        <w:rPr>
          <w:b w:val="0"/>
        </w:rPr>
        <w:t>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plausible </w:t>
      </w:r>
      <w:r>
        <w:rPr>
          <w:b/>
        </w:rPr>
        <w:t>plan</w:t>
      </w:r>
      <w:r>
        <w:rPr>
          <w:b w:val="0"/>
        </w:rPr>
        <w:t xml:space="preserve"> is not an approval or proof that its </w:t>
      </w:r>
      <w:r>
        <w:rPr>
          <w:b/>
        </w:rPr>
        <w:t>prerequisite</w:t>
      </w:r>
      <w:r>
        <w:rPr>
          <w:b w:val="0"/>
        </w:rPr>
        <w:t>s hold.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w:t>
      </w:r>
      <w:r>
        <w:rPr>
          <w:b/>
        </w:rPr>
        <w:t>plan</w:t>
      </w:r>
      <w:r>
        <w:rPr>
          <w:b w:val="0"/>
        </w:rPr>
        <w:t>ation or drawing; retain the reasoning goal.</w:t>
      </w:r>
    </w:p>
    <w:p>
      <w:pPr>
        <w:pStyle w:val="Heading3"/>
      </w:pPr>
      <w:r>
        <w:t>Extend the reasoning</w:t>
      </w:r>
    </w:p>
    <w:p>
      <w:pPr>
        <w:spacing w:line="336" w:lineRule="auto" w:after="180"/>
        <w:shd w:fill="F5F1FB"/>
      </w:pPr>
      <w:r>
        <w:rPr>
          <w:b w:val="0"/>
        </w:rPr>
        <w:t xml:space="preserve">Extension: Supply an approved card giving height 24 metres. Require a </w:t>
      </w:r>
      <w:r>
        <w:rPr>
          <w:b/>
        </w:rPr>
        <w:t>prediction</w:t>
      </w:r>
      <w:r>
        <w:rPr>
          <w:b w:val="0"/>
        </w:rPr>
        <w:t xml:space="preserve"> and a reason before comparing. Expected result: The bot can retrieve it and answer 24 metres with attribution.</w:t>
      </w:r>
    </w:p>
    <w:p>
      <w:pPr>
        <w:spacing w:line="336" w:lineRule="auto" w:after="180"/>
        <w:shd w:fill="F5F1FB"/>
      </w:pPr>
      <w:r>
        <w:rPr>
          <w:b w:val="0"/>
        </w:rPr>
        <w:t xml:space="preserve">Reason: The missing factual </w:t>
      </w:r>
      <w:r>
        <w:rPr>
          <w:b/>
        </w:rPr>
        <w:t>input</w:t>
      </w:r>
      <w:r>
        <w:rPr>
          <w:b w:val="0"/>
        </w:rPr>
        <w:t xml:space="preserve"> is now available within the allowed collection.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Use the weekly teacher answer for topic-specific reasoning. A saved progress tick is an activity record; judge mastery from the learner’s ex</w:t>
      </w:r>
      <w:r>
        <w:rPr>
          <w:b/>
        </w:rPr>
        <w:t>plan</w:t>
      </w:r>
      <w:r>
        <w:rPr>
          <w:b w:val="0"/>
        </w:rPr>
        <w:t xml:space="preserve">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w:t>
      </w:r>
      <w:r>
        <w:rPr>
          <w:b/>
        </w:rPr>
        <w:t>plan</w:t>
      </w:r>
      <w:r>
        <w:rPr>
          <w:b w:val="0"/>
        </w:rPr>
        <w:t>ation. The branch-boundary and indexing lessons deliberately include failure cases.</w:t>
      </w:r>
    </w:p>
    <w:p>
      <w:pPr>
        <w:spacing w:line="336" w:lineRule="auto" w:after="180"/>
      </w:pPr>
      <w:r>
        <w:rPr>
          <w:b w:val="0"/>
        </w:rPr>
        <w:t>Use the earlier worked-ex</w:t>
      </w:r>
      <w:r>
        <w:rPr>
          <w:b/>
        </w:rPr>
        <w:t>plan</w:t>
      </w:r>
      <w:r>
        <w:rPr>
          <w:b w:val="0"/>
        </w:rPr>
        <w:t>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w:t>
      </w:r>
      <w:r>
        <w:rPr>
          <w:b/>
        </w:rPr>
        <w:t>plan</w:t>
      </w:r>
      <w:r>
        <w:rPr>
          <w:b w:val="0"/>
        </w:rPr>
        <w:t>ation, trace/test and limitations. Progress ticks and quiz selections alone do not establish mastery.</w:t>
      </w:r>
    </w:p>
    <w:p>
      <w:pPr>
        <w:pStyle w:val="Heading1"/>
      </w:pPr>
      <w:r>
        <w:t>09. Visual concept journey</w:t>
      </w:r>
    </w:p>
    <w:p>
      <w:r>
        <w:t>Show one Planning and action selection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Planning and action selection: the case</w:t>
      </w:r>
    </w:p>
    <w:p>
      <w:r>
        <w:drawing>
          <wp:inline xmlns:a="http://schemas.openxmlformats.org/drawingml/2006/main" xmlns:pic="http://schemas.openxmlformats.org/drawingml/2006/picture">
            <wp:extent cx="5486400" cy="2834640"/>
            <wp:docPr id="2" name="Picture 2" descr="Plan around missing evidence. A bot must answer a tower-height question using approved cards only. Supplied facts: Search finds no height card. Allowed actions: search, clarify, return unsupported. Unapproved web access is excluded."/>
            <wp:cNvGraphicFramePr>
              <a:graphicFrameLocks noChangeAspect="1"/>
            </wp:cNvGraphicFramePr>
            <a:graphic>
              <a:graphicData uri="http://schemas.openxmlformats.org/drawingml/2006/picture">
                <pic:pic>
                  <pic:nvPicPr>
                    <pic:cNvPr id="0" name="academy-story-ai-6-1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 around missing </w:t>
      </w:r>
      <w:r>
        <w:rPr>
          <w:b/>
        </w:rPr>
        <w:t>evidence</w:t>
      </w:r>
      <w:r>
        <w:rPr>
          <w:b w:val="0"/>
        </w:rPr>
        <w:t>. A bot must answer a tower-height question using approved cards only. Supplied facts: Search finds no height card. Allowed actions: search, clarify, return unsupported.</w:t>
      </w:r>
    </w:p>
    <w:p>
      <w:pPr>
        <w:spacing w:line="336" w:lineRule="auto" w:after="180"/>
      </w:pPr>
      <w:r>
        <w:rPr>
          <w:b w:val="0"/>
        </w:rPr>
        <w:t>Unapproved web access is excluded.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Name missing </w:t>
      </w:r>
      <w:r>
        <w:rPr>
          <w:b/>
        </w:rPr>
        <w:t>input</w:t>
      </w:r>
      <w:r>
        <w:rPr>
          <w:b w:val="0"/>
        </w:rPr>
        <w:t>: A supported height answer needs an approved height record. → Select allowed action: After the empty search, return unsupported rather than inventing a number. → Explain next step: Ask for an approved source card if the question should be answered.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Planning and action selection — evidence trace</w:t>
      </w:r>
    </w:p>
    <w:p>
      <w:r>
        <w:drawing>
          <wp:inline xmlns:a="http://schemas.openxmlformats.org/drawingml/2006/main" xmlns:pic="http://schemas.openxmlformats.org/drawingml/2006/picture">
            <wp:extent cx="5486400" cy="2843784"/>
            <wp:docPr id="4" name="Picture 4" descr="Planning and action selection — evidence trace. Generated plan retrieves a room, books it and then answers. It calls booking necessary for helpfulness. | For read-only reporting, allowed plan is validate -&gt; retrieve -&gt; verify -&gt; answer. If retrieval lacks evidence, route to review. Reject write or send steps before they run. | Booking is outside the task boundary. Execute only permitted reporting steps, with a fallback if evidence is insufficient."/>
            <wp:cNvGraphicFramePr>
              <a:graphicFrameLocks noChangeAspect="1"/>
            </wp:cNvGraphicFramePr>
            <a:graphic>
              <a:graphicData uri="http://schemas.openxmlformats.org/drawingml/2006/picture">
                <pic:pic>
                  <pic:nvPicPr>
                    <pic:cNvPr id="0" name="academy-story-ai-6-1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rPr>
        <w:t>Plan</w:t>
      </w:r>
      <w:r>
        <w:rPr>
          <w:b w:val="0"/>
        </w:rPr>
        <w:t xml:space="preserve">ning and </w:t>
      </w:r>
      <w:r>
        <w:rPr>
          <w:b/>
        </w:rPr>
        <w:t>action selection</w:t>
      </w:r>
      <w:r>
        <w:rPr>
          <w:b w:val="0"/>
        </w:rPr>
        <w:t xml:space="preserve"> — </w:t>
      </w:r>
      <w:r>
        <w:rPr>
          <w:b/>
        </w:rPr>
        <w:t>evidence</w:t>
      </w:r>
      <w:r>
        <w:rPr>
          <w:b w:val="0"/>
        </w:rPr>
        <w:t xml:space="preserve"> trace. Generated </w:t>
      </w:r>
      <w:r>
        <w:rPr>
          <w:b/>
        </w:rPr>
        <w:t>plan</w:t>
      </w:r>
      <w:r>
        <w:rPr>
          <w:b w:val="0"/>
        </w:rPr>
        <w:t xml:space="preserve"> retrieves a room, books it and then answers.</w:t>
      </w:r>
    </w:p>
    <w:p>
      <w:pPr>
        <w:spacing w:line="336" w:lineRule="auto" w:after="180"/>
      </w:pPr>
      <w:r>
        <w:rPr>
          <w:b w:val="0"/>
        </w:rPr>
        <w:t xml:space="preserve">It calls booking necessary for helpfulness. | For read-only reporting, allowed </w:t>
      </w:r>
      <w:r>
        <w:rPr>
          <w:b/>
        </w:rPr>
        <w:t>plan</w:t>
      </w:r>
      <w:r>
        <w:rPr>
          <w:b w:val="0"/>
        </w:rPr>
        <w:t xml:space="preserve"> is validate -&gt; retrieve -&gt; verify -&gt; answer. If retrieval lacks </w:t>
      </w:r>
      <w:r>
        <w:rPr>
          <w:b/>
        </w:rPr>
        <w:t>evidence</w:t>
      </w:r>
      <w:r>
        <w:rPr>
          <w:b w:val="0"/>
        </w:rPr>
        <w:t>, route to review.</w:t>
      </w:r>
    </w:p>
    <w:p>
      <w:pPr>
        <w:spacing w:line="336" w:lineRule="auto" w:after="180"/>
      </w:pPr>
      <w:r>
        <w:rPr>
          <w:b w:val="0"/>
        </w:rPr>
        <w:t xml:space="preserve">Reject write or send steps before they run. | Booking is outside the task boundary. Execute only permitted reporting steps, with a fallback if </w:t>
      </w:r>
      <w:r>
        <w:rPr>
          <w:b/>
        </w:rPr>
        <w:t>evidence</w:t>
      </w:r>
      <w:r>
        <w:rPr>
          <w:b w:val="0"/>
        </w:rPr>
        <w:t xml:space="preserve"> is insufficient.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sk for an approved source card if the question should be answered. Changed condition: Supply an approved card giving height 24 metres. Expected result: The bot can retrieve it and answer 24 metres with attribution. Reason: The missing factual input is now available within the allowed collection."/>
            <wp:cNvGraphicFramePr>
              <a:graphicFrameLocks noChangeAspect="1"/>
            </wp:cNvGraphicFramePr>
            <a:graphic>
              <a:graphicData uri="http://schemas.openxmlformats.org/drawingml/2006/picture">
                <pic:pic>
                  <pic:nvPicPr>
                    <pic:cNvPr id="0" name="academy-story-ai-6-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for an approved source card if the question should be answered. Changed condition: Supply an approved card giving height 24 metres.</w:t>
      </w:r>
    </w:p>
    <w:p>
      <w:pPr>
        <w:spacing w:line="336" w:lineRule="auto" w:after="180"/>
      </w:pPr>
      <w:r>
        <w:rPr>
          <w:b w:val="0"/>
        </w:rPr>
        <w:t xml:space="preserve">Expected result: The bot can retrieve it and answer 24 metres with attribution. Reason: The missing factual </w:t>
      </w:r>
      <w:r>
        <w:rPr>
          <w:b/>
        </w:rPr>
        <w:t>input</w:t>
      </w:r>
      <w:r>
        <w:rPr>
          <w:b w:val="0"/>
        </w:rPr>
        <w:t xml:space="preserve"> is now available within the allowed collection.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missing factual </w:t>
      </w:r>
      <w:r>
        <w:rPr>
          <w:b/>
        </w:rPr>
        <w:t>input</w:t>
      </w:r>
      <w:r>
        <w:rPr>
          <w:b w:val="0"/>
        </w:rPr>
        <w:t xml:space="preserve"> is now available within the allowed collection.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lanning selects useful actions within available evidence and authority. More steps cannot create permission to access an excluded source. Limit: Source validity still matters; the presence of a card does not independently verify its accuracy."/>
            <wp:cNvGraphicFramePr>
              <a:graphicFrameLocks noChangeAspect="1"/>
            </wp:cNvGraphicFramePr>
            <a:graphic>
              <a:graphicData uri="http://schemas.openxmlformats.org/drawingml/2006/picture">
                <pic:pic>
                  <pic:nvPicPr>
                    <pic:cNvPr id="0" name="academy-story-ai-6-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spacing w:line="336" w:lineRule="auto" w:after="180"/>
      </w:pPr>
      <w:r>
        <w:rPr>
          <w:b w:val="0"/>
        </w:rPr>
        <w:t>Limit: Source validity still matters; the presence of a card does not independently verify its accuracy.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Source validity still matters; the presence of a card does not independently verify its accuracy.</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hoose a permitted plan when no approved tower-height card exists. What new answer becomes supported after a card records 24 metres, and why could the bot not invent it earlier?"/>
            <wp:cNvGraphicFramePr>
              <a:graphicFrameLocks noChangeAspect="1"/>
            </wp:cNvGraphicFramePr>
            <a:graphic>
              <a:graphicData uri="http://schemas.openxmlformats.org/drawingml/2006/picture">
                <pic:pic>
                  <pic:nvPicPr>
                    <pic:cNvPr id="0" name="academy-story-ai-6-1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Choose a permitted </w:t>
      </w:r>
      <w:r>
        <w:rPr>
          <w:b/>
        </w:rPr>
        <w:t>plan</w:t>
      </w:r>
      <w:r>
        <w:rPr>
          <w:b w:val="0"/>
        </w:rPr>
        <w:t xml:space="preserve"> when no approved tower-height card exists.</w:t>
      </w:r>
    </w:p>
    <w:p>
      <w:pPr>
        <w:spacing w:line="336" w:lineRule="auto" w:after="180"/>
      </w:pPr>
      <w:r>
        <w:rPr>
          <w:b w:val="0"/>
        </w:rPr>
        <w:t>What new answer becomes supported after a card records 24 metres, and why could the bot not invent it earlier?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supported height answer needs an approved height record. After the empty search, return unsupported rather than inventing a number. Ask for an approved source card if the question should be answered.</w:t>
      </w:r>
    </w:p>
    <w:p>
      <w:pPr>
        <w:spacing w:line="336" w:lineRule="auto" w:after="180"/>
        <w:shd w:fill="F1F6F8"/>
      </w:pPr>
      <w:r>
        <w:rPr>
          <w:b w:val="0"/>
        </w:rPr>
        <w:t xml:space="preserve">Changed case: The bot can retrieve it and answer 24 metres with attribution. The missing factual </w:t>
      </w:r>
      <w:r>
        <w:rPr>
          <w:b/>
        </w:rPr>
        <w:t>input</w:t>
      </w:r>
      <w:r>
        <w:rPr>
          <w:b w:val="0"/>
        </w:rPr>
        <w:t xml:space="preserve"> is now available within the allowed collection.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