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python-bridge/5</w:t>
      </w:r>
    </w:p>
    <w:p>
      <w:pPr>
        <w:pStyle w:val="Title"/>
      </w:pPr>
      <w:r>
        <w:t>Branching and boundary tests</w:t>
      </w:r>
    </w:p>
    <w:p>
      <w:r>
        <w:t>Project: Python readiness portfolio</w:t>
      </w:r>
    </w:p>
    <w:p>
      <w:pPr>
        <w:pStyle w:val="Heading1"/>
      </w:pPr>
      <w:r>
        <w:t>01. Prepare the purpose, prerequisites and materials</w:t>
      </w:r>
    </w:p>
    <w:p>
      <w:r>
        <w:t>Prepare Branching and boundary tests: check the target, prerequisites, resources and adaptable teaching schedule.</w:t>
      </w:r>
    </w:p>
    <w:p>
      <w:pPr>
        <w:pStyle w:val="Heading3"/>
      </w:pPr>
      <w:r>
        <w:t>Teach the learning cycle</w:t>
      </w:r>
    </w:p>
    <w:p>
      <w:pPr>
        <w:spacing w:line="336" w:lineRule="auto" w:after="180"/>
      </w:pPr>
      <w:r>
        <w:rPr>
          <w:b w:val="0"/>
        </w:rPr>
        <w:t xml:space="preserve">Primary target: Trace the selected </w:t>
      </w:r>
      <w:r>
        <w:rPr>
          <w:b/>
        </w:rPr>
        <w:t>branch</w:t>
      </w:r>
      <w:r>
        <w:rPr>
          <w:b w:val="0"/>
        </w:rPr>
        <w:t xml:space="preserve"> in an if elif else chain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ai-2/3, python-bridge/5. Reuse a familiar case for recall or modelling; verify that the case used to assess transfer has not already received feedback.</w:t>
      </w:r>
    </w:p>
    <w:p>
      <w:pPr>
        <w:pStyle w:val="Heading3"/>
      </w:pPr>
      <w:r>
        <w:t>Retrieval answer guidance</w:t>
      </w:r>
    </w:p>
    <w:p>
      <w:pPr>
        <w:pStyle w:val="Heading3"/>
      </w:pPr>
      <w:r>
        <w:t>Boolean conditions</w:t>
      </w:r>
    </w:p>
    <w:p>
      <w:pPr>
        <w:spacing w:line="336" w:lineRule="auto" w:after="180"/>
      </w:pPr>
      <w:r>
        <w:rPr>
          <w:b w:val="0"/>
        </w:rPr>
        <w:t xml:space="preserve">Without opening the old lesson, explain one key idea from Boolean </w:t>
      </w:r>
      <w:r>
        <w:rPr>
          <w:b/>
        </w:rPr>
        <w:t>condition</w:t>
      </w:r>
      <w:r>
        <w:rPr>
          <w:b w:val="0"/>
        </w:rPr>
        <w:t>s. Give an example and a mistake that the idea helps you avoid.</w:t>
      </w:r>
    </w:p>
    <w:p>
      <w:pPr>
        <w:spacing w:line="336" w:lineRule="auto" w:after="180"/>
      </w:pPr>
      <w:r>
        <w:rPr>
          <w:b w:val="0"/>
        </w:rPr>
        <w:t>Look for: Translate stated requirements into comparisons</w:t>
      </w:r>
    </w:p>
    <w:p>
      <w:pPr>
        <w:spacing w:line="336" w:lineRule="auto" w:after="180"/>
      </w:pPr>
      <w:r>
        <w:rPr>
          <w:b w:val="0"/>
        </w:rPr>
        <w:t xml:space="preserve">Reference example, not the only acceptable wording: (minutes &lt;= 12) and quiet. At most includes equality, so &lt;= is required; the nonnegative integer and Boolean </w:t>
      </w:r>
      <w:r>
        <w:rPr>
          <w:b/>
        </w:rPr>
        <w:t>input</w:t>
      </w:r>
      <w:r>
        <w:rPr>
          <w:b w:val="0"/>
        </w:rPr>
        <w:t xml:space="preserve"> contract still applies.</w:t>
      </w:r>
    </w:p>
    <w:p>
      <w:pPr>
        <w:pStyle w:val="Heading3"/>
      </w:pPr>
      <w:r>
        <w:t>Values variables and types</w:t>
      </w:r>
    </w:p>
    <w:p>
      <w:pPr>
        <w:spacing w:line="336" w:lineRule="auto" w:after="180"/>
      </w:pPr>
      <w:r>
        <w:rPr>
          <w:b w:val="0"/>
        </w:rPr>
        <w:t>Without opening the old lesson, explain one key idea from Values variables and types. Give an example and a mistake that the idea helps you avoid.</w:t>
      </w:r>
    </w:p>
    <w:p>
      <w:pPr>
        <w:spacing w:line="336" w:lineRule="auto" w:after="180"/>
      </w:pPr>
      <w:r>
        <w:rPr>
          <w:b w:val="0"/>
        </w:rPr>
        <w:t>Look for: Distinguish integer, floating-point, text and Boolean values</w:t>
      </w:r>
    </w:p>
    <w:p>
      <w:pPr>
        <w:spacing w:line="336" w:lineRule="auto" w:after="180"/>
      </w:pPr>
      <w:r>
        <w:rPr>
          <w:b w:val="0"/>
        </w:rPr>
        <w:t>Reference example, not the only acceptable wording: 12 is int; 1.5 is float; "12" is str; False is bool; "False" is str. Quotes mark text even when the characters spell a Boolean name.</w:t>
      </w:r>
    </w:p>
    <w:p>
      <w:pPr>
        <w:spacing w:line="336" w:lineRule="auto" w:after="180"/>
      </w:pPr>
      <w:r>
        <w:rPr>
          <w:b w:val="0"/>
        </w:rPr>
        <w:t xml:space="preserve">Teach ordered selection and </w:t>
      </w:r>
      <w:r>
        <w:rPr>
          <w:b/>
        </w:rPr>
        <w:t>indentation</w:t>
      </w:r>
      <w:r>
        <w:rPr>
          <w:b w:val="0"/>
        </w:rPr>
        <w:t xml:space="preserve"> using a written </w:t>
      </w:r>
      <w:r>
        <w:rPr>
          <w:b/>
        </w:rPr>
        <w:t>input</w:t>
      </w:r>
      <w:r>
        <w:rPr>
          <w:b w:val="0"/>
        </w:rPr>
        <w:t xml:space="preserve"> contract. A script can cover all </w:t>
      </w:r>
      <w:r>
        <w:rPr>
          <w:b/>
        </w:rPr>
        <w:t>branch</w:t>
      </w:r>
      <w:r>
        <w:rPr>
          <w:b w:val="0"/>
        </w:rPr>
        <w:t>es while missing an equality bug. Reference: https://docs.python.org/3/tutorial/controlflow.html#if-statements.</w:t>
      </w:r>
    </w:p>
    <w:p>
      <w:pPr>
        <w:spacing w:line="336" w:lineRule="auto" w:after="180"/>
      </w:pPr>
      <w:r>
        <w:rPr>
          <w:b w:val="0"/>
        </w:rPr>
        <w:t xml:space="preserve">The new task requires one four-way chain; independently correct equivalent </w:t>
      </w:r>
      <w:r>
        <w:rPr>
          <w:b/>
        </w:rPr>
        <w:t>condition</w:t>
      </w:r>
      <w:r>
        <w:rPr>
          <w:b w:val="0"/>
        </w:rPr>
        <w:t>s are acceptable.</w:t>
      </w:r>
    </w:p>
    <w:p>
      <w:pPr>
        <w:pStyle w:val="Heading3"/>
      </w:pPr>
      <w:r>
        <w:t>Outcomes</w:t>
      </w:r>
    </w:p>
    <w:p>
      <w:pPr>
        <w:spacing w:line="336" w:lineRule="auto" w:after="180"/>
      </w:pPr>
      <w:r>
        <w:rPr>
          <w:b w:val="0"/>
        </w:rPr>
        <w:t xml:space="preserve">Trace the selected </w:t>
      </w:r>
      <w:r>
        <w:rPr>
          <w:b/>
        </w:rPr>
        <w:t>branch</w:t>
      </w:r>
      <w:r>
        <w:rPr>
          <w:b w:val="0"/>
        </w:rPr>
        <w:t xml:space="preserve"> in an if elif else chain</w:t>
      </w:r>
    </w:p>
    <w:p>
      <w:pPr>
        <w:spacing w:line="336" w:lineRule="auto" w:after="180"/>
      </w:pPr>
      <w:r>
        <w:rPr>
          <w:b w:val="0"/>
        </w:rPr>
        <w:t xml:space="preserve">Use </w:t>
      </w:r>
      <w:r>
        <w:rPr>
          <w:b/>
        </w:rPr>
        <w:t>indentation</w:t>
      </w:r>
      <w:r>
        <w:rPr>
          <w:b w:val="0"/>
        </w:rPr>
        <w:t xml:space="preserve"> to identify which statements belong to a </w:t>
      </w:r>
      <w:r>
        <w:rPr>
          <w:b/>
        </w:rPr>
        <w:t>branch</w:t>
      </w:r>
    </w:p>
    <w:p>
      <w:pPr>
        <w:spacing w:line="336" w:lineRule="auto" w:after="180"/>
      </w:pPr>
      <w:r>
        <w:rPr>
          <w:b w:val="0"/>
        </w:rPr>
        <w:t xml:space="preserve">Test values at and around a decision </w:t>
      </w:r>
      <w:r>
        <w:rPr>
          <w:b/>
        </w:rPr>
        <w:t>boundary</w:t>
      </w:r>
    </w:p>
    <w:p>
      <w:pPr>
        <w:pStyle w:val="Heading3"/>
      </w:pPr>
      <w:r>
        <w:t>Preparation</w:t>
      </w:r>
    </w:p>
    <w:p>
      <w:pPr>
        <w:spacing w:line="336" w:lineRule="auto" w:after="180"/>
      </w:pPr>
      <w:r>
        <w:rPr>
          <w:b w:val="0"/>
        </w:rPr>
        <w:t xml:space="preserve">Python 3 editor and </w:t>
      </w:r>
      <w:r>
        <w:rPr>
          <w:b/>
        </w:rPr>
        <w:t>branch</w:t>
      </w:r>
      <w:r>
        <w:rPr>
          <w:b w:val="0"/>
        </w:rPr>
        <w:t>es.py</w:t>
      </w:r>
    </w:p>
    <w:p>
      <w:pPr>
        <w:spacing w:line="336" w:lineRule="auto" w:after="180"/>
      </w:pPr>
      <w:r>
        <w:rPr>
          <w:b w:val="0"/>
        </w:rPr>
        <w:t xml:space="preserve">The written duration rule and </w:t>
      </w:r>
      <w:r>
        <w:rPr>
          <w:b/>
        </w:rPr>
        <w:t>boundary</w:t>
      </w:r>
      <w:r>
        <w:rPr>
          <w:b w:val="0"/>
        </w:rPr>
        <w:t xml:space="preserve"> case cards</w:t>
      </w:r>
    </w:p>
    <w:p>
      <w:pPr>
        <w:spacing w:line="336" w:lineRule="auto" w:after="180"/>
      </w:pPr>
      <w:r>
        <w:rPr>
          <w:b w:val="0"/>
        </w:rPr>
        <w:t>Blank trace table with a skipped marker</w:t>
      </w:r>
    </w:p>
    <w:p>
      <w:pPr>
        <w:pStyle w:val="Heading3"/>
      </w:pPr>
      <w:r>
        <w:t>Prerequisite answer</w:t>
      </w:r>
    </w:p>
    <w:p>
      <w:pPr>
        <w:spacing w:line="336" w:lineRule="auto" w:after="180"/>
      </w:pPr>
      <w:r>
        <w:rPr>
          <w:b w:val="0"/>
        </w:rPr>
        <w:t xml:space="preserve">&lt;= accepts equality; &lt; excludes it. At 12 the two </w:t>
      </w:r>
      <w:r>
        <w:rPr>
          <w:b/>
        </w:rPr>
        <w:t>condition</w:t>
      </w:r>
      <w:r>
        <w:rPr>
          <w:b w:val="0"/>
        </w:rPr>
        <w:t>s produce different Boolean values.</w:t>
      </w:r>
    </w:p>
    <w:p>
      <w:pPr>
        <w:pStyle w:val="Heading3"/>
      </w:pPr>
      <w:r>
        <w:t>End goal for the pictorial case</w:t>
      </w:r>
    </w:p>
    <w:p>
      <w:pPr>
        <w:spacing w:line="336" w:lineRule="auto" w:after="180"/>
      </w:pPr>
      <w:r>
        <w:rPr>
          <w:b w:val="0"/>
        </w:rPr>
        <w:t xml:space="preserve">Trace </w:t>
      </w:r>
      <w:r>
        <w:rPr>
          <w:b/>
        </w:rPr>
        <w:t>branch</w:t>
      </w:r>
      <w:r>
        <w:rPr>
          <w:b w:val="0"/>
        </w:rPr>
        <w:t xml:space="preserve">ing and </w:t>
      </w:r>
      <w:r>
        <w:rPr>
          <w:b/>
        </w:rPr>
        <w:t>boundary</w:t>
      </w:r>
      <w:r>
        <w:rPr>
          <w:b w:val="0"/>
        </w:rPr>
        <w:t xml:space="preserve"> tests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Branching and boundary tests using the supplied case, labelled mechanism and reasoning. Make the scope of each conclusion explicit.</w:t>
      </w:r>
    </w:p>
    <w:p>
      <w:pPr>
        <w:pStyle w:val="Heading3"/>
      </w:pPr>
      <w:r>
        <w:t>Explain Branching and boundary tests · 1</w:t>
      </w:r>
    </w:p>
    <w:p>
      <w:pPr>
        <w:spacing w:line="336" w:lineRule="auto" w:after="180"/>
      </w:pPr>
      <w:r>
        <w:rPr>
          <w:b w:val="0"/>
        </w:rPr>
        <w:t>A fictional activity sorter labels a supplied integer duration. Negative values are Invalid; values from zero through 12 are Short; larger values are Long. The labels describe duration only.</w:t>
      </w:r>
    </w:p>
    <w:p>
      <w:pPr>
        <w:spacing w:line="336" w:lineRule="auto" w:after="180"/>
      </w:pPr>
      <w:r>
        <w:rPr>
          <w:b w:val="0"/>
        </w:rPr>
        <w:t>Write this requirement before the program so that a test has an expected answer independent of the code.</w:t>
      </w:r>
    </w:p>
    <w:p>
      <w:pPr>
        <w:pStyle w:val="Heading3"/>
      </w:pPr>
      <w:r>
        <w:t>Explain Branching and boundary tests · 2</w:t>
      </w:r>
    </w:p>
    <w:p>
      <w:pPr>
        <w:spacing w:line="336" w:lineRule="auto" w:after="180"/>
      </w:pPr>
      <w:r>
        <w:rPr>
          <w:b w:val="0"/>
        </w:rPr>
        <w:t xml:space="preserve">An if statement selects a block when its </w:t>
      </w:r>
      <w:r>
        <w:rPr>
          <w:b/>
        </w:rPr>
        <w:t>condition</w:t>
      </w:r>
      <w:r>
        <w:rPr>
          <w:b w:val="0"/>
        </w:rPr>
        <w:t xml:space="preserve"> is true. An elif is considered only if earlier </w:t>
      </w:r>
      <w:r>
        <w:rPr>
          <w:b/>
        </w:rPr>
        <w:t>condition</w:t>
      </w:r>
      <w:r>
        <w:rPr>
          <w:b w:val="0"/>
        </w:rPr>
        <w:t xml:space="preserve">s in the same chain were false. An else handles the remaining cases. Colons end the </w:t>
      </w:r>
      <w:r>
        <w:rPr>
          <w:b/>
        </w:rPr>
        <w:t>condition</w:t>
      </w:r>
      <w:r>
        <w:rPr>
          <w:b w:val="0"/>
        </w:rPr>
        <w:t xml:space="preserve"> lines.</w:t>
      </w:r>
    </w:p>
    <w:p>
      <w:pPr>
        <w:spacing w:line="336" w:lineRule="auto" w:after="180"/>
      </w:pPr>
      <w:r>
        <w:rPr>
          <w:b w:val="0"/>
        </w:rPr>
        <w:t xml:space="preserve">Use four spaces for the indented statements and keep related </w:t>
      </w:r>
      <w:r>
        <w:rPr>
          <w:b/>
        </w:rPr>
        <w:t>branch</w:t>
      </w:r>
      <w:r>
        <w:rPr>
          <w:b w:val="0"/>
        </w:rPr>
        <w:t>es aligned.</w:t>
      </w:r>
    </w:p>
    <w:p>
      <w:pPr>
        <w:spacing w:line="336" w:lineRule="auto" w:after="180"/>
      </w:pPr>
      <w:r>
        <w:rPr>
          <w:b w:val="0"/>
        </w:rPr>
        <w:t xml:space="preserve">The </w:t>
      </w:r>
      <w:r>
        <w:rPr>
          <w:b/>
        </w:rPr>
        <w:t>output</w:t>
      </w:r>
      <w:r>
        <w:rPr>
          <w:b w:val="0"/>
        </w:rPr>
        <w:t xml:space="preserve"> is Short. For 12, the first </w:t>
      </w:r>
      <w:r>
        <w:rPr>
          <w:b/>
        </w:rPr>
        <w:t>condition</w:t>
      </w:r>
      <w:r>
        <w:rPr>
          <w:b w:val="0"/>
        </w:rPr>
        <w:t xml:space="preserve"> is false and the second is true. The else block is skipped. print(label) is not indented, so it runs after the selected </w:t>
      </w:r>
      <w:r>
        <w:rPr>
          <w:b/>
        </w:rPr>
        <w:t>branch</w:t>
      </w:r>
      <w:r>
        <w:rPr>
          <w:b w:val="0"/>
        </w:rPr>
        <w:t>.</w:t>
      </w:r>
    </w:p>
    <w:p>
      <w:pPr>
        <w:spacing w:line="336" w:lineRule="auto" w:after="180"/>
      </w:pPr>
      <w:r>
        <w:rPr>
          <w:b w:val="0"/>
        </w:rPr>
        <w:t>Each path assigns label before this line reads it. Change only minutes and save before each fresh run.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Branch</w:t>
            </w:r>
          </w:p>
        </w:tc>
        <w:tc>
          <w:tcPr>
            <w:tcW w:type="dxa" w:w="5112"/>
          </w:tcPr>
          <w:p>
            <w:r>
              <w:t>A possible path through a program</w:t>
            </w:r>
          </w:p>
        </w:tc>
      </w:tr>
      <w:tr>
        <w:tc>
          <w:tcPr>
            <w:tcW w:type="dxa" w:w="5112"/>
          </w:tcPr>
          <w:p>
            <w:r>
              <w:t>Condition</w:t>
            </w:r>
          </w:p>
        </w:tc>
        <w:tc>
          <w:tcPr>
            <w:tcW w:type="dxa" w:w="5112"/>
          </w:tcPr>
          <w:p>
            <w:r>
              <w:t>An expression used to decide which path to take</w:t>
            </w:r>
          </w:p>
        </w:tc>
      </w:tr>
      <w:tr>
        <w:tc>
          <w:tcPr>
            <w:tcW w:type="dxa" w:w="5112"/>
          </w:tcPr>
          <w:p>
            <w:r>
              <w:t>Indentation</w:t>
            </w:r>
          </w:p>
        </w:tc>
        <w:tc>
          <w:tcPr>
            <w:tcW w:type="dxa" w:w="5112"/>
          </w:tcPr>
          <w:p>
            <w:r>
              <w:t>Leading spaces that identify a Python code block</w:t>
            </w:r>
          </w:p>
        </w:tc>
      </w:tr>
      <w:tr>
        <w:tc>
          <w:tcPr>
            <w:tcW w:type="dxa" w:w="5112"/>
          </w:tcPr>
          <w:p>
            <w:r>
              <w:t>Boundary</w:t>
            </w:r>
          </w:p>
        </w:tc>
        <w:tc>
          <w:tcPr>
            <w:tcW w:type="dxa" w:w="5112"/>
          </w:tcPr>
          <w:p>
            <w:r>
              <w:t>A value where a classification may change</w:t>
            </w:r>
          </w:p>
        </w:tc>
      </w:tr>
      <w:tr>
        <w:tc>
          <w:tcPr>
            <w:tcW w:type="dxa" w:w="5112"/>
          </w:tcPr>
          <w:p>
            <w:r>
              <w:t>Regression check</w:t>
            </w:r>
          </w:p>
        </w:tc>
        <w:tc>
          <w:tcPr>
            <w:tcW w:type="dxa" w:w="5112"/>
          </w:tcPr>
          <w:p>
            <w:r>
              <w:t>A previous test rerun after an edit to detect a new failure</w:t>
            </w:r>
          </w:p>
        </w:tc>
      </w:tr>
    </w:tbl>
    <w:p>
      <w:pPr>
        <w:pStyle w:val="Heading3"/>
      </w:pPr>
      <w:r>
        <w:t>One chain chooses one label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w:t>
            </w:r>
          </w:p>
        </w:tc>
        <w:tc>
          <w:tcPr>
            <w:tcW w:type="dxa" w:w="3408"/>
          </w:tcPr>
          <w:p>
            <w:r>
              <w:t>Checks in order</w:t>
            </w:r>
          </w:p>
        </w:tc>
        <w:tc>
          <w:tcPr>
            <w:tcW w:type="dxa" w:w="3408"/>
          </w:tcPr>
          <w:p>
            <w:r>
              <w:t>Selected label</w:t>
            </w:r>
          </w:p>
        </w:tc>
      </w:tr>
      <w:tr>
        <w:tc>
          <w:tcPr>
            <w:tcW w:type="dxa" w:w="3408"/>
          </w:tcPr>
          <w:p>
            <w:r>
              <w:t>-1</w:t>
            </w:r>
          </w:p>
        </w:tc>
        <w:tc>
          <w:tcPr>
            <w:tcW w:type="dxa" w:w="3408"/>
          </w:tcPr>
          <w:p>
            <w:r>
              <w:t>Below zero is True</w:t>
            </w:r>
          </w:p>
        </w:tc>
        <w:tc>
          <w:tcPr>
            <w:tcW w:type="dxa" w:w="3408"/>
          </w:tcPr>
          <w:p>
            <w:r>
              <w:t>Invalid</w:t>
            </w:r>
          </w:p>
        </w:tc>
      </w:tr>
      <w:tr>
        <w:tc>
          <w:tcPr>
            <w:tcW w:type="dxa" w:w="3408"/>
          </w:tcPr>
          <w:p>
            <w:r>
              <w:t>12</w:t>
            </w:r>
          </w:p>
        </w:tc>
        <w:tc>
          <w:tcPr>
            <w:tcW w:type="dxa" w:w="3408"/>
          </w:tcPr>
          <w:p>
            <w:r>
              <w:t>Below zero False; &lt;= 12 True</w:t>
            </w:r>
          </w:p>
        </w:tc>
        <w:tc>
          <w:tcPr>
            <w:tcW w:type="dxa" w:w="3408"/>
          </w:tcPr>
          <w:p>
            <w:r>
              <w:t>Short</w:t>
            </w:r>
          </w:p>
        </w:tc>
      </w:tr>
      <w:tr>
        <w:tc>
          <w:tcPr>
            <w:tcW w:type="dxa" w:w="3408"/>
          </w:tcPr>
          <w:p>
            <w:r>
              <w:t>13</w:t>
            </w:r>
          </w:p>
        </w:tc>
        <w:tc>
          <w:tcPr>
            <w:tcW w:type="dxa" w:w="3408"/>
          </w:tcPr>
          <w:p>
            <w:r>
              <w:t>Both checks False</w:t>
            </w:r>
          </w:p>
        </w:tc>
        <w:tc>
          <w:tcPr>
            <w:tcW w:type="dxa" w:w="3408"/>
          </w:tcPr>
          <w:p>
            <w:r>
              <w:t>Long</w:t>
            </w:r>
          </w:p>
        </w:tc>
      </w:tr>
    </w:tbl>
    <w:p>
      <w:r>
        <w:t>Later branches in this chain are skipped after a condition succeeds.</w:t>
      </w:r>
    </w:p>
    <w:p>
      <w:pPr>
        <w:spacing w:line="336" w:lineRule="auto" w:after="180"/>
      </w:pPr>
      <w:r>
        <w:rPr>
          <w:b w:val="0"/>
        </w:rPr>
        <w:t>The faulty &lt; 12 version prints Long for 12, contrary to the inclusive Short rule. Repair to &lt;= 12 and rerun 11 or 13 as well as 12.</w:t>
      </w:r>
    </w:p>
    <w:p>
      <w:pPr>
        <w:spacing w:line="336" w:lineRule="auto" w:after="180"/>
      </w:pPr>
      <w:r>
        <w:rPr>
          <w:b w:val="0"/>
        </w:rPr>
        <w:t xml:space="preserve">Exit: exact 12 is missing. -1, 2 and 20 can visit all </w:t>
      </w:r>
      <w:r>
        <w:rPr>
          <w:b/>
        </w:rPr>
        <w:t>branch</w:t>
      </w:r>
      <w:r>
        <w:rPr>
          <w:b w:val="0"/>
        </w:rPr>
        <w:t>es even when the equality comparison is wrong.</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minutes</w:t>
            </w:r>
          </w:p>
        </w:tc>
        <w:tc>
          <w:tcPr>
            <w:tcW w:type="dxa" w:w="3408"/>
          </w:tcPr>
          <w:p>
            <w:r>
              <w:t>Expected label</w:t>
            </w:r>
          </w:p>
        </w:tc>
        <w:tc>
          <w:tcPr>
            <w:tcW w:type="dxa" w:w="3408"/>
          </w:tcPr>
          <w:p>
            <w:r>
              <w:t>Reason for this test</w:t>
            </w:r>
          </w:p>
        </w:tc>
      </w:tr>
      <w:tr>
        <w:tc>
          <w:tcPr>
            <w:tcW w:type="dxa" w:w="3408"/>
          </w:tcPr>
          <w:p>
            <w:r>
              <w:t>-1</w:t>
            </w:r>
          </w:p>
        </w:tc>
        <w:tc>
          <w:tcPr>
            <w:tcW w:type="dxa" w:w="3408"/>
          </w:tcPr>
          <w:p>
            <w:r>
              <w:t>Invalid</w:t>
            </w:r>
          </w:p>
        </w:tc>
        <w:tc>
          <w:tcPr>
            <w:tcW w:type="dxa" w:w="3408"/>
          </w:tcPr>
          <w:p>
            <w:r>
              <w:t>Negative input rejection</w:t>
            </w:r>
          </w:p>
        </w:tc>
      </w:tr>
      <w:tr>
        <w:tc>
          <w:tcPr>
            <w:tcW w:type="dxa" w:w="3408"/>
          </w:tcPr>
          <w:p>
            <w:r>
              <w:t>0</w:t>
            </w:r>
          </w:p>
        </w:tc>
        <w:tc>
          <w:tcPr>
            <w:tcW w:type="dxa" w:w="3408"/>
          </w:tcPr>
          <w:p>
            <w:r>
              <w:t>Short</w:t>
            </w:r>
          </w:p>
        </w:tc>
        <w:tc>
          <w:tcPr>
            <w:tcW w:type="dxa" w:w="3408"/>
          </w:tcPr>
          <w:p>
            <w:r>
              <w:t>Lowest valid duration</w:t>
            </w:r>
          </w:p>
        </w:tc>
      </w:tr>
      <w:tr>
        <w:tc>
          <w:tcPr>
            <w:tcW w:type="dxa" w:w="3408"/>
          </w:tcPr>
          <w:p>
            <w:r>
              <w:t>11</w:t>
            </w:r>
          </w:p>
        </w:tc>
        <w:tc>
          <w:tcPr>
            <w:tcW w:type="dxa" w:w="3408"/>
          </w:tcPr>
          <w:p>
            <w:r>
              <w:t>Short</w:t>
            </w:r>
          </w:p>
        </w:tc>
        <w:tc>
          <w:tcPr>
            <w:tcW w:type="dxa" w:w="3408"/>
          </w:tcPr>
          <w:p>
            <w:r>
              <w:t>Just below the upper boundary</w:t>
            </w:r>
          </w:p>
        </w:tc>
      </w:tr>
      <w:tr>
        <w:tc>
          <w:tcPr>
            <w:tcW w:type="dxa" w:w="3408"/>
          </w:tcPr>
          <w:p>
            <w:r>
              <w:t>12</w:t>
            </w:r>
          </w:p>
        </w:tc>
        <w:tc>
          <w:tcPr>
            <w:tcW w:type="dxa" w:w="3408"/>
          </w:tcPr>
          <w:p>
            <w:r>
              <w:t>Short</w:t>
            </w:r>
          </w:p>
        </w:tc>
        <w:tc>
          <w:tcPr>
            <w:tcW w:type="dxa" w:w="3408"/>
          </w:tcPr>
          <w:p>
            <w:r>
              <w:t>Exact upper boundary</w:t>
            </w:r>
          </w:p>
        </w:tc>
      </w:tr>
      <w:tr>
        <w:tc>
          <w:tcPr>
            <w:tcW w:type="dxa" w:w="3408"/>
          </w:tcPr>
          <w:p>
            <w:r>
              <w:t>13</w:t>
            </w:r>
          </w:p>
        </w:tc>
        <w:tc>
          <w:tcPr>
            <w:tcW w:type="dxa" w:w="3408"/>
          </w:tcPr>
          <w:p>
            <w:r>
              <w:t>Long</w:t>
            </w:r>
          </w:p>
        </w:tc>
        <w:tc>
          <w:tcPr>
            <w:tcW w:type="dxa" w:w="3408"/>
          </w:tcPr>
          <w:p>
            <w:r>
              <w:t>Just above the boundary</w:t>
            </w:r>
          </w:p>
        </w:tc>
      </w:tr>
    </w:tbl>
    <w:p>
      <w:pPr>
        <w:spacing w:line="336" w:lineRule="auto" w:after="180"/>
      </w:pPr>
      <w:r>
        <w:rPr>
          <w:b w:val="0"/>
        </w:rPr>
        <w:t xml:space="preserve">These tests exercise every </w:t>
      </w:r>
      <w:r>
        <w:rPr>
          <w:b/>
        </w:rPr>
        <w:t>branch</w:t>
      </w:r>
      <w:r>
        <w:rPr>
          <w:b w:val="0"/>
        </w:rPr>
        <w:t xml:space="preserve"> and the equality case. A change from &lt;= 12 to &lt; 12 is exposed by 12; testing 11 alone misses it.</w:t>
      </w:r>
    </w:p>
    <w:p>
      <w:pPr>
        <w:spacing w:line="336" w:lineRule="auto" w:after="180"/>
      </w:pPr>
      <w:r>
        <w:rPr>
          <w:b/>
        </w:rPr>
        <w:t>Branch</w:t>
      </w:r>
      <w:r>
        <w:rPr>
          <w:b w:val="0"/>
        </w:rPr>
        <w:t xml:space="preserve"> coverage means every </w:t>
      </w:r>
      <w:r>
        <w:rPr>
          <w:b/>
        </w:rPr>
        <w:t>branch</w:t>
      </w:r>
      <w:r>
        <w:rPr>
          <w:b w:val="0"/>
        </w:rPr>
        <w:t xml:space="preserve"> was exercised, but it does not prove every </w:t>
      </w:r>
      <w:r>
        <w:rPr>
          <w:b/>
        </w:rPr>
        <w:t>condition</w:t>
      </w:r>
      <w:r>
        <w:rPr>
          <w:b w:val="0"/>
        </w:rPr>
        <w:t xml:space="preserve"> is correct.</w:t>
      </w:r>
    </w:p>
    <w:p>
      <w:pPr>
        <w:pStyle w:val="Heading3"/>
      </w:pPr>
      <w:r>
        <w:t>Suppose the program uses &lt; 12 instead of &lt;= 12. What is printed for 12, why does that violate the written rule, and which earlier test should still pass after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Branching and boundary tests</w:t>
      </w:r>
    </w:p>
    <w:p>
      <w:pPr>
        <w:spacing w:line="336" w:lineRule="auto" w:after="180"/>
      </w:pPr>
      <w:r>
        <w:rPr>
          <w:b w:val="0"/>
        </w:rPr>
        <w:t xml:space="preserve">Check invalid values before </w:t>
      </w:r>
      <w:r>
        <w:rPr>
          <w:b/>
        </w:rPr>
        <w:t>branch</w:t>
      </w:r>
      <w:r>
        <w:rPr>
          <w:b w:val="0"/>
        </w:rPr>
        <w:t>ing. A toy shelf label uses fewer than five books as "small", otherwise "large", but negative counts are invalid.</w:t>
      </w:r>
    </w:p>
    <w:p>
      <w:pPr>
        <w:pStyle w:val="Heading3"/>
      </w:pPr>
      <w:r>
        <w:t>The facts we will use</w:t>
      </w:r>
    </w:p>
    <w:p>
      <w:pPr>
        <w:pStyle w:val="Heading3"/>
      </w:pPr>
      <w:r>
        <w:t>Supplied facts</w:t>
      </w:r>
    </w:p>
    <w:p>
      <w:pPr>
        <w:spacing w:line="336" w:lineRule="auto" w:after="180"/>
        <w:shd w:fill="F1F6FC"/>
      </w:pPr>
      <w:r>
        <w:rPr>
          <w:b w:val="0"/>
        </w:rPr>
        <w:t xml:space="preserve">Python 3: if count&lt;0: label="invalid"; elif count&lt;5: label="small"; else: label="large". Read as indented </w:t>
      </w:r>
      <w:r>
        <w:rPr>
          <w:b/>
        </w:rPr>
        <w:t>branch</w:t>
      </w:r>
      <w:r>
        <w:rPr>
          <w:b w:val="0"/>
        </w:rPr>
        <w:t>es.</w:t>
      </w:r>
    </w:p>
    <w:p>
      <w:r>
        <w:drawing>
          <wp:inline xmlns:a="http://schemas.openxmlformats.org/drawingml/2006/main" xmlns:pic="http://schemas.openxmlformats.org/drawingml/2006/picture">
            <wp:extent cx="5486400" cy="5185229"/>
            <wp:docPr id="1" name="Picture 1" descr="Branching and boundary tests. Check validity: For count=-2, the first condition selects invalid.. Check small boundary: For count=4, validity passes and count&lt;5 selects small.. Handle equality: For count=5, both earlier conditions fail, so large is selected."/>
            <wp:cNvGraphicFramePr>
              <a:graphicFrameLocks noChangeAspect="1"/>
            </wp:cNvGraphicFramePr>
            <a:graphic>
              <a:graphicData uri="http://schemas.openxmlformats.org/drawingml/2006/picture">
                <pic:pic>
                  <pic:nvPicPr>
                    <pic:cNvPr id="0" name="academy-visual-python-bridge-5.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validity</w:t>
            </w:r>
          </w:p>
        </w:tc>
        <w:tc>
          <w:tcPr>
            <w:tcW w:type="dxa" w:w="5112"/>
          </w:tcPr>
          <w:p>
            <w:r>
              <w:t>For count=-2, the first condition selects invalid.</w:t>
            </w:r>
          </w:p>
        </w:tc>
      </w:tr>
      <w:tr>
        <w:tc>
          <w:tcPr>
            <w:tcW w:type="dxa" w:w="5112"/>
          </w:tcPr>
          <w:p>
            <w:r>
              <w:t>2. Check small boundary</w:t>
            </w:r>
          </w:p>
        </w:tc>
        <w:tc>
          <w:tcPr>
            <w:tcW w:type="dxa" w:w="5112"/>
          </w:tcPr>
          <w:p>
            <w:r>
              <w:t>For count=4, validity passes and count&lt;5 selects small.</w:t>
            </w:r>
          </w:p>
        </w:tc>
      </w:tr>
      <w:tr>
        <w:tc>
          <w:tcPr>
            <w:tcW w:type="dxa" w:w="5112"/>
          </w:tcPr>
          <w:p>
            <w:r>
              <w:t>3. Handle equality</w:t>
            </w:r>
          </w:p>
        </w:tc>
        <w:tc>
          <w:tcPr>
            <w:tcW w:type="dxa" w:w="5112"/>
          </w:tcPr>
          <w:p>
            <w:r>
              <w:t>For count=5, both earlier conditions fail, so large is selected.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if/elif/else chain selects the first matching </w:t>
      </w:r>
      <w:r>
        <w:rPr>
          <w:b/>
        </w:rPr>
        <w:t>branch</w:t>
      </w:r>
      <w:r>
        <w:rPr>
          <w:b w:val="0"/>
        </w:rPr>
        <w:t>. Putting invalid handling first prevents a negative count from being mislabelled as a small valid collection.</w:t>
      </w:r>
    </w:p>
    <w:p>
      <w:pPr>
        <w:pStyle w:val="Heading3"/>
      </w:pPr>
      <w:r>
        <w:t>What this example does not establish</w:t>
      </w:r>
    </w:p>
    <w:p>
      <w:pPr>
        <w:pStyle w:val="Heading3"/>
      </w:pPr>
      <w:r>
        <w:t>Keep the stated limit</w:t>
      </w:r>
    </w:p>
    <w:p>
      <w:pPr>
        <w:spacing w:line="336" w:lineRule="auto" w:after="180"/>
        <w:shd w:fill="FFF5E6"/>
      </w:pPr>
      <w:r>
        <w:rPr>
          <w:b w:val="0"/>
        </w:rPr>
        <w:t>The toy procedure assumes numeric counts; validate types and define missing-value behaviour before using it in a real service.</w:t>
      </w:r>
    </w:p>
    <w:p>
      <w:pPr>
        <w:pStyle w:val="Heading3"/>
      </w:pPr>
      <w:r>
        <w:t>Change one thing in the pictured case</w:t>
      </w:r>
    </w:p>
    <w:p>
      <w:pPr>
        <w:pStyle w:val="Heading3"/>
      </w:pPr>
      <w:r>
        <w:t>Change one thing</w:t>
      </w:r>
    </w:p>
    <w:p>
      <w:pPr>
        <w:spacing w:line="336" w:lineRule="auto" w:after="180"/>
        <w:shd w:fill="F5F1FB"/>
      </w:pPr>
      <w:r>
        <w:rPr>
          <w:b w:val="0"/>
        </w:rPr>
        <w:t xml:space="preserve">Change: Remove the first negative-count </w:t>
      </w:r>
      <w:r>
        <w:rPr>
          <w:b/>
        </w:rPr>
        <w:t>branch</w:t>
      </w:r>
      <w:r>
        <w:rPr>
          <w:b w:val="0"/>
        </w:rPr>
        <w:t>.</w:t>
      </w:r>
    </w:p>
    <w:p>
      <w:pPr>
        <w:pStyle w:val="Heading3"/>
      </w:pPr>
      <w:r>
        <w:t>Predicted result</w:t>
      </w:r>
    </w:p>
    <w:p>
      <w:pPr>
        <w:spacing w:line="336" w:lineRule="auto" w:after="180"/>
        <w:shd w:fill="F1F6FC"/>
      </w:pPr>
      <w:r>
        <w:rPr>
          <w:b/>
        </w:rPr>
        <w:t>Prediction</w:t>
      </w:r>
      <w:r>
        <w:rPr>
          <w:b w:val="0"/>
        </w:rPr>
        <w:t>: A count of -2 would incorrectly receive small.</w:t>
      </w:r>
    </w:p>
    <w:p>
      <w:pPr>
        <w:pStyle w:val="Heading3"/>
      </w:pPr>
      <w:r>
        <w:t>Why the result follows</w:t>
      </w:r>
    </w:p>
    <w:p>
      <w:pPr>
        <w:spacing w:line="336" w:lineRule="auto" w:after="180"/>
        <w:shd w:fill="F1F6FC"/>
      </w:pPr>
      <w:r>
        <w:rPr>
          <w:b w:val="0"/>
        </w:rPr>
        <w:t>Reason: Negative two is less than five, but it is not a permitted measured count.</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xml:space="preserve">. Then change the supplied </w:t>
      </w:r>
      <w:r>
        <w:rPr>
          <w:b/>
        </w:rPr>
        <w:t>condition</w:t>
      </w:r>
      <w:r>
        <w:rPr>
          <w:b w:val="0"/>
        </w:rPr>
        <w:t xml:space="preserve">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Branching and boundary tests,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inclusive comparison and collect the prerequisite.</w:t>
            </w:r>
          </w:p>
        </w:tc>
      </w:tr>
      <w:tr>
        <w:tc>
          <w:tcPr>
            <w:tcW w:type="dxa" w:w="5112"/>
          </w:tcPr>
          <w:p>
            <w:r>
              <w:t>7 to 20 minutes</w:t>
            </w:r>
          </w:p>
        </w:tc>
        <w:tc>
          <w:tcPr>
            <w:tcW w:type="dxa" w:w="5112"/>
          </w:tcPr>
          <w:p>
            <w:r>
              <w:t>Translate the duration rule and complete W1.</w:t>
            </w:r>
          </w:p>
        </w:tc>
      </w:tr>
      <w:tr>
        <w:tc>
          <w:tcPr>
            <w:tcW w:type="dxa" w:w="5112"/>
          </w:tcPr>
          <w:p>
            <w:r>
              <w:t>20 to 33 minutes</w:t>
            </w:r>
          </w:p>
        </w:tc>
        <w:tc>
          <w:tcPr>
            <w:tcW w:type="dxa" w:w="5112"/>
          </w:tcPr>
          <w:p>
            <w:r>
              <w:t>Trace the diagram and code, marking skipped branches.</w:t>
            </w:r>
          </w:p>
        </w:tc>
      </w:tr>
      <w:tr>
        <w:tc>
          <w:tcPr>
            <w:tcW w:type="dxa" w:w="5112"/>
          </w:tcPr>
          <w:p>
            <w:r>
              <w:t>33 to 45 minutes</w:t>
            </w:r>
          </w:p>
        </w:tc>
        <w:tc>
          <w:tcPr>
            <w:tcW w:type="dxa" w:w="5112"/>
          </w:tcPr>
          <w:p>
            <w:r>
              <w:t>Complete W2 with predicted and actual outputs.</w:t>
            </w:r>
          </w:p>
        </w:tc>
      </w:tr>
      <w:tr>
        <w:tc>
          <w:tcPr>
            <w:tcW w:type="dxa" w:w="5112"/>
          </w:tcPr>
          <w:p>
            <w:r>
              <w:t>Session 2 start to 8 minutes</w:t>
            </w:r>
          </w:p>
        </w:tc>
        <w:tc>
          <w:tcPr>
            <w:tcW w:type="dxa" w:w="5112"/>
          </w:tcPr>
          <w:p>
            <w:r>
              <w:t>Retrieve why equality needs a separate test.</w:t>
            </w:r>
          </w:p>
        </w:tc>
      </w:tr>
      <w:tr>
        <w:tc>
          <w:tcPr>
            <w:tcW w:type="dxa" w:w="5112"/>
          </w:tcPr>
          <w:p>
            <w:r>
              <w:t>8 to 20 minutes</w:t>
            </w:r>
          </w:p>
        </w:tc>
        <w:tc>
          <w:tcPr>
            <w:tcW w:type="dxa" w:w="5112"/>
          </w:tcPr>
          <w:p>
            <w:r>
              <w:t>Run the faulty two-if script and complete W3 and the guided question.</w:t>
            </w:r>
          </w:p>
        </w:tc>
      </w:tr>
      <w:tr>
        <w:tc>
          <w:tcPr>
            <w:tcW w:type="dxa" w:w="5112"/>
          </w:tcPr>
          <w:p>
            <w:r>
              <w:t>20 to 35 minutes</w:t>
            </w:r>
          </w:p>
        </w:tc>
        <w:tc>
          <w:tcPr>
            <w:tcW w:type="dxa" w:w="5112"/>
          </w:tcPr>
          <w:p>
            <w:r>
              <w:t>Collect the new sorter in W4 before hints.</w:t>
            </w:r>
          </w:p>
        </w:tc>
      </w:tr>
      <w:tr>
        <w:tc>
          <w:tcPr>
            <w:tcW w:type="dxa" w:w="5112"/>
          </w:tcPr>
          <w:p>
            <w:r>
              <w:t>35 to 45 minutes</w:t>
            </w:r>
          </w:p>
        </w:tc>
        <w:tc>
          <w:tcPr>
            <w:tcW w:type="dxa" w:w="5112"/>
          </w:tcPr>
          <w:p>
            <w:r>
              <w:t>Use W5 and the exit to distinguish coverage from correctness.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movable </w:t>
      </w:r>
      <w:r>
        <w:rPr>
          <w:b/>
        </w:rPr>
        <w:t>branch</w:t>
      </w:r>
      <w:r>
        <w:rPr>
          <w:b w:val="0"/>
        </w:rPr>
        <w:t xml:space="preserve"> cards and align the four-space blocks on a ruled page. Permit an oral trace alongside the script and record help.</w:t>
      </w:r>
    </w:p>
    <w:p>
      <w:pPr>
        <w:spacing w:line="336" w:lineRule="auto" w:after="180"/>
      </w:pPr>
      <w:r>
        <w:rPr>
          <w:b w:val="0"/>
        </w:rPr>
        <w:t>Extension: swap the zero and &lt;= 6 checks and find the smallest nonnegative counterexample.</w:t>
      </w:r>
    </w:p>
    <w:p>
      <w:pPr>
        <w:pStyle w:val="Heading3"/>
      </w:pPr>
      <w:r>
        <w:t>Reduce help deliberately</w:t>
      </w:r>
    </w:p>
    <w:p>
      <w:pPr>
        <w:pStyle w:val="Heading3"/>
      </w:pPr>
      <w:r>
        <w:t>Completion practice</w:t>
      </w:r>
    </w:p>
    <w:p>
      <w:pPr>
        <w:spacing w:line="336" w:lineRule="auto" w:after="180"/>
        <w:shd w:fill="F5F1FB"/>
      </w:pPr>
      <w:r>
        <w:rPr>
          <w:b w:val="0"/>
        </w:rPr>
        <w:t xml:space="preserve">Completion task: 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Reasoning to listen for</w:t>
      </w:r>
    </w:p>
    <w:p>
      <w:pPr>
        <w:spacing w:line="336" w:lineRule="auto" w:after="180"/>
        <w:shd w:fill="F1F6FC"/>
      </w:pPr>
      <w:r>
        <w:rPr>
          <w:b w:val="0"/>
        </w:rPr>
        <w:t>Teacher check: -1: first True, second skipped, Invalid. 12: first False, second True, Short. 13: both False, else selected, Long. Retain observed results separately.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Branch</w:t>
      </w:r>
      <w:r>
        <w:rPr>
          <w:b w:val="0"/>
        </w:rPr>
        <w:t xml:space="preserve">ing and </w:t>
      </w:r>
      <w:r>
        <w:rPr>
          <w:b/>
        </w:rPr>
        <w:t>boundary</w:t>
      </w:r>
      <w:r>
        <w:rPr>
          <w:b w:val="0"/>
        </w:rPr>
        <w:t xml:space="preserve"> tests. Proposed explanation: “Every </w:t>
      </w:r>
      <w:r>
        <w:rPr>
          <w:b/>
        </w:rPr>
        <w:t>condition</w:t>
      </w:r>
      <w:r>
        <w:rPr>
          <w:b w:val="0"/>
        </w:rPr>
        <w:t xml:space="preserve"> in the chain always runs”.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Once one </w:t>
      </w:r>
      <w:r>
        <w:rPr>
          <w:b/>
        </w:rPr>
        <w:t>condition</w:t>
      </w:r>
      <w:r>
        <w:rPr>
          <w:b w:val="0"/>
        </w:rPr>
        <w:t xml:space="preserve"> succeeds, later alternatives are skipped.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Trace -2, 4 and 5 through the </w:t>
      </w:r>
      <w:r>
        <w:rPr>
          <w:b/>
        </w:rPr>
        <w:t>branch</w:t>
      </w:r>
      <w:r>
        <w:rPr>
          <w:b w:val="0"/>
        </w:rPr>
        <w:t>es. Explain why the negative check comes first and what label -2 gets if it is removed.</w:t>
      </w:r>
    </w:p>
    <w:p>
      <w:pPr>
        <w:pStyle w:val="Heading3"/>
      </w:pPr>
      <w:r>
        <w:t>Reasoned teacher answer</w:t>
      </w:r>
    </w:p>
    <w:p>
      <w:pPr>
        <w:spacing w:line="336" w:lineRule="auto" w:after="180"/>
      </w:pPr>
      <w:r>
        <w:rPr>
          <w:b w:val="0"/>
        </w:rPr>
        <w:t xml:space="preserve">The labels are invalid, small and large. The first </w:t>
      </w:r>
      <w:r>
        <w:rPr>
          <w:b/>
        </w:rPr>
        <w:t>branch</w:t>
      </w:r>
      <w:r>
        <w:rPr>
          <w:b w:val="0"/>
        </w:rPr>
        <w:t xml:space="preserve"> stops negative </w:t>
      </w:r>
      <w:r>
        <w:rPr>
          <w:b/>
        </w:rPr>
        <w:t>input</w:t>
      </w:r>
      <w:r>
        <w:rPr>
          <w:b w:val="0"/>
        </w:rPr>
        <w:t xml:space="preserve">s before the small rule. Without it, -2&lt;5 produces small and breaks the </w:t>
      </w:r>
      <w:r>
        <w:rPr>
          <w:b/>
        </w:rPr>
        <w:t>input</w:t>
      </w:r>
      <w:r>
        <w:rPr>
          <w:b w:val="0"/>
        </w:rPr>
        <w:t xml:space="preserve"> contract.</w:t>
      </w:r>
    </w:p>
    <w:p>
      <w:pPr>
        <w:spacing w:line="336" w:lineRule="auto" w:after="180"/>
      </w:pPr>
      <w:r>
        <w:rPr>
          <w:b w:val="0"/>
        </w:rPr>
        <w:t>Changed-case reasoning: A count of -2 would incorrectly receive small. Negative two is less than five, but it is not a permitted measured count.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Branching and boundary tests investigation and use the first unsupported step to choose a teaching response.</w:t>
      </w:r>
    </w:p>
    <w:p>
      <w:pPr>
        <w:spacing w:line="336" w:lineRule="auto" w:after="180"/>
      </w:pPr>
      <w:r>
        <w:rPr>
          <w:b w:val="0"/>
        </w:rPr>
        <w:t xml:space="preserve">Every </w:t>
      </w:r>
      <w:r>
        <w:rPr>
          <w:b/>
        </w:rPr>
        <w:t>condition</w:t>
      </w:r>
      <w:r>
        <w:rPr>
          <w:b w:val="0"/>
        </w:rPr>
        <w:t xml:space="preserve"> in the chain always runs: Once one </w:t>
      </w:r>
      <w:r>
        <w:rPr>
          <w:b/>
        </w:rPr>
        <w:t>condition</w:t>
      </w:r>
      <w:r>
        <w:rPr>
          <w:b w:val="0"/>
        </w:rPr>
        <w:t xml:space="preserve"> succeeds, later alternatives are skipped.</w:t>
      </w:r>
    </w:p>
    <w:p>
      <w:pPr>
        <w:spacing w:line="336" w:lineRule="auto" w:after="180"/>
      </w:pPr>
      <w:r>
        <w:rPr>
          <w:b w:val="0"/>
        </w:rPr>
        <w:t>Two if statements behave like if then elif: Independent if statements can both run and overwrite a result.</w:t>
      </w:r>
    </w:p>
    <w:p>
      <w:pPr>
        <w:spacing w:line="336" w:lineRule="auto" w:after="180"/>
      </w:pPr>
      <w:r>
        <w:rPr>
          <w:b/>
        </w:rPr>
        <w:t>Indentation</w:t>
      </w:r>
      <w:r>
        <w:rPr>
          <w:b w:val="0"/>
        </w:rPr>
        <w:t xml:space="preserve"> is cosmetic: Leading spaces define the </w:t>
      </w:r>
      <w:r>
        <w:rPr>
          <w:b/>
        </w:rPr>
        <w:t>branch</w:t>
      </w:r>
      <w:r>
        <w:rPr>
          <w:b w:val="0"/>
        </w:rPr>
        <w:t xml:space="preserve"> body.</w:t>
      </w:r>
    </w:p>
    <w:p>
      <w:pPr>
        <w:spacing w:line="336" w:lineRule="auto" w:after="180"/>
      </w:pPr>
      <w:r>
        <w:rPr>
          <w:b w:val="0"/>
        </w:rPr>
        <w:t xml:space="preserve">Every </w:t>
      </w:r>
      <w:r>
        <w:rPr>
          <w:b/>
        </w:rPr>
        <w:t>branch</w:t>
      </w:r>
      <w:r>
        <w:rPr>
          <w:b w:val="0"/>
        </w:rPr>
        <w:t xml:space="preserve"> tested means every </w:t>
      </w:r>
      <w:r>
        <w:rPr>
          <w:b/>
        </w:rPr>
        <w:t>input</w:t>
      </w:r>
      <w:r>
        <w:rPr>
          <w:b w:val="0"/>
        </w:rPr>
        <w:t xml:space="preserve"> correct: A missing equality case can hide a wrong comparison.</w:t>
      </w:r>
    </w:p>
    <w:p>
      <w:pPr>
        <w:spacing w:line="336" w:lineRule="auto" w:after="180"/>
      </w:pPr>
      <w:r>
        <w:rPr>
          <w:b w:val="0"/>
        </w:rPr>
        <w:t xml:space="preserve">Use Section 9 for the </w:t>
      </w:r>
      <w:r>
        <w:rPr>
          <w:b/>
        </w:rPr>
        <w:t>evidence</w:t>
      </w:r>
      <w:r>
        <w:rPr>
          <w:b w:val="0"/>
        </w:rPr>
        <w:t xml:space="preserve"> ledger. Add a </w:t>
      </w:r>
      <w:r>
        <w:rPr>
          <w:b/>
        </w:rPr>
        <w:t>boundary</w:t>
      </w:r>
      <w:r>
        <w:rPr>
          <w:b w:val="0"/>
        </w:rPr>
        <w:t xml:space="preserve">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1"/>
      </w:pPr>
      <w:r>
        <w:t>05. Assess and explain the answers</w:t>
      </w:r>
    </w:p>
    <w:p>
      <w:r>
        <w:t>Use the Branching and boundary tests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The faulty &lt; 12 version prints Long for 12, contrary to the inclusive Short rule. Repair to &lt;= 12 and rerun 11 or 13 as well as 12.</w:t>
      </w:r>
    </w:p>
    <w:p>
      <w:pPr>
        <w:spacing w:line="336" w:lineRule="auto" w:after="180"/>
      </w:pPr>
      <w:r>
        <w:rPr>
          <w:b w:val="0"/>
        </w:rPr>
        <w:t xml:space="preserve">Exit: exact 12 is missing. -1, 2 and 20 can visit all </w:t>
      </w:r>
      <w:r>
        <w:rPr>
          <w:b/>
        </w:rPr>
        <w:t>branch</w:t>
      </w:r>
      <w:r>
        <w:rPr>
          <w:b w:val="0"/>
        </w:rPr>
        <w:t>es even when the equality comparison is wrong.</w:t>
      </w:r>
    </w:p>
    <w:p>
      <w:pPr>
        <w:pStyle w:val="Heading3"/>
      </w:pPr>
      <w:r>
        <w:t>W1 Explain the chain</w:t>
      </w:r>
    </w:p>
    <w:p>
      <w:pPr>
        <w:pStyle w:val="Heading3"/>
      </w:pPr>
      <w:r>
        <w:t>Workbook question · W1</w:t>
      </w:r>
    </w:p>
    <w:p>
      <w:pPr>
        <w:spacing w:line="336" w:lineRule="auto" w:after="180"/>
        <w:shd w:fill="F5F1FB"/>
      </w:pPr>
      <w:r>
        <w:rPr>
          <w:b w:val="0"/>
        </w:rPr>
        <w:t xml:space="preserve">Describe the purpose of if, elif and else in the worked duration sorter. Explain why print(label) is outside the indented </w:t>
      </w:r>
      <w:r>
        <w:rPr>
          <w:b/>
        </w:rPr>
        <w:t>branch</w:t>
      </w:r>
      <w:r>
        <w:rPr>
          <w:b w:val="0"/>
        </w:rPr>
        <w:t>es.</w:t>
      </w:r>
    </w:p>
    <w:p>
      <w:pPr>
        <w:pStyle w:val="Heading3"/>
      </w:pPr>
      <w:r>
        <w:t>Teacher reasoning · W1</w:t>
      </w:r>
    </w:p>
    <w:p>
      <w:pPr>
        <w:spacing w:line="336" w:lineRule="auto" w:after="180"/>
        <w:shd w:fill="F1F6FC"/>
      </w:pPr>
      <w:r>
        <w:rPr>
          <w:b w:val="0"/>
        </w:rPr>
        <w:t xml:space="preserve">if tests negative first; elif checks &lt;= 12 only after that fails; else handles the rest. Unindented print runs after any selected </w:t>
      </w:r>
      <w:r>
        <w:rPr>
          <w:b/>
        </w:rPr>
        <w:t>branch</w:t>
      </w:r>
      <w:r>
        <w:rPr>
          <w:b w:val="0"/>
        </w:rPr>
        <w:t>, whose assignment gives label a value.</w:t>
      </w:r>
    </w:p>
    <w:p>
      <w:pPr>
        <w:pStyle w:val="Heading3"/>
      </w:pPr>
      <w:r>
        <w:t>W2 Trace the tested path</w:t>
      </w:r>
    </w:p>
    <w:p>
      <w:pPr>
        <w:pStyle w:val="Heading3"/>
      </w:pPr>
      <w:r>
        <w:t>Workbook question · W2</w:t>
      </w:r>
    </w:p>
    <w:p>
      <w:pPr>
        <w:spacing w:line="336" w:lineRule="auto" w:after="180"/>
        <w:shd w:fill="F5F1FB"/>
      </w:pPr>
      <w:r>
        <w:rPr>
          <w:b w:val="0"/>
        </w:rPr>
        <w:t xml:space="preserve">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Teacher reasoning · W2</w:t>
      </w:r>
    </w:p>
    <w:p>
      <w:pPr>
        <w:spacing w:line="336" w:lineRule="auto" w:after="180"/>
        <w:shd w:fill="F1F6FC"/>
      </w:pPr>
      <w:r>
        <w:rPr>
          <w:b w:val="0"/>
        </w:rPr>
        <w:t>-1: first True, second skipped, Invalid. 12: first False, second True, Short. 13: both False, else selected, Long. Retain observed results separately.</w:t>
      </w:r>
    </w:p>
    <w:p>
      <w:pPr>
        <w:pStyle w:val="Heading3"/>
      </w:pPr>
      <w:r>
        <w:t>W3 Repair the overwritten result</w:t>
      </w:r>
    </w:p>
    <w:p>
      <w:pPr>
        <w:pStyle w:val="Heading3"/>
      </w:pPr>
      <w:r>
        <w:t>Workbook question · W3</w:t>
      </w:r>
    </w:p>
    <w:p>
      <w:pPr>
        <w:spacing w:line="336" w:lineRule="auto" w:after="180"/>
        <w:shd w:fill="F5F1FB"/>
      </w:pPr>
      <w:r>
        <w:rPr>
          <w:b w:val="0"/>
        </w:rPr>
        <w:t>Trace the two-independent-if example for -1. Identify which assignment overwrites the earlier label and make the smallest repair.</w:t>
      </w:r>
    </w:p>
    <w:p>
      <w:pPr>
        <w:pStyle w:val="Heading3"/>
      </w:pPr>
      <w:r>
        <w:t>Teacher reasoning · W3</w:t>
      </w:r>
    </w:p>
    <w:p>
      <w:pPr>
        <w:spacing w:line="336" w:lineRule="auto" w:after="180"/>
        <w:shd w:fill="F1F6FC"/>
      </w:pPr>
      <w:r>
        <w:rPr>
          <w:b w:val="0"/>
        </w:rPr>
        <w:t xml:space="preserve">The first assignment sets Invalid; the second if also succeeds and changes label to Short. Replace the second if with elif. The repaired </w:t>
      </w:r>
      <w:r>
        <w:rPr>
          <w:b/>
        </w:rPr>
        <w:t>output</w:t>
      </w:r>
      <w:r>
        <w:rPr>
          <w:b w:val="0"/>
        </w:rPr>
        <w:t xml:space="preserve"> is Invalid.</w:t>
      </w:r>
    </w:p>
    <w:p>
      <w:pPr>
        <w:pStyle w:val="Heading3"/>
      </w:pPr>
      <w:r>
        <w:t>W4 Build a new sorter independently</w:t>
      </w:r>
    </w:p>
    <w:p>
      <w:pPr>
        <w:pStyle w:val="Heading3"/>
      </w:pPr>
      <w:r>
        <w:t>Workbook question · W4</w:t>
      </w:r>
    </w:p>
    <w:p>
      <w:pPr>
        <w:spacing w:line="336" w:lineRule="auto" w:after="180"/>
        <w:shd w:fill="F5F1FB"/>
      </w:pPr>
      <w:r>
        <w:rPr>
          <w:b w:val="0"/>
        </w:rPr>
        <w:t>Use an integer tiles count. Label a negative value Invalid, zero Empty, 1 through 6 Small and values above 6 Large. Write an ordered if elif else script and predict -1, 0, 1, 6 and 7. Include one print after the chain.</w:t>
      </w:r>
    </w:p>
    <w:p>
      <w:pPr>
        <w:pStyle w:val="Heading3"/>
      </w:pPr>
      <w:r>
        <w:t>Teacher reasoning · W4</w:t>
      </w:r>
    </w:p>
    <w:p>
      <w:pPr>
        <w:spacing w:line="336" w:lineRule="auto" w:after="180"/>
        <w:shd w:fill="F1F6FC"/>
      </w:pPr>
      <w:r>
        <w:rPr>
          <w:b w:val="0"/>
        </w:rPr>
        <w:t xml:space="preserve">Use if tiles &lt; 0, elif tiles == 0, elif tiles &lt;= 6, else, assigning the respective labels and printing after the chain. </w:t>
      </w:r>
      <w:r>
        <w:rPr>
          <w:b/>
        </w:rPr>
        <w:t>Output</w:t>
      </w:r>
      <w:r>
        <w:rPr>
          <w:b w:val="0"/>
        </w:rPr>
        <w:t xml:space="preserve">s Invalid, Empty, Small, Small, Large. Zero must be handled before the &lt;= 6 </w:t>
      </w:r>
      <w:r>
        <w:rPr>
          <w:b/>
        </w:rPr>
        <w:t>branch</w:t>
      </w:r>
      <w:r>
        <w:rPr>
          <w:b w:val="0"/>
        </w:rPr>
        <w:t>.</w:t>
      </w:r>
    </w:p>
    <w:p>
      <w:pPr>
        <w:pStyle w:val="Heading3"/>
      </w:pPr>
      <w:r>
        <w:t>W5 Choose revealing regression tests</w:t>
      </w:r>
    </w:p>
    <w:p>
      <w:pPr>
        <w:pStyle w:val="Heading3"/>
      </w:pPr>
      <w:r>
        <w:t>Workbook question · W5</w:t>
      </w:r>
    </w:p>
    <w:p>
      <w:pPr>
        <w:spacing w:line="336" w:lineRule="auto" w:after="180"/>
        <w:shd w:fill="F5F1FB"/>
      </w:pPr>
      <w:r>
        <w:rPr>
          <w:b w:val="0"/>
        </w:rPr>
        <w:t xml:space="preserve">A repair changes the small-count </w:t>
      </w:r>
      <w:r>
        <w:rPr>
          <w:b/>
        </w:rPr>
        <w:t>condition</w:t>
      </w:r>
      <w:r>
        <w:rPr>
          <w:b w:val="0"/>
        </w:rPr>
        <w:t xml:space="preserve"> from &lt; 6 to &lt;= 6. Name the case that exposes the original error and two different kinds of earlier cases to rerun.</w:t>
      </w:r>
    </w:p>
    <w:p>
      <w:pPr>
        <w:pStyle w:val="Heading3"/>
      </w:pPr>
      <w:r>
        <w:t>Teacher reasoning · W5</w:t>
      </w:r>
    </w:p>
    <w:p>
      <w:pPr>
        <w:spacing w:line="336" w:lineRule="auto" w:after="180"/>
        <w:shd w:fill="F1F6FC"/>
      </w:pPr>
      <w:r>
        <w:rPr>
          <w:b w:val="0"/>
        </w:rPr>
        <w:t xml:space="preserve">6 exposes the original wrong Large label. Rerun zero for Empty and a negative count for Invalid, or 7 for Large. Passing only 6 does not check earlier </w:t>
      </w:r>
      <w:r>
        <w:rPr>
          <w:b/>
        </w:rPr>
        <w:t>branch</w:t>
      </w:r>
      <w:r>
        <w:rPr>
          <w:b w:val="0"/>
        </w:rPr>
        <w:t>es.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must assign one correct label on all five cases and explain zero before the small </w:t>
      </w:r>
      <w:r>
        <w:rPr>
          <w:b/>
        </w:rPr>
        <w:t>branch</w:t>
      </w:r>
      <w:r>
        <w:rPr>
          <w:b w:val="0"/>
        </w:rPr>
        <w:t>. After support, retry a shelf-count sorter with Empty at zero, Few for 1 through 4, Many above 4 and Invalid below zero.</w:t>
      </w:r>
    </w:p>
    <w:p>
      <w:pPr>
        <w:spacing w:line="336" w:lineRule="auto" w:after="180"/>
        <w:shd w:fill="F1F6FC"/>
      </w:pPr>
      <w:r>
        <w:rPr>
          <w:b w:val="0"/>
        </w:rPr>
        <w:t xml:space="preserve">Expected </w:t>
      </w:r>
      <w:r>
        <w:rPr>
          <w:b/>
        </w:rPr>
        <w:t>output</w:t>
      </w:r>
      <w:r>
        <w:rPr>
          <w:b w:val="0"/>
        </w:rPr>
        <w:t>s at -1, 0, 4, 5 are Invalid, Empty, Few, Many.</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Predict the action for 30, then trace 29 and -1. Explain why validity is checked before the lamp decision.</w:t>
      </w:r>
    </w:p>
    <w:p>
      <w:r>
        <w:rPr>
          <w:rFonts w:ascii="Courier New" w:hAnsi="Courier New"/>
          <w:sz w:val="18"/>
        </w:rPr>
        <w:t>reading = 30</w:t>
        <w:br/>
        <w:t>if not 0 &lt;= reading &lt;= 100:</w:t>
        <w:br/>
        <w:t xml:space="preserve">    action = "invalid"</w:t>
        <w:br/>
        <w:t>elif reading &lt; 30:</w:t>
        <w:br/>
        <w:t xml:space="preserve">    action = "on"</w:t>
        <w:br/>
        <w:t>else:</w:t>
        <w:br/>
        <w:t xml:space="preserve">    action = "off"</w:t>
        <w:br/>
        <w:t>print(action)</w:t>
        <w:br/>
      </w:r>
    </w:p>
    <w:p>
      <w:pPr>
        <w:pStyle w:val="Heading3"/>
      </w:pPr>
      <w:r>
        <w:t>Selected case answer</w:t>
      </w:r>
    </w:p>
    <w:p>
      <w:pPr>
        <w:pStyle w:val="Heading3"/>
      </w:pPr>
      <w:r>
        <w:t>Teacher key · Selected case answer</w:t>
      </w:r>
    </w:p>
    <w:p>
      <w:pPr>
        <w:spacing w:line="336" w:lineRule="auto" w:after="180"/>
        <w:shd w:fill="F1F6FC"/>
      </w:pPr>
      <w:r>
        <w:rPr>
          <w:b w:val="0"/>
        </w:rPr>
        <w:t>30 gives off, 29 gives on, -1 gives invalid. Checking validity first prevents an invalid negative reading from being accepted as a lamp-on decision.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Branching and boundary tests to Python readiness portfolio, adapt support and plan a later changed-case check.</w:t>
      </w:r>
    </w:p>
    <w:p>
      <w:pPr>
        <w:spacing w:line="336" w:lineRule="auto" w:after="180"/>
      </w:pPr>
      <w:r>
        <w:rPr>
          <w:b w:val="0"/>
        </w:rPr>
        <w:t xml:space="preserve">Add a labelled </w:t>
      </w:r>
      <w:r>
        <w:rPr>
          <w:b/>
        </w:rPr>
        <w:t>branch</w:t>
      </w:r>
      <w:r>
        <w:rPr>
          <w:b w:val="0"/>
        </w:rPr>
        <w:t xml:space="preserve">ing and </w:t>
      </w:r>
      <w:r>
        <w:rPr>
          <w:b/>
        </w:rPr>
        <w:t>boundary</w:t>
      </w:r>
      <w:r>
        <w:rPr>
          <w:b w:val="0"/>
        </w:rPr>
        <w:t xml:space="preserve"> tests </w:t>
      </w:r>
      <w:r>
        <w:rPr>
          <w:b/>
        </w:rPr>
        <w:t>evidence</w:t>
      </w:r>
      <w:r>
        <w:rPr>
          <w:b w:val="0"/>
        </w:rPr>
        <w:t xml:space="preserve"> sheet to Python readiness portfolio. Show how you can trace the selected </w:t>
      </w:r>
      <w:r>
        <w:rPr>
          <w:b/>
        </w:rPr>
        <w:t>branch</w:t>
      </w:r>
      <w:r>
        <w:rPr>
          <w:b w:val="0"/>
        </w:rPr>
        <w:t xml:space="preserve"> in an if elif else chain.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movable </w:t>
      </w:r>
      <w:r>
        <w:rPr>
          <w:b/>
        </w:rPr>
        <w:t>branch</w:t>
      </w:r>
      <w:r>
        <w:rPr>
          <w:b w:val="0"/>
        </w:rPr>
        <w:t xml:space="preserve"> cards and align the four-space blocks on a ruled page. Permit an oral trace alongside the script and record help.</w:t>
      </w:r>
    </w:p>
    <w:p>
      <w:pPr>
        <w:spacing w:line="336" w:lineRule="auto" w:after="180"/>
      </w:pPr>
      <w:r>
        <w:rPr>
          <w:b w:val="0"/>
        </w:rPr>
        <w:t>Extension: swap the zero and &lt;= 6 checks and find the smallest nonnegative counterexample.</w:t>
      </w:r>
    </w:p>
    <w:p>
      <w:pPr>
        <w:spacing w:line="336" w:lineRule="auto" w:after="180"/>
      </w:pPr>
      <w:r>
        <w:rPr>
          <w:b w:val="0"/>
        </w:rPr>
        <w:t>Week 6 repeats a block with loops and records each change in state.</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python-bridge/6, python-bridge/8, python-bridge/11. Use actual classroom dates, adjusting for holidays and gaps.</w:t>
      </w:r>
    </w:p>
    <w:p>
      <w:pPr>
        <w:spacing w:line="336" w:lineRule="auto" w:after="180"/>
      </w:pPr>
      <w:r>
        <w:rPr>
          <w:b w:val="0"/>
        </w:rPr>
        <w:t>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Branching and boundary tests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the selected </w:t>
      </w:r>
      <w:r>
        <w:rPr>
          <w:b/>
        </w:rPr>
        <w:t>branch</w:t>
      </w:r>
      <w:r>
        <w:rPr>
          <w:b w:val="0"/>
        </w:rPr>
        <w:t xml:space="preserve"> in an if elif else chain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Supported practice answer</w:t>
      </w:r>
    </w:p>
    <w:p>
      <w:pPr>
        <w:spacing w:line="336" w:lineRule="auto" w:after="180"/>
        <w:shd w:fill="F1F6FC"/>
      </w:pPr>
      <w:r>
        <w:rPr>
          <w:b w:val="0"/>
        </w:rPr>
        <w:t>Reasoned practice answer: -1: first True, second skipped, Invalid. 12: first False, second True, Short. 13: both False, else selected, Long. Retain observed results separately.</w:t>
      </w:r>
    </w:p>
    <w:p>
      <w:pPr>
        <w:spacing w:line="336" w:lineRule="auto" w:after="180"/>
      </w:pPr>
      <w:r>
        <w:rPr>
          <w:b w:val="0"/>
        </w:rPr>
        <w:t xml:space="preserve">Check every learner before discussion: Use the worked case for </w:t>
      </w:r>
      <w:r>
        <w:rPr>
          <w:b/>
        </w:rPr>
        <w:t>Branch</w:t>
      </w:r>
      <w:r>
        <w:rPr>
          <w:b w:val="0"/>
        </w:rPr>
        <w:t xml:space="preserve">ing and </w:t>
      </w:r>
      <w:r>
        <w:rPr>
          <w:b/>
        </w:rPr>
        <w:t>boundary</w:t>
      </w:r>
      <w:r>
        <w:rPr>
          <w:b w:val="0"/>
        </w:rPr>
        <w:t xml:space="preserve"> tests. Proposed explanation: “Every </w:t>
      </w:r>
      <w:r>
        <w:rPr>
          <w:b/>
        </w:rPr>
        <w:t>condition</w:t>
      </w:r>
      <w:r>
        <w:rPr>
          <w:b w:val="0"/>
        </w:rPr>
        <w:t xml:space="preserve"> in the chain always runs”.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Once one </w:t>
      </w:r>
      <w:r>
        <w:rPr>
          <w:b/>
        </w:rPr>
        <w:t>condition</w:t>
      </w:r>
      <w:r>
        <w:rPr>
          <w:b w:val="0"/>
        </w:rPr>
        <w:t xml:space="preserve"> succeeds, later alternatives are skipped.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Remove the first negative-count </w:t>
      </w:r>
      <w:r>
        <w:rPr>
          <w:b/>
        </w:rPr>
        <w:t>branch</w:t>
      </w:r>
      <w:r>
        <w:rPr>
          <w:b w:val="0"/>
        </w:rPr>
        <w:t xml:space="preserve">. Require a </w:t>
      </w:r>
      <w:r>
        <w:rPr>
          <w:b/>
        </w:rPr>
        <w:t>prediction</w:t>
      </w:r>
      <w:r>
        <w:rPr>
          <w:b w:val="0"/>
        </w:rPr>
        <w:t xml:space="preserve"> and a reason before comparing. Expected result: A count of -2 would incorrectly receive small.</w:t>
      </w:r>
    </w:p>
    <w:p>
      <w:pPr>
        <w:spacing w:line="336" w:lineRule="auto" w:after="180"/>
        <w:shd w:fill="F5F1FB"/>
      </w:pPr>
      <w:r>
        <w:rPr>
          <w:b w:val="0"/>
        </w:rPr>
        <w:t>Reason: Negative two is less than five, but it is not a permitted measured count.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explanation. The </w:t>
      </w:r>
      <w:r>
        <w:rPr>
          <w:b/>
        </w:rPr>
        <w:t>branch</w:t>
      </w:r>
      <w:r>
        <w:rPr>
          <w:b w:val="0"/>
        </w:rPr>
        <w:t>-</w:t>
      </w:r>
      <w:r>
        <w:rPr>
          <w:b/>
        </w:rPr>
        <w:t>boundary</w:t>
      </w:r>
      <w:r>
        <w:rPr>
          <w:b w:val="0"/>
        </w:rPr>
        <w:t xml:space="preserve">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Branching and boundary tests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Branching and boundary tests: the case</w:t>
      </w:r>
    </w:p>
    <w:p>
      <w:r>
        <w:drawing>
          <wp:inline xmlns:a="http://schemas.openxmlformats.org/drawingml/2006/main" xmlns:pic="http://schemas.openxmlformats.org/drawingml/2006/picture">
            <wp:extent cx="5486400" cy="2834640"/>
            <wp:docPr id="2" name="Picture 2" descr="Check invalid values before branching. A toy shelf label uses fewer than five books as &quot;small&quot;, otherwise &quot;large&quot;, but negative counts are invalid. Supplied facts: Python 3: if count&lt;0: label=&quot;invalid&quot;; elif count&lt;5: label=&quot;small&quot;; else: label=&quot;large&quot;. Read as indented branches."/>
            <wp:cNvGraphicFramePr>
              <a:graphicFrameLocks noChangeAspect="1"/>
            </wp:cNvGraphicFramePr>
            <a:graphic>
              <a:graphicData uri="http://schemas.openxmlformats.org/drawingml/2006/picture">
                <pic:pic>
                  <pic:nvPicPr>
                    <pic:cNvPr id="0" name="academy-story-python-bridge-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Check invalid values before </w:t>
      </w:r>
      <w:r>
        <w:rPr>
          <w:b/>
        </w:rPr>
        <w:t>branch</w:t>
      </w:r>
      <w:r>
        <w:rPr>
          <w:b w:val="0"/>
        </w:rPr>
        <w:t>ing. A toy shelf label uses fewer than five books as "small", otherwise "large", but negative counts are invalid.</w:t>
      </w:r>
    </w:p>
    <w:p>
      <w:pPr>
        <w:spacing w:line="336" w:lineRule="auto" w:after="180"/>
      </w:pPr>
      <w:r>
        <w:rPr>
          <w:b w:val="0"/>
        </w:rPr>
        <w:t xml:space="preserve">Supplied facts: Python 3: if count&lt;0: label="invalid"; elif count&lt;5: label="small"; else: label="large". Read as indented </w:t>
      </w:r>
      <w:r>
        <w:rPr>
          <w:b/>
        </w:rPr>
        <w:t>branch</w:t>
      </w:r>
      <w:r>
        <w:rPr>
          <w:b w:val="0"/>
        </w:rPr>
        <w:t>es.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heck validity: For count=-2, the first condition selects invalid. → Check small boundary: For count=4, validity passes and count&lt;5 selects small. → Handle equality: For count=5, both earlier conditions fail, so large is selected."/>
            <wp:cNvGraphicFramePr>
              <a:graphicFrameLocks noChangeAspect="1"/>
            </wp:cNvGraphicFramePr>
            <a:graphic>
              <a:graphicData uri="http://schemas.openxmlformats.org/drawingml/2006/picture">
                <pic:pic>
                  <pic:nvPicPr>
                    <pic:cNvPr id="0" name="academy-story-python-bridge-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Check validity: For count=-2, the first </w:t>
      </w:r>
      <w:r>
        <w:rPr>
          <w:b/>
        </w:rPr>
        <w:t>condition</w:t>
      </w:r>
      <w:r>
        <w:rPr>
          <w:b w:val="0"/>
        </w:rPr>
        <w:t xml:space="preserve"> selects invalid. → Check small </w:t>
      </w:r>
      <w:r>
        <w:rPr>
          <w:b/>
        </w:rPr>
        <w:t>boundary</w:t>
      </w:r>
      <w:r>
        <w:rPr>
          <w:b w:val="0"/>
        </w:rPr>
        <w:t xml:space="preserve">: For count=4, validity passes and count&lt;5 selects small. → Handle equality: For count=5, both earlier </w:t>
      </w:r>
      <w:r>
        <w:rPr>
          <w:b/>
        </w:rPr>
        <w:t>condition</w:t>
      </w:r>
      <w:r>
        <w:rPr>
          <w:b w:val="0"/>
        </w:rPr>
        <w:t>s fail, so large is selected.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Check invalid values before the size rule</w:t>
      </w:r>
    </w:p>
    <w:p>
      <w:r>
        <w:drawing>
          <wp:inline xmlns:a="http://schemas.openxmlformats.org/drawingml/2006/main" xmlns:pic="http://schemas.openxmlformats.org/drawingml/2006/picture">
            <wp:extent cx="5486400" cy="3785616"/>
            <wp:docPr id="4" name="Picture 4" descr="First ask count less than zero: yes selects invalid. Otherwise ask count less than five: yes selects small; no selects large. Separate input traces are minus two invalid, four small, five large."/>
            <wp:cNvGraphicFramePr>
              <a:graphicFrameLocks noChangeAspect="1"/>
            </wp:cNvGraphicFramePr>
            <a:graphic>
              <a:graphicData uri="http://schemas.openxmlformats.org/drawingml/2006/picture">
                <pic:pic>
                  <pic:nvPicPr>
                    <pic:cNvPr id="0" name="academy-story-python-bridge-5-03.png"/>
                    <pic:cNvPicPr/>
                  </pic:nvPicPr>
                  <pic:blipFill>
                    <a:blip r:embed="rId12"/>
                    <a:stretch>
                      <a:fillRect/>
                    </a:stretch>
                  </pic:blipFill>
                  <pic:spPr>
                    <a:xfrm>
                      <a:off x="0" y="0"/>
                      <a:ext cx="5486400" cy="3785616"/>
                    </a:xfrm>
                    <a:prstGeom prst="rect"/>
                  </pic:spPr>
                </pic:pic>
              </a:graphicData>
            </a:graphic>
          </wp:inline>
        </w:drawing>
      </w:r>
    </w:p>
    <w:p>
      <w:pPr>
        <w:spacing w:line="336" w:lineRule="auto" w:after="180"/>
      </w:pPr>
      <w:r>
        <w:rPr>
          <w:b w:val="0"/>
        </w:rPr>
        <w:t xml:space="preserve">First ask count less than zero: yes selects invalid. Otherwise ask count less than five: yes selects small; no selects large. Separate </w:t>
      </w:r>
      <w:r>
        <w:rPr>
          <w:b/>
        </w:rPr>
        <w:t>input</w:t>
      </w:r>
      <w:r>
        <w:rPr>
          <w:b w:val="0"/>
        </w:rPr>
        <w:t xml:space="preserve"> traces are minus two invalid, four small, five large.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For count=5, both earlier conditions fail, so large is selected. Changed condition: Remove the first negative-count branch. Expected result: A count of -2 would incorrectly receive small. Reason: Negative two is less than five, but it is not a permitted measured count."/>
            <wp:cNvGraphicFramePr>
              <a:graphicFrameLocks noChangeAspect="1"/>
            </wp:cNvGraphicFramePr>
            <a:graphic>
              <a:graphicData uri="http://schemas.openxmlformats.org/drawingml/2006/picture">
                <pic:pic>
                  <pic:nvPicPr>
                    <pic:cNvPr id="0" name="academy-story-python-bridge-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For count=5, both earlier </w:t>
      </w:r>
      <w:r>
        <w:rPr>
          <w:b/>
        </w:rPr>
        <w:t>condition</w:t>
      </w:r>
      <w:r>
        <w:rPr>
          <w:b w:val="0"/>
        </w:rPr>
        <w:t xml:space="preserve">s fail, so large is selected. Changed </w:t>
      </w:r>
      <w:r>
        <w:rPr>
          <w:b/>
        </w:rPr>
        <w:t>condition</w:t>
      </w:r>
      <w:r>
        <w:rPr>
          <w:b w:val="0"/>
        </w:rPr>
        <w:t xml:space="preserve">: Remove the first negative-count </w:t>
      </w:r>
      <w:r>
        <w:rPr>
          <w:b/>
        </w:rPr>
        <w:t>branch</w:t>
      </w:r>
      <w:r>
        <w:rPr>
          <w:b w:val="0"/>
        </w:rPr>
        <w:t>. Expected result: A count of -2 would incorrectly receive small.</w:t>
      </w:r>
    </w:p>
    <w:p>
      <w:pPr>
        <w:spacing w:line="336" w:lineRule="auto" w:after="180"/>
      </w:pPr>
      <w:r>
        <w:rPr>
          <w:b w:val="0"/>
        </w:rPr>
        <w:t>Reason: Negative two is less than five, but it is not a permitted measured count.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Negative two is less than five, but it is not a permitted measured count.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if/elif/else chain selects the first matching branch. Putting invalid handling first prevents a negative count from being mislabelled as a small valid collection. Limit: The toy procedure assumes numeric counts; validate types and define missing-value behaviour before using it in a real service."/>
            <wp:cNvGraphicFramePr>
              <a:graphicFrameLocks noChangeAspect="1"/>
            </wp:cNvGraphicFramePr>
            <a:graphic>
              <a:graphicData uri="http://schemas.openxmlformats.org/drawingml/2006/picture">
                <pic:pic>
                  <pic:nvPicPr>
                    <pic:cNvPr id="0" name="academy-story-python-bridge-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if/elif/else chain selects the first matching </w:t>
      </w:r>
      <w:r>
        <w:rPr>
          <w:b/>
        </w:rPr>
        <w:t>branch</w:t>
      </w:r>
      <w:r>
        <w:rPr>
          <w:b w:val="0"/>
        </w:rPr>
        <w:t>. Putting invalid handling first prevents a negative count from being mislabelled as a small valid collection.</w:t>
      </w:r>
    </w:p>
    <w:p>
      <w:pPr>
        <w:spacing w:line="336" w:lineRule="auto" w:after="180"/>
      </w:pPr>
      <w:r>
        <w:rPr>
          <w:b w:val="0"/>
        </w:rPr>
        <w:t>Limit: The toy procedure assumes numeric counts; validate types and define missing-value behaviour before using it in a real service.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 toy procedure assumes numeric counts; validate types and define missing-value behaviour before using it in a real service.</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Trace -2, 4 and 5 through the branches. Explain why the negative check comes first and what label -2 gets if it is removed."/>
            <wp:cNvGraphicFramePr>
              <a:graphicFrameLocks noChangeAspect="1"/>
            </wp:cNvGraphicFramePr>
            <a:graphic>
              <a:graphicData uri="http://schemas.openxmlformats.org/drawingml/2006/picture">
                <pic:pic>
                  <pic:nvPicPr>
                    <pic:cNvPr id="0" name="academy-story-python-bridge-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Trace -2, 4 and 5 through the </w:t>
      </w:r>
      <w:r>
        <w:rPr>
          <w:b/>
        </w:rPr>
        <w:t>branch</w:t>
      </w:r>
      <w:r>
        <w:rPr>
          <w:b w:val="0"/>
        </w:rPr>
        <w:t>es. Explain why the negative check comes first and what label -2 gets if it is removed.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labels are invalid, small and large. The first </w:t>
      </w:r>
      <w:r>
        <w:rPr>
          <w:b/>
        </w:rPr>
        <w:t>branch</w:t>
      </w:r>
      <w:r>
        <w:rPr>
          <w:b w:val="0"/>
        </w:rPr>
        <w:t xml:space="preserve"> stops negative </w:t>
      </w:r>
      <w:r>
        <w:rPr>
          <w:b/>
        </w:rPr>
        <w:t>input</w:t>
      </w:r>
      <w:r>
        <w:rPr>
          <w:b w:val="0"/>
        </w:rPr>
        <w:t xml:space="preserve">s before the small rule. Without it, -2&lt;5 produces small and breaks the </w:t>
      </w:r>
      <w:r>
        <w:rPr>
          <w:b/>
        </w:rPr>
        <w:t>input</w:t>
      </w:r>
      <w:r>
        <w:rPr>
          <w:b w:val="0"/>
        </w:rPr>
        <w:t xml:space="preserve"> contract.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