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ai-1/7</w:t>
      </w:r>
    </w:p>
    <w:p>
      <w:pPr>
        <w:pStyle w:val="Title"/>
      </w:pPr>
      <w:r>
        <w:t>Categories and Labels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Categories and Labels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 xml:space="preserve">Try the recall before opening notes. Then use a different colour or a </w:t>
      </w:r>
      <w:r>
        <w:rPr>
          <w:b/>
        </w:rPr>
        <w:t>label</w:t>
      </w:r>
      <w:r>
        <w:rPr>
          <w:b w:val="0"/>
        </w:rPr>
        <w:t>led second line to correct your explanation.</w:t>
      </w:r>
    </w:p>
    <w:p>
      <w:pPr>
        <w:pStyle w:val="Heading3"/>
      </w:pPr>
      <w:r>
        <w:t>Sound Becomes a Signal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Sound Becomes a Signal.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Rules or Learned Patterns?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Rules or Learned Patterns?.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AI or Not?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AI or Not?.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Categories and Labels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Replace a vague instruction for Categories and operational </w:t>
      </w:r>
      <w:r>
        <w:rPr>
          <w:b/>
        </w:rPr>
        <w:t>label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Categories and Labels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Categories and operational </w:t>
      </w:r>
      <w:r>
        <w:rPr>
          <w:b/>
        </w:rPr>
        <w:t>label</w:t>
      </w:r>
      <w:r>
        <w:rPr>
          <w:b w:val="0"/>
        </w:rPr>
        <w:t>s. Proposed explanation: “A blank is the same as a failing value”.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Transfer the method to a new record</w:t>
      </w:r>
    </w:p>
    <w:p>
      <w:pPr>
        <w:spacing w:line="336" w:lineRule="auto" w:after="180"/>
      </w:pPr>
      <w:r>
        <w:rPr>
          <w:b w:val="0"/>
        </w:rPr>
        <w:t>A fictional equipment-request form accepts a whole-number borrowing duration of 1 through 7 days inclusive and one item code X or Y.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revise if any known field fails; otherwise </w:t>
      </w:r>
      <w:r>
        <w:rPr>
          <w:b/>
        </w:rPr>
        <w:t>label</w:t>
      </w:r>
      <w:r>
        <w:rPr>
          <w:b w:val="0"/>
        </w:rPr>
        <w:t xml:space="preserve"> review if a field is blank or unreadable; otherwise </w:t>
      </w:r>
      <w:r>
        <w:rPr>
          <w:b/>
        </w:rPr>
        <w:t>label</w:t>
      </w:r>
      <w:r>
        <w:rPr>
          <w:b w:val="0"/>
        </w:rPr>
        <w:t xml:space="preserve"> ready. Classify these forms and justify each: 7 days X; 8 days Y; unreadable duration X; 8 days blank code.</w:t>
      </w:r>
    </w:p>
    <w:p>
      <w:pPr>
        <w:spacing w:line="336" w:lineRule="auto" w:after="180"/>
      </w:pPr>
      <w:r>
        <w:rPr>
          <w:b w:val="0"/>
        </w:rPr>
        <w:t>Explain whether ready alone grants permission to borrow.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Categories and Labels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Your dataset </w:t>
      </w:r>
      <w:r>
        <w:rPr>
          <w:b/>
        </w:rPr>
        <w:t>label</w:t>
      </w:r>
      <w:r>
        <w:rPr>
          <w:b w:val="0"/>
        </w:rPr>
        <w:t xml:space="preserve">s 'reusable containers'. One team includes a disposable bottle reused once; another excludes it. Give an operational </w:t>
      </w:r>
      <w:r>
        <w:rPr>
          <w:b/>
        </w:rPr>
        <w:t>label</w:t>
      </w:r>
      <w:r>
        <w:rPr>
          <w:b w:val="0"/>
        </w:rPr>
        <w:t xml:space="preserve"> rule and classify this boundary case under that rule.</w:t>
      </w:r>
    </w:p>
    <w:p>
      <w:pPr>
        <w:spacing w:line="336" w:lineRule="auto" w:after="180"/>
      </w:pPr>
      <w:r>
        <w:rPr>
          <w:b w:val="0"/>
        </w:rPr>
        <w:t>Explain why a different rule could be defensible.</w:t>
      </w:r>
    </w:p>
    <w:p>
      <w:pPr>
        <w:pStyle w:val="Heading1"/>
      </w:pPr>
      <w:r>
        <w:t>06. Solve the given case</w:t>
      </w:r>
    </w:p>
    <w:p>
      <w:r>
        <w:t>Solve the supplied Categories and Labels case and show the deciding evidence.</w:t>
      </w:r>
    </w:p>
    <w:p>
      <w:pPr>
        <w:spacing w:line="336" w:lineRule="auto" w:after="180"/>
      </w:pPr>
      <w:r>
        <w:rPr>
          <w:b w:val="0"/>
        </w:rPr>
        <w:t>Six cards show two circles, two triangles and two squares. Sort by shape.</w:t>
      </w:r>
    </w:p>
    <w:p>
      <w:pPr>
        <w:spacing w:line="336" w:lineRule="auto" w:after="180"/>
        <w:shd w:fill="F5F1FB"/>
      </w:pPr>
      <w:r>
        <w:rPr>
          <w:b w:val="0"/>
        </w:rPr>
        <w:t xml:space="preserve">Why can red and blue circles share a </w:t>
      </w:r>
      <w:r>
        <w:rPr>
          <w:b/>
        </w:rPr>
        <w:t>label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The rule is: fruit has seeds; other objects go in other. Sort an apple, a pencil and a sealed mystery box. Which item needs more </w:t>
      </w:r>
      <w:r>
        <w:rPr>
          <w:b/>
        </w:rPr>
        <w:t>evidence</w:t>
      </w:r>
      <w:r>
        <w:rPr>
          <w:b w:val="0"/>
        </w:rPr>
        <w:t>, and why?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7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Categories and Labels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Define the Classroom Sorter's bin </w:t>
      </w:r>
      <w:r>
        <w:rPr>
          <w:b/>
        </w:rPr>
        <w:t>label</w:t>
      </w:r>
      <w:r>
        <w:rPr>
          <w:b w:val="0"/>
        </w:rPr>
        <w:t>s and write how to handle objects that reasonably fit more than one bin.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Your dataset </w:t>
      </w:r>
      <w:r>
        <w:rPr>
          <w:b/>
        </w:rPr>
        <w:t>label</w:t>
      </w:r>
      <w:r>
        <w:rPr>
          <w:b w:val="0"/>
        </w:rPr>
        <w:t xml:space="preserve">s 'reusable containers'. One team includes a disposable bottle reused once; another excludes it. Give an operational </w:t>
      </w:r>
      <w:r>
        <w:rPr>
          <w:b/>
        </w:rPr>
        <w:t>label</w:t>
      </w:r>
      <w:r>
        <w:rPr>
          <w:b w:val="0"/>
        </w:rPr>
        <w:t xml:space="preserve"> rule and classify this boundary case under that rule.</w:t>
      </w:r>
    </w:p>
    <w:p>
      <w:pPr>
        <w:spacing w:line="336" w:lineRule="auto" w:after="180"/>
      </w:pPr>
      <w:r>
        <w:rPr>
          <w:b w:val="0"/>
        </w:rPr>
        <w:t>Explain why a different rule could be defensible.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Apply the calendar guide</w:t>
      </w:r>
    </w:p>
    <w:p>
      <w:r>
        <w:t>Apply the calendar guide. Apply the supplied Categories and Labels facts and keep your reasoning.</w:t>
      </w:r>
    </w:p>
    <w:p>
      <w:pPr>
        <w:spacing w:line="336" w:lineRule="auto" w:after="180"/>
      </w:pPr>
      <w:r>
        <w:rPr>
          <w:b w:val="0"/>
        </w:rPr>
        <w:t>The calendar policy accepts whole-number days 1 through 30 inclusive and a room code A or B. Check known failures first, then unknown fields, then readiness.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these cards and give </w:t>
      </w:r>
      <w:r>
        <w:rPr>
          <w:b/>
        </w:rPr>
        <w:t>evidence</w:t>
      </w:r>
      <w:r>
        <w:rPr>
          <w:b w:val="0"/>
        </w:rPr>
        <w:t>: day 30 room B; day 31 room A; day 14 room unreadable; day 31 room unreadable.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Replace a vague instruction</w:t>
      </w:r>
    </w:p>
    <w:p>
      <w:r>
        <w:t>Replace a vague instruction. Apply the supplied Categories and Labels facts and keep your reasoning.</w:t>
      </w:r>
    </w:p>
    <w:p>
      <w:pPr>
        <w:spacing w:line="336" w:lineRule="auto" w:after="180"/>
      </w:pPr>
      <w:r>
        <w:rPr>
          <w:b w:val="0"/>
        </w:rPr>
        <w:t xml:space="preserve">A helper says </w:t>
      </w:r>
      <w:r>
        <w:rPr>
          <w:b/>
        </w:rPr>
        <w:t>Label</w:t>
      </w:r>
      <w:r>
        <w:rPr>
          <w:b w:val="0"/>
        </w:rPr>
        <w:t xml:space="preserve"> a card ready if it looks nice. Explain why this can lead to inconsistent </w:t>
      </w:r>
      <w:r>
        <w:rPr>
          <w:b/>
        </w:rPr>
        <w:t>label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Replace it with an instruction that another person can apply using the calendar policy, including what to do about a blank field.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Count and investigate disagreement</w:t>
      </w:r>
    </w:p>
    <w:p>
      <w:r>
        <w:t>Count and investigate disagreement. Apply the supplied Categories and Labels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same four cards, Mina records ready, revise, review, ready. Theo records ready, review, review, revise. How many positions agree? Identify the </w:t>
      </w:r>
      <w:r>
        <w:rPr>
          <w:b/>
        </w:rPr>
        <w:t>disagreement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Can you decide which </w:t>
      </w:r>
      <w:r>
        <w:rPr>
          <w:b/>
        </w:rPr>
        <w:t>annotator</w:t>
      </w:r>
      <w:r>
        <w:rPr>
          <w:b w:val="0"/>
        </w:rPr>
        <w:t xml:space="preserve"> is correct from these </w:t>
      </w:r>
      <w:r>
        <w:rPr>
          <w:b/>
        </w:rPr>
        <w:t>label</w:t>
      </w:r>
      <w:r>
        <w:rPr>
          <w:b w:val="0"/>
        </w:rPr>
        <w:t xml:space="preserve"> lists alone? Explain what else you need.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method to a new record</w:t>
      </w:r>
    </w:p>
    <w:p>
      <w:r>
        <w:t>Attempt before feedback. If this repeats the selected independent case, reuse that first attempt; otherwise keep a separate record. Transfer the method to a new record. Apply the supplied Categories and Labels facts and keep your reasoning.</w:t>
      </w:r>
    </w:p>
    <w:p>
      <w:pPr>
        <w:spacing w:line="336" w:lineRule="auto" w:after="180"/>
      </w:pPr>
      <w:r>
        <w:rPr>
          <w:b w:val="0"/>
        </w:rPr>
        <w:t>A fictional equipment-request form accepts a whole-number borrowing duration of 1 through 7 days inclusive and one item code X or Y.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revise if any known field fails; otherwise </w:t>
      </w:r>
      <w:r>
        <w:rPr>
          <w:b/>
        </w:rPr>
        <w:t>label</w:t>
      </w:r>
      <w:r>
        <w:rPr>
          <w:b w:val="0"/>
        </w:rPr>
        <w:t xml:space="preserve"> review if a field is blank or unreadable; otherwise </w:t>
      </w:r>
      <w:r>
        <w:rPr>
          <w:b/>
        </w:rPr>
        <w:t>label</w:t>
      </w:r>
      <w:r>
        <w:rPr>
          <w:b w:val="0"/>
        </w:rPr>
        <w:t xml:space="preserve"> ready. Classify these forms and justify each: 7 days X; 8 days Y; unreadable duration X; 8 days blank code.</w:t>
      </w:r>
    </w:p>
    <w:p>
      <w:pPr>
        <w:spacing w:line="336" w:lineRule="auto" w:after="180"/>
      </w:pPr>
      <w:r>
        <w:rPr>
          <w:b w:val="0"/>
        </w:rPr>
        <w:t>Explain whether ready alone grants permission to borrow.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a policy change visible</w:t>
      </w:r>
    </w:p>
    <w:p>
      <w:r>
        <w:t>Keep a policy change visible. Apply the supplied Categories and Labels facts and keep your reasoning.</w:t>
      </w:r>
    </w:p>
    <w:p>
      <w:pPr>
        <w:spacing w:line="336" w:lineRule="auto" w:after="180"/>
      </w:pPr>
      <w:r>
        <w:rPr>
          <w:b w:val="0"/>
        </w:rPr>
        <w:t xml:space="preserve">Version 1 accepts calendar days 1 through 30. Version 2 accepts days 1 through 31. A card says day 31 room A. State its </w:t>
      </w:r>
      <w:r>
        <w:rPr>
          <w:b/>
        </w:rPr>
        <w:t>label</w:t>
      </w:r>
      <w:r>
        <w:rPr>
          <w:b w:val="0"/>
        </w:rPr>
        <w:t xml:space="preserve"> under each version.</w:t>
      </w:r>
    </w:p>
    <w:p>
      <w:pPr>
        <w:spacing w:line="336" w:lineRule="auto" w:after="180"/>
      </w:pPr>
      <w:r>
        <w:rPr>
          <w:b w:val="0"/>
        </w:rPr>
        <w:t xml:space="preserve">Explain why mixing the two </w:t>
      </w:r>
      <w:r>
        <w:rPr>
          <w:b/>
        </w:rPr>
        <w:t>label</w:t>
      </w:r>
      <w:r>
        <w:rPr>
          <w:b w:val="0"/>
        </w:rPr>
        <w:t xml:space="preserve">s without recording the version could create a misleading </w:t>
      </w:r>
      <w:r>
        <w:rPr>
          <w:b/>
        </w:rPr>
        <w:t>training</w:t>
      </w:r>
      <w:r>
        <w:rPr>
          <w:b w:val="0"/>
        </w:rPr>
        <w:t xml:space="preserve"> dataset.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Categories and Labels</w:t>
      </w:r>
    </w:p>
    <w:p>
      <w:r>
        <w:t>A fictional craft club labels cardboard-order cards ready, review or revise.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</w:t>
      </w:r>
    </w:p>
    <w:p>
      <w:pPr>
        <w:spacing w:line="336" w:lineRule="auto" w:after="180"/>
      </w:pPr>
      <w:r>
        <w:rPr>
          <w:b w:val="0"/>
        </w:rPr>
        <w:t>Allowed quantity: whole number 1–4. Required colour: red or blue.</w:t>
      </w:r>
    </w:p>
    <w:p>
      <w:pPr>
        <w:spacing w:line="336" w:lineRule="auto" w:after="180"/>
      </w:pPr>
      <w:r>
        <w:rPr>
          <w:b w:val="0"/>
        </w:rPr>
        <w:t>If any known field fails, revise; otherwise if a required field is blank, review; otherwise ready. Cards A=(4,red), B=(5,blank), C=(2,blank).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Categories and Labels. Read policy: Check known invalid fields before checking missing ones.. Card A: 4 is allowed and red is allowed: ready.. Card B: 5 is outside 1–4: revise, even though colour is missing.. Card C: 2 is valid but colour is blank: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why B originally was revise rather than review, then </w:t>
      </w:r>
      <w:r>
        <w:rPr>
          <w:b/>
        </w:rPr>
        <w:t>label</w:t>
      </w:r>
      <w:r>
        <w:rPr>
          <w:b w:val="0"/>
        </w:rPr>
        <w:t xml:space="preserve"> its changed version.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>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>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label</w:t>
      </w:r>
      <w:r>
        <w:rPr>
          <w:b w:val="0"/>
        </w:rPr>
        <w:t>led step matches this detail? 2 is valid but colour is blank: review.</w:t>
      </w:r>
    </w:p>
    <w:p>
      <w:pPr>
        <w:spacing w:line="336" w:lineRule="auto" w:after="180"/>
        <w:shd w:fill="F4F9FC"/>
      </w:pPr>
      <w:r>
        <w:rPr>
          <w:b w:val="0"/>
        </w:rPr>
        <w:t>1. Read policy</w:t>
      </w:r>
    </w:p>
    <w:p>
      <w:pPr>
        <w:spacing w:line="336" w:lineRule="auto" w:after="180"/>
        <w:shd w:fill="F4F9FC"/>
      </w:pPr>
      <w:r>
        <w:rPr>
          <w:b w:val="0"/>
        </w:rPr>
        <w:t>2. Card B</w:t>
      </w:r>
    </w:p>
    <w:p>
      <w:pPr>
        <w:spacing w:line="336" w:lineRule="auto" w:after="180"/>
        <w:shd w:fill="F4F9FC"/>
      </w:pPr>
      <w:r>
        <w:rPr>
          <w:b w:val="0"/>
        </w:rPr>
        <w:t>3. Card A</w:t>
      </w:r>
    </w:p>
    <w:p>
      <w:pPr>
        <w:spacing w:line="336" w:lineRule="auto" w:after="180"/>
        <w:shd w:fill="F4F9FC"/>
      </w:pPr>
      <w:r>
        <w:rPr>
          <w:b w:val="0"/>
        </w:rPr>
        <w:t>4. Card C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Card C 2 is valid but colour is blank: review. Operational </w:t>
      </w:r>
      <w:r>
        <w:rPr>
          <w:b/>
        </w:rPr>
        <w:t>label</w:t>
      </w:r>
      <w:r>
        <w:rPr>
          <w:b w:val="0"/>
        </w:rPr>
        <w:t>s specify what a word means for this task.</w:t>
      </w:r>
    </w:p>
    <w:p>
      <w:pPr>
        <w:spacing w:line="336" w:lineRule="auto" w:after="180"/>
        <w:shd w:fill="F1F6FC"/>
      </w:pPr>
      <w:r>
        <w:rPr>
          <w:b w:val="0"/>
        </w:rPr>
        <w:t xml:space="preserve">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 Revise is supported by a known failure.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B’s quantity from 5 to 4; leave colour blank.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B becomes review.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 becomes review. The known failure is removed, but a required field is still missing.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Sound Becomes a Signal (ai-1/6). Goal: Interpret an ordered sequence of sound-signal samples with a stated time interval. Short practice: Does the all-zero retained record prove the full signal was silent?</w:t>
      </w:r>
    </w:p>
    <w:p>
      <w:pPr>
        <w:spacing w:line="336" w:lineRule="auto" w:after="180"/>
      </w:pPr>
      <w:r>
        <w:rPr>
          <w:b w:val="0"/>
        </w:rPr>
        <w:t>Use the picture..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Rules or Learned Patterns? (ai-1/4). Goal: Execute a stated rule including its boundary. Short practice: Show which stage used </w:t>
      </w:r>
      <w:r>
        <w:rPr>
          <w:b/>
        </w:rPr>
        <w:t>label</w:t>
      </w:r>
      <w:r>
        <w:rPr>
          <w:b w:val="0"/>
        </w:rPr>
        <w:t>s and which stage used only the new measurement..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AI or Not? (ai-1/1). Goal: Distinguish an observed result from an explanation of how it was produced. Short practice: Point to the learned stage. Does the changed display prove the weather forecast changed?.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Categories and Labels picture from its labels, then record a relevant limit.</w:t>
      </w:r>
    </w:p>
    <w:p>
      <w:pPr>
        <w:pStyle w:val="Heading3"/>
      </w:pPr>
      <w:r>
        <w:t>01. Categories and Labels: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craft club labels cardboard-order cards ready, review or revise. Supplied facts: Allowed quantity: whole number 1–4. Required colour: red or blue. If any known field fails, revise; otherwise if a required field is blank, review; otherwise ready. Cards A=(4,red), B=(5,blank), C=(2,blank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 Supplied facts: Allowed quantity: whole number 1–4. Required colour: red or blue.</w:t>
      </w:r>
    </w:p>
    <w:p>
      <w:pPr>
        <w:spacing w:line="336" w:lineRule="auto" w:after="180"/>
      </w:pPr>
      <w:r>
        <w:rPr>
          <w:b w:val="0"/>
        </w:rPr>
        <w:t>If any known field fails, revise; otherwise if a required field is blank, review; otherwise ready. Cards A=(4,red), B=(5,blank), C=(2,blank).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ad policy: Check known invalid fields before checking missing ones. → Card A: 4 is allowed and red is allowed: ready. → Card B: 5 is outside 1–4: revise, even though colour is missing. → Card C: 2 is valid but colour is blank: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policy: Check known invalid fields before checking missing ones. → Card A: 4 is allowed and red is allowed: ready. → Card B: 5 is outside 1–4: revise, even though colour is missing. → Card C: 2 is valid but colour is blank: review.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Three ordered checks for a calendar card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4" name="Picture 4" descr="Three ordered checks for a calendar card. First check known values | Any known field fails its criterion | Revise even if another field is unknown. Then check missing information | No known failure but a field is blank or unreadable | Review because evidence is incomplete. Otherwise all checks have passed | Day is 1 through 30 and room is A or B | Ready under this record poli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Three ordered checks for a calendar card. First check known values | Any known field fails its criterion | Revise even if another field is unknown.</w:t>
      </w:r>
    </w:p>
    <w:p>
      <w:pPr>
        <w:spacing w:line="336" w:lineRule="auto" w:after="180"/>
      </w:pPr>
      <w:r>
        <w:rPr>
          <w:b w:val="0"/>
        </w:rPr>
        <w:t xml:space="preserve">Then check missing information | No known failure but a field is blank or unreadable | Review because </w:t>
      </w:r>
      <w:r>
        <w:rPr>
          <w:b/>
        </w:rPr>
        <w:t>evidence</w:t>
      </w:r>
      <w:r>
        <w:rPr>
          <w:b w:val="0"/>
        </w:rPr>
        <w:t xml:space="preserve"> is incomplete.</w:t>
      </w:r>
    </w:p>
    <w:p>
      <w:pPr>
        <w:spacing w:line="336" w:lineRule="auto" w:after="180"/>
      </w:pPr>
      <w:r>
        <w:rPr>
          <w:b w:val="0"/>
        </w:rPr>
        <w:t>Otherwise all checks have passed | Day is 1 through 30 and room is A or B | Ready under this record policy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2 is valid but colour is blank: review. Changed condition: Change B’s quantity from 5 to 4; leave colour blank. Expected result: B becomes review. Reason: The known failure is removed, but a required field is still mi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2 is valid but colour is blank: review. Changed condition: Change B’s quantity from 5 to 4; leave colour blank. Expected result: B becomes review.</w:t>
      </w:r>
    </w:p>
    <w:p>
      <w:pPr>
        <w:spacing w:line="336" w:lineRule="auto" w:after="180"/>
      </w:pPr>
      <w:r>
        <w:rPr>
          <w:b w:val="0"/>
        </w:rPr>
        <w:t>Reason: The known failure is removed, but a required field is still missing.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Operational labels specify what a word means for this task. Two labellers using the same priority should agree on these cards. Review describes missing evidence, not a hidden assumption that the card is wrong. Revise is supported by a known failure. Limit: Agreement between labellers does not prove this policy is suitable for every school or that labels are objective truth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Operational </w:t>
      </w:r>
      <w:r>
        <w:rPr>
          <w:b/>
        </w:rPr>
        <w:t>label</w:t>
      </w:r>
      <w:r>
        <w:rPr>
          <w:b w:val="0"/>
        </w:rPr>
        <w:t xml:space="preserve">s specify what a word means for this task. 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</w:t>
      </w:r>
    </w:p>
    <w:p>
      <w:pPr>
        <w:spacing w:line="336" w:lineRule="auto" w:after="180"/>
      </w:pPr>
      <w:r>
        <w:rPr>
          <w:b w:val="0"/>
        </w:rPr>
        <w:t xml:space="preserve">Revise is supported by a known failure. Limit: Agreement between </w:t>
      </w:r>
      <w:r>
        <w:rPr>
          <w:b/>
        </w:rPr>
        <w:t>label</w:t>
      </w:r>
      <w:r>
        <w:rPr>
          <w:b w:val="0"/>
        </w:rPr>
        <w:t xml:space="preserve">lers does not prove this policy is suitable for every school or that </w:t>
      </w:r>
      <w:r>
        <w:rPr>
          <w:b/>
        </w:rPr>
        <w:t>label</w:t>
      </w:r>
      <w:r>
        <w:rPr>
          <w:b w:val="0"/>
        </w:rPr>
        <w:t>s are objective truths.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Write a sorter label guide with examples of complete, invalid and unresolved inputs before comparing labels. Draw your input, deciding step, result and limit. Supported question: Explain why B originally was revise rather than review, then label its changed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 xml:space="preserve">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Explain why B originally was revise rather than review, then </w:t>
      </w:r>
      <w:r>
        <w:rPr>
          <w:b/>
        </w:rPr>
        <w:t>label</w:t>
      </w:r>
      <w:r>
        <w:rPr>
          <w:b w:val="0"/>
        </w:rPr>
        <w:t xml:space="preserve"> its changed version.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