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ai-1/15</w:t>
      </w:r>
    </w:p>
    <w:p>
      <w:pPr>
        <w:pStyle w:val="Title"/>
      </w:pPr>
      <w:r>
        <w:t>Save New Examples for Testing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Save New Examples for Testing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Build a Human Classifier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Debug the Cause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Debug the Cause.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Algorithms as Recipes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Algorithms as Recipes.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Save New Examples for Testing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Preserve the original result for Keeping final tests unseen.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Save New Examples for Testing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Keeping final tests unseen. Proposed explanation: “A new file makes old records unseen”.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Run a separate ribbon experiment</w:t>
      </w:r>
    </w:p>
    <w:p>
      <w:pPr>
        <w:spacing w:line="336" w:lineRule="auto" w:after="180"/>
      </w:pPr>
      <w:r>
        <w:rPr>
          <w:b w:val="0"/>
        </w:rPr>
        <w:t xml:space="preserve">Before receiving any test labels, </w:t>
      </w:r>
      <w:r>
        <w:rPr>
          <w:b/>
        </w:rPr>
        <w:t>freeze</w:t>
      </w:r>
      <w:r>
        <w:rPr>
          <w:b w:val="0"/>
        </w:rPr>
        <w:t xml:space="preserve"> RibbonA: whole cm lengths 1 through 12, long at least 6 cm and short otherwise. Save </w:t>
      </w:r>
      <w:r>
        <w:rPr>
          <w:b/>
        </w:rPr>
        <w:t>prediction</w:t>
      </w:r>
      <w:r>
        <w:rPr>
          <w:b w:val="0"/>
        </w:rPr>
        <w:t>s for 5, 7, 9 and 11 cm.</w:t>
      </w:r>
    </w:p>
    <w:p>
      <w:pPr>
        <w:spacing w:line="336" w:lineRule="auto" w:after="180"/>
      </w:pPr>
      <w:r>
        <w:rPr>
          <w:b w:val="0"/>
        </w:rPr>
        <w:t>Ask your teacher to reveal the reserved labels, then record agreements, disagreements and a limited result statement.</w:t>
      </w:r>
    </w:p>
    <w:p>
      <w:pPr>
        <w:spacing w:line="336" w:lineRule="auto" w:after="180"/>
      </w:pPr>
      <w:r>
        <w:rPr>
          <w:b w:val="0"/>
        </w:rPr>
        <w:t>If you later choose threshold 8 after seeing these labels, explain how you must describe its result on the same records.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Save New Examples for Testing target to a trace and a justified conclusion.</w:t>
      </w:r>
    </w:p>
    <w:p>
      <w:pPr>
        <w:spacing w:line="336" w:lineRule="auto" w:after="180"/>
      </w:pPr>
      <w:r>
        <w:rPr>
          <w:b w:val="0"/>
        </w:rPr>
        <w:t>Eight cards are used to invent a rule. Four sealed cards are then opened; the team changes its rule after seeing errors. Can those four cards still be called an untouched final test? Plan what to do next.</w:t>
      </w:r>
    </w:p>
    <w:p>
      <w:pPr>
        <w:pStyle w:val="Heading1"/>
      </w:pPr>
      <w:r>
        <w:t>06. Solve the given case</w:t>
      </w:r>
    </w:p>
    <w:p>
      <w:r>
        <w:t>Solve the supplied Save New Examples for Testing case and show the deciding evidence.</w:t>
      </w:r>
    </w:p>
    <w:p>
      <w:pPr>
        <w:spacing w:line="336" w:lineRule="auto" w:after="180"/>
      </w:pPr>
      <w:r>
        <w:rPr>
          <w:b w:val="0"/>
        </w:rPr>
        <w:t>Cards A–F are used for practice. G and H remain sealed.</w:t>
      </w:r>
    </w:p>
    <w:p>
      <w:pPr>
        <w:spacing w:line="336" w:lineRule="auto" w:after="180"/>
        <w:shd w:fill="F5F1FB"/>
      </w:pPr>
      <w:r>
        <w:rPr>
          <w:b w:val="0"/>
        </w:rPr>
        <w:t>Which can provide a fresh test, and under what condition?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You teach a sorter using cards A, B and C. You keep D and E unseen. Which cards provide the fairer first test? What changes if you show D during teaching?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15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Save New Examples for Testing adds to Helpful Classroom Sorter and keep the evidence.</w:t>
      </w:r>
    </w:p>
    <w:p>
      <w:pPr>
        <w:spacing w:line="336" w:lineRule="auto" w:after="180"/>
      </w:pPr>
      <w:r>
        <w:rPr>
          <w:b w:val="0"/>
        </w:rPr>
        <w:t>Create separate learn and test envelopes for the Classroom Sorter and label who may open each.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Eight cards are used to invent a rule. Four sealed cards are then opened; the team changes its rule after seeing errors. Can those four cards still be called an untouched final test? Plan what to do next.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Assign the evidence its role</w:t>
      </w:r>
    </w:p>
    <w:p>
      <w:r>
        <w:t>Assign the evidence its role. Apply the supplied Save New Examples for Testing facts and keep your reasoning.</w:t>
      </w:r>
    </w:p>
    <w:p>
      <w:pPr>
        <w:spacing w:line="336" w:lineRule="auto" w:after="180"/>
      </w:pPr>
      <w:r>
        <w:rPr>
          <w:b w:val="0"/>
        </w:rPr>
        <w:t xml:space="preserve">For each event, state whether examples are being used for development or independent evaluation of a fixed model: comparing candidates on </w:t>
      </w:r>
      <w:r>
        <w:rPr>
          <w:b/>
        </w:rPr>
        <w:t>fitting</w:t>
      </w:r>
      <w:r>
        <w:rPr>
          <w:b w:val="0"/>
        </w:rPr>
        <w:t xml:space="preserve"> labels; scoring a frozen model on previously reserved examples once; changing a threshold after reading a test score.</w:t>
      </w:r>
    </w:p>
    <w:p>
      <w:pPr>
        <w:spacing w:line="336" w:lineRule="auto" w:after="180"/>
      </w:pPr>
      <w:r>
        <w:rPr>
          <w:b w:val="0"/>
        </w:rPr>
        <w:t>Explain your last choice.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Preserve the original result</w:t>
      </w:r>
    </w:p>
    <w:p>
      <w:r>
        <w:t>Preserve the original result. Apply the supplied Save New Examples for Testing facts and keep your reasoning.</w:t>
      </w:r>
    </w:p>
    <w:p>
      <w:pPr>
        <w:spacing w:line="336" w:lineRule="auto" w:after="180"/>
      </w:pPr>
      <w:r>
        <w:rPr>
          <w:b w:val="0"/>
        </w:rPr>
        <w:t xml:space="preserve">TowerA uses threshold 5 on reserved heights 3, 5, 7 and 9 cm. The labels are short, short, tall and tall. Write its </w:t>
      </w:r>
      <w:r>
        <w:rPr>
          <w:b/>
        </w:rPr>
        <w:t>prediction</w:t>
      </w:r>
      <w:r>
        <w:rPr>
          <w:b w:val="0"/>
        </w:rPr>
        <w:t>s, agreements and disagreement.</w:t>
      </w:r>
    </w:p>
    <w:p>
      <w:pPr>
        <w:spacing w:line="336" w:lineRule="auto" w:after="180"/>
      </w:pPr>
      <w:r>
        <w:rPr>
          <w:b w:val="0"/>
        </w:rPr>
        <w:t>Then state why TowerB with threshold 6, selected after seeing these labels, cannot claim four independent test successes on these same records.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Detect a less visible leak</w:t>
      </w:r>
    </w:p>
    <w:p>
      <w:r>
        <w:t>Detect a less visible leak. Apply the supplied Save New Examples for Testing facts and keep your reasoning.</w:t>
      </w:r>
    </w:p>
    <w:p>
      <w:pPr>
        <w:spacing w:line="336" w:lineRule="auto" w:after="180"/>
      </w:pPr>
      <w:r>
        <w:rPr>
          <w:b w:val="0"/>
        </w:rPr>
        <w:t xml:space="preserve">A team leaves reserved labels out of its </w:t>
      </w:r>
      <w:r>
        <w:rPr>
          <w:b/>
        </w:rPr>
        <w:t>fitting</w:t>
      </w:r>
      <w:r>
        <w:rPr>
          <w:b w:val="0"/>
        </w:rPr>
        <w:t xml:space="preserve"> table but tries six rules and reads a test score for each. It chooses the highest-scoring rule. Explain how information still reached model selection.</w:t>
      </w:r>
    </w:p>
    <w:p>
      <w:pPr>
        <w:spacing w:line="336" w:lineRule="auto" w:after="180"/>
      </w:pPr>
      <w:r>
        <w:rPr>
          <w:b w:val="0"/>
        </w:rPr>
        <w:t>Would renaming or reordering the same test records repair the problem?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Run a separate ribbon experiment</w:t>
      </w:r>
    </w:p>
    <w:p>
      <w:r>
        <w:t>Attempt before feedback. If this repeats the selected independent case, reuse that first attempt; otherwise keep a separate record. Run a separate ribbon experiment. Apply the supplied Save New Examples for Testing facts and keep your reasoning.</w:t>
      </w:r>
    </w:p>
    <w:p>
      <w:pPr>
        <w:spacing w:line="336" w:lineRule="auto" w:after="180"/>
      </w:pPr>
      <w:r>
        <w:rPr>
          <w:b w:val="0"/>
        </w:rPr>
        <w:t xml:space="preserve">Before receiving any test labels, </w:t>
      </w:r>
      <w:r>
        <w:rPr>
          <w:b/>
        </w:rPr>
        <w:t>freeze</w:t>
      </w:r>
      <w:r>
        <w:rPr>
          <w:b w:val="0"/>
        </w:rPr>
        <w:t xml:space="preserve"> RibbonA: whole cm lengths 1 through 12, long at least 6 cm and short otherwise. Save </w:t>
      </w:r>
      <w:r>
        <w:rPr>
          <w:b/>
        </w:rPr>
        <w:t>prediction</w:t>
      </w:r>
      <w:r>
        <w:rPr>
          <w:b w:val="0"/>
        </w:rPr>
        <w:t>s for 5, 7, 9 and 11 cm.</w:t>
      </w:r>
    </w:p>
    <w:p>
      <w:pPr>
        <w:spacing w:line="336" w:lineRule="auto" w:after="180"/>
      </w:pPr>
      <w:r>
        <w:rPr>
          <w:b w:val="0"/>
        </w:rPr>
        <w:t>Ask your teacher to reveal the reserved labels, then record agreements, disagreements and a limited result statement.</w:t>
      </w:r>
    </w:p>
    <w:p>
      <w:pPr>
        <w:spacing w:line="336" w:lineRule="auto" w:after="180"/>
      </w:pPr>
      <w:r>
        <w:rPr>
          <w:b w:val="0"/>
        </w:rPr>
        <w:t>If you later choose threshold 8 after seeing these labels, explain how you must describe its result on the same records.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a proposed final set</w:t>
      </w:r>
    </w:p>
    <w:p>
      <w:r>
        <w:t>Audit a proposed final set. Apply the supplied Save New Examples for Testing facts and keep your reasoning.</w:t>
      </w:r>
    </w:p>
    <w:p>
      <w:pPr>
        <w:spacing w:line="336" w:lineRule="auto" w:after="180"/>
      </w:pPr>
      <w:r>
        <w:rPr>
          <w:b w:val="0"/>
        </w:rPr>
        <w:t>A class reserves ten copies of one easy development example in a new file. The model agrees with all ten labels.</w:t>
      </w:r>
    </w:p>
    <w:p>
      <w:pPr>
        <w:spacing w:line="336" w:lineRule="auto" w:after="180"/>
      </w:pPr>
      <w:r>
        <w:rPr>
          <w:b w:val="0"/>
        </w:rPr>
        <w:t xml:space="preserve">Explain two reasons this gives weak </w:t>
      </w:r>
      <w:r>
        <w:rPr>
          <w:b/>
        </w:rPr>
        <w:t>evidence</w:t>
      </w:r>
      <w:r>
        <w:rPr>
          <w:b w:val="0"/>
        </w:rPr>
        <w:t xml:space="preserve"> about new cases, and propose a better final evaluation plan without promising perfect future performance.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Save New Examples for Testing</w:t>
      </w:r>
    </w:p>
    <w:p>
      <w:r>
        <w:t>A fictional envelope exercise evaluates a fixed pencil-length sorter.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envelope exercise evaluates a fixed pencil-length sorter.</w:t>
      </w:r>
    </w:p>
    <w:p>
      <w:pPr>
        <w:spacing w:line="336" w:lineRule="auto" w:after="180"/>
      </w:pPr>
      <w:r>
        <w:rPr>
          <w:b/>
        </w:rPr>
        <w:t>Freeze</w:t>
      </w:r>
      <w:r>
        <w:rPr>
          <w:b w:val="0"/>
        </w:rPr>
        <w:t xml:space="preserve"> PencilP: long at least 6 cm; short below 6.</w:t>
      </w:r>
    </w:p>
    <w:p>
      <w:pPr>
        <w:spacing w:line="336" w:lineRule="auto" w:after="180"/>
      </w:pPr>
      <w:r>
        <w:rPr>
          <w:b w:val="0"/>
        </w:rPr>
        <w:t xml:space="preserve">Reserved valid lengths are 3,5,6,9 cm. Teacher envelope labels, revealed only after </w:t>
      </w:r>
      <w:r>
        <w:rPr>
          <w:b/>
        </w:rPr>
        <w:t>prediction</w:t>
      </w:r>
      <w:r>
        <w:rPr>
          <w:b w:val="0"/>
        </w:rPr>
        <w:t>s, are short,long,long,long.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Frozen predictions versus reserved lab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Save New Examples for Testing. Freeze: Write PencilP and its boundary before opening the label envelope.. Predict: For 3,5,6,9 cm predict short,short,long,long.. Reveal references: Envelope labels are short,long,long,long.. Compare: Three of four agree; the disagreement is at 5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Does 4/4 on the replay replace the original 3/4 result? Explain.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Maintain dated sorter versions and separate </w:t>
      </w:r>
      <w:r>
        <w:rPr>
          <w:b/>
        </w:rPr>
        <w:t>development examples</w:t>
      </w:r>
      <w:r>
        <w:rPr>
          <w:b w:val="0"/>
        </w:rPr>
        <w:t xml:space="preserve"> from reserved project-evaluation cases.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Maintain dated sorter versions and separate </w:t>
      </w:r>
      <w:r>
        <w:rPr>
          <w:b/>
        </w:rPr>
        <w:t>development examples</w:t>
      </w:r>
      <w:r>
        <w:rPr>
          <w:b w:val="0"/>
        </w:rPr>
        <w:t xml:space="preserve"> from reserved project-evaluation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envelope exercise evaluates a fixed pencil-length sorter.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Three of four agree; the disagreement is at 5 cm.</w:t>
      </w:r>
    </w:p>
    <w:p>
      <w:pPr>
        <w:spacing w:line="336" w:lineRule="auto" w:after="180"/>
        <w:shd w:fill="F4F9FC"/>
      </w:pPr>
      <w:r>
        <w:rPr>
          <w:b w:val="0"/>
        </w:rPr>
        <w:t>1. Reveal references</w:t>
      </w:r>
    </w:p>
    <w:p>
      <w:pPr>
        <w:spacing w:line="336" w:lineRule="auto" w:after="180"/>
        <w:shd w:fill="F4F9FC"/>
      </w:pPr>
      <w:r>
        <w:rPr>
          <w:b w:val="0"/>
        </w:rPr>
        <w:t>2. Compare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Freeze</w:t>
      </w:r>
    </w:p>
    <w:p>
      <w:pPr>
        <w:spacing w:line="336" w:lineRule="auto" w:after="180"/>
        <w:shd w:fill="F4F9FC"/>
      </w:pPr>
      <w:r>
        <w:rPr>
          <w:b w:val="0"/>
        </w:rPr>
        <w:t>4. Predict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Three of four agree; the disagreement is at 5 cm. The </w:t>
      </w:r>
      <w:r>
        <w:rPr>
          <w:b/>
        </w:rPr>
        <w:t>prediction</w:t>
      </w:r>
      <w:r>
        <w:rPr>
          <w:b w:val="0"/>
        </w:rPr>
        <w:t xml:space="preserve"> record must exist before the labels are seen.</w:t>
      </w:r>
    </w:p>
    <w:p>
      <w:pPr>
        <w:spacing w:line="336" w:lineRule="auto" w:after="180"/>
        <w:shd w:fill="F1F6FC"/>
      </w:pPr>
      <w:r>
        <w:rPr>
          <w:b w:val="0"/>
        </w:rPr>
        <w:t>PencilP scores 3/4=75% agreement on these four selected cases. Moving the boundary after inspecting the envelope makes this a development exercise; the same four cases can no longer serve as untouched final evaluation.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After feedback, change the boundary to 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revised rule matches all four known labels but needs a different final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revised rule matches all four known labels but needs a different final test.</w:t>
      </w:r>
    </w:p>
    <w:p>
      <w:pPr>
        <w:spacing w:line="336" w:lineRule="auto" w:after="180"/>
        <w:shd w:fill="F1F6FC"/>
      </w:pPr>
      <w:r>
        <w:rPr>
          <w:b w:val="0"/>
        </w:rPr>
        <w:t xml:space="preserve">These labels influenced the revision, so replaying them is </w:t>
      </w:r>
      <w:r>
        <w:rPr>
          <w:b/>
        </w:rPr>
        <w:t>evidence</w:t>
      </w:r>
      <w:r>
        <w:rPr>
          <w:b w:val="0"/>
        </w:rPr>
        <w:t xml:space="preserve"> of repair rather than unseen performance.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Build a Human Classifier (ai-1/14). Goal: Construct a classifier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Trace 0 cm and explain why clarification is different from predicting short..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Debug the Cause (ai-1/12). Goal: Compare expected and observed traces to locate the first difference. Short practice: Propose </w:t>
      </w:r>
      <w:r>
        <w:rPr>
          <w:b/>
        </w:rPr>
        <w:t>input</w:t>
      </w:r>
      <w:r>
        <w:rPr>
          <w:b w:val="0"/>
        </w:rPr>
        <w:t xml:space="preserve"> 0 and give both predicted </w:t>
      </w:r>
      <w:r>
        <w:rPr>
          <w:b/>
        </w:rPr>
        <w:t>output</w:t>
      </w:r>
      <w:r>
        <w:rPr>
          <w:b w:val="0"/>
        </w:rPr>
        <w:t>s without inventing an observed result..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Algorithms as Recipes (ai-1/9). Goal: Trace an ordered algorithm using the current value after every instruction. Short practice: Use the arrows to explain where the two zero-start runs first differ..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Save New Examples for Testing picture from its labels, then record a relevant limit.</w:t>
      </w:r>
    </w:p>
    <w:p>
      <w:pPr>
        <w:pStyle w:val="Heading3"/>
      </w:pPr>
      <w:r>
        <w:t>01. Save New Examples for Testing: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envelope exercise evaluates a fixed pencil-length sorter. Supplied facts: Freeze PencilP: long at least 6 cm; short below 6. Reserved valid lengths are 3,5,6,9 cm. Teacher envelope labels, revealed only after predictions, are short,long,long,lo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envelope exercise evaluates a fixed pencil-length sorter. Supplied facts: </w:t>
      </w:r>
      <w:r>
        <w:rPr>
          <w:b/>
        </w:rPr>
        <w:t>Freeze</w:t>
      </w:r>
      <w:r>
        <w:rPr>
          <w:b w:val="0"/>
        </w:rPr>
        <w:t xml:space="preserve"> PencilP: long at least 6 cm; short below 6. Reserved valid lengths are 3,5,6,9 cm.</w:t>
      </w:r>
    </w:p>
    <w:p>
      <w:pPr>
        <w:spacing w:line="336" w:lineRule="auto" w:after="180"/>
      </w:pPr>
      <w:r>
        <w:rPr>
          <w:b w:val="0"/>
        </w:rPr>
        <w:t xml:space="preserve">Teacher envelope labels, revealed only after </w:t>
      </w:r>
      <w:r>
        <w:rPr>
          <w:b/>
        </w:rPr>
        <w:t>prediction</w:t>
      </w:r>
      <w:r>
        <w:rPr>
          <w:b w:val="0"/>
        </w:rPr>
        <w:t>s, are short,long,long,long.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Freeze: Write PencilP and its boundary before opening the label envelope. → Predict: For 3,5,6,9 cm predict short,short,long,long. → Reveal references: Envelope labels are short,long,long,long. → Compare: Three of four agree; the disagreement is at 5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Freeze</w:t>
      </w:r>
      <w:r>
        <w:rPr>
          <w:b w:val="0"/>
        </w:rPr>
        <w:t>: Write PencilP and its boundary before opening the label envelope. → Predict: For 3,5,6,9 cm predict short,short,long,long. → Reveal references: Envelope labels are short,long,long,long. → Compare: Three of four agree; the disagreement is at 5 cm.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Frozen predictions versus reserved labels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Frozen predictions versus reserved labels. Test 1: Length cm = 3, PencilP = short, Reference = short, Result = agree. Test 2: Length cm = 5, PencilP = short, Reference = long, Result = disagree. Test 3: Length cm = 6, PencilP = long, Reference = long, Result = agree. Test 4: Length cm = 9, PencilP = long, Reference = long, Result = agre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Frozen </w:t>
      </w:r>
      <w:r>
        <w:rPr>
          <w:b/>
        </w:rPr>
        <w:t>prediction</w:t>
      </w:r>
      <w:r>
        <w:rPr>
          <w:b w:val="0"/>
        </w:rPr>
        <w:t>s versus reserved labels. Test 1: Length cm = 3, PencilP = short, Reference = short, Result = agree. Test 2: Length cm = 5, PencilP = short, Reference = long, Result = disagree.</w:t>
      </w:r>
    </w:p>
    <w:p>
      <w:pPr>
        <w:spacing w:line="336" w:lineRule="auto" w:after="180"/>
      </w:pPr>
      <w:r>
        <w:rPr>
          <w:b w:val="0"/>
        </w:rPr>
        <w:t>Test 3: Length cm = 6, PencilP = long, Reference = long, Result = agree. Test 4: Length cm = 9, PencilP = long, Reference = long, Result = agree.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Three of four agree; the disagreement is at 5 cm. Changed condition: After feedback, change the boundary to 5. Expected result: The revised rule matches all four known labels but needs a different final test. Reason: These labels influenced the revision, so replaying them is evidence of repair rather than unseen perform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Three of four agree; the disagreement is at 5 cm. Changed condition: After feedback, change the boundary to 5. Expected result: The revised rule matches all four known labels but needs a different final test.</w:t>
      </w:r>
    </w:p>
    <w:p>
      <w:pPr>
        <w:spacing w:line="336" w:lineRule="auto" w:after="180"/>
      </w:pPr>
      <w:r>
        <w:rPr>
          <w:b w:val="0"/>
        </w:rPr>
        <w:t xml:space="preserve">Reason: These labels influenced the revision, so replaying them is </w:t>
      </w:r>
      <w:r>
        <w:rPr>
          <w:b/>
        </w:rPr>
        <w:t>evidence</w:t>
      </w:r>
      <w:r>
        <w:rPr>
          <w:b w:val="0"/>
        </w:rPr>
        <w:t xml:space="preserve"> of repair rather than unseen performance.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prediction record must exist before the labels are seen. PencilP scores 3/4=75% agreement on these four selected cases. Moving the boundary after inspecting the envelope makes this a development exercise; the same four cases can no longer serve as untouched final evaluation. Limit: Four selected cases cannot establish a reliable accuracy rate for every future pencil or classroo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prediction</w:t>
      </w:r>
      <w:r>
        <w:rPr>
          <w:b w:val="0"/>
        </w:rPr>
        <w:t xml:space="preserve"> record must exist before the labels are seen. PencilP scores 3/4=75% agreement on these four selected cases.</w:t>
      </w:r>
    </w:p>
    <w:p>
      <w:pPr>
        <w:spacing w:line="336" w:lineRule="auto" w:after="180"/>
      </w:pPr>
      <w:r>
        <w:rPr>
          <w:b w:val="0"/>
        </w:rPr>
        <w:t>Moving the boundary after inspecting the envelope makes this a development exercise; the same four cases can no longer serve as untouched final evaluation.</w:t>
      </w:r>
    </w:p>
    <w:p>
      <w:pPr>
        <w:spacing w:line="336" w:lineRule="auto" w:after="180"/>
      </w:pPr>
      <w:r>
        <w:rPr>
          <w:b w:val="0"/>
        </w:rPr>
        <w:t>Limit: Four selected cases cannot establish a reliable accuracy rate for every future pencil or classroom.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Maintain dated sorter versions and separate development examples from reserved project-evaluation cases. Draw your input, deciding step, result and limit. Supported question: Does 4/4 on the replay replace the original 3/4 result? Explai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Maintain dated sorter versions and separate </w:t>
      </w:r>
      <w:r>
        <w:rPr>
          <w:b/>
        </w:rPr>
        <w:t>development examples</w:t>
      </w:r>
      <w:r>
        <w:rPr>
          <w:b w:val="0"/>
        </w:rPr>
        <w:t xml:space="preserve"> from reserved project-evaluation cases.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Does 4/4 on the replay replace the original 3/4 result? Explain.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