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ai-2/3</w:t>
      </w:r>
    </w:p>
    <w:p>
      <w:pPr>
        <w:pStyle w:val="Title"/>
      </w:pPr>
      <w:r>
        <w:t>Branching Logic</w:t>
      </w:r>
    </w:p>
    <w:p>
      <w:r>
        <w:t>Project: Transparent Book Recommender</w:t>
      </w:r>
    </w:p>
    <w:p>
      <w:pPr>
        <w:pStyle w:val="Heading1"/>
      </w:pPr>
      <w:r>
        <w:t>01. Recall and choose your starting point</w:t>
      </w:r>
    </w:p>
    <w:p>
      <w:r>
        <w:t>Record your starting explanation for Branching Logic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Decompose a Goal</w:t>
      </w:r>
    </w:p>
    <w:p>
      <w:pPr>
        <w:spacing w:line="336" w:lineRule="auto" w:after="180"/>
      </w:pPr>
      <w:r>
        <w:rPr>
          <w:b w:val="0"/>
        </w:rPr>
        <w:t>Without opening the old lesson, explain one key idea from Decompose a Goal.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Branching Logic trace and record the first step you can explain without help.</w:t>
      </w:r>
    </w:p>
    <w:p>
      <w:pPr>
        <w:spacing w:line="336" w:lineRule="auto" w:after="180"/>
      </w:pPr>
      <w:r>
        <w:rPr>
          <w:b w:val="0"/>
        </w:rPr>
        <w:t xml:space="preserve">Use W2: Trace the tested path for </w:t>
      </w:r>
      <w:r>
        <w:rPr>
          <w:b/>
        </w:rPr>
        <w:t>Branch</w:t>
      </w:r>
      <w:r>
        <w:rPr>
          <w:b w:val="0"/>
        </w:rPr>
        <w:t xml:space="preserve">ing and </w:t>
      </w:r>
      <w:r>
        <w:rPr>
          <w:b/>
        </w:rPr>
        <w:t>boundary</w:t>
      </w:r>
      <w:r>
        <w:rPr>
          <w:b w:val="0"/>
        </w:rPr>
        <w:t xml:space="preserve"> tests.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Branching Logic explanation against the supplied facts before discussing it.</w:t>
      </w:r>
    </w:p>
    <w:p>
      <w:pPr>
        <w:spacing w:line="336" w:lineRule="auto" w:after="180"/>
      </w:pPr>
      <w:r>
        <w:rPr>
          <w:b w:val="0"/>
        </w:rPr>
        <w:t xml:space="preserve">Use the worked case for </w:t>
      </w:r>
      <w:r>
        <w:rPr>
          <w:b/>
        </w:rPr>
        <w:t>Branch</w:t>
      </w:r>
      <w:r>
        <w:rPr>
          <w:b w:val="0"/>
        </w:rPr>
        <w:t xml:space="preserve">ing and </w:t>
      </w:r>
      <w:r>
        <w:rPr>
          <w:b/>
        </w:rPr>
        <w:t>boundary</w:t>
      </w:r>
      <w:r>
        <w:rPr>
          <w:b w:val="0"/>
        </w:rPr>
        <w:t xml:space="preserve"> tests. Proposed explanation: “Every </w:t>
      </w:r>
      <w:r>
        <w:rPr>
          <w:b/>
        </w:rPr>
        <w:t>condition</w:t>
      </w:r>
      <w:r>
        <w:rPr>
          <w:b w:val="0"/>
        </w:rPr>
        <w:t xml:space="preserve"> in the chain always runs”.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Build a new sorter independently</w:t>
      </w:r>
    </w:p>
    <w:p>
      <w:pPr>
        <w:spacing w:line="336" w:lineRule="auto" w:after="180"/>
      </w:pPr>
      <w:r>
        <w:rPr>
          <w:b w:val="0"/>
        </w:rPr>
        <w:t xml:space="preserve">Use an integer tiles count. Label a negative value Invalid, zero Empty, 1 through 6 Small and values above 6 Large. Write an </w:t>
      </w:r>
      <w:r>
        <w:rPr>
          <w:b/>
        </w:rPr>
        <w:t>order</w:t>
      </w:r>
      <w:r>
        <w:rPr>
          <w:b w:val="0"/>
        </w:rPr>
        <w:t>ed if elif else script and predict -1, 0, 1, 6 and 7. Include one print after the chain.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Branching Logic target to a trace and a justified conclusion.</w:t>
      </w:r>
    </w:p>
    <w:p>
      <w:pPr>
        <w:spacing w:line="336" w:lineRule="auto" w:after="180"/>
        <w:shd w:fill="F5F1FB"/>
      </w:pPr>
      <w:r>
        <w:rPr>
          <w:b w:val="0"/>
        </w:rPr>
        <w:t xml:space="preserve">Classify lengths with if pages&lt;80 then Short; else if pages&lt;=160 then Medium; else Long. Trace 79,80,160,161. What happens if the &lt;=160 </w:t>
      </w:r>
      <w:r>
        <w:rPr>
          <w:b/>
        </w:rPr>
        <w:t>branch</w:t>
      </w:r>
      <w:r>
        <w:rPr>
          <w:b w:val="0"/>
        </w:rPr>
        <w:t xml:space="preserve"> is placed first?</w:t>
      </w:r>
    </w:p>
    <w:p>
      <w:pPr>
        <w:pStyle w:val="Heading1"/>
      </w:pPr>
      <w:r>
        <w:t>06. Solve the given case</w:t>
      </w:r>
    </w:p>
    <w:p>
      <w:r>
        <w:t>Solve the supplied Branching Logic case and show the deciding evidence.</w:t>
      </w:r>
    </w:p>
    <w:p>
      <w:pPr>
        <w:spacing w:line="336" w:lineRule="auto" w:after="180"/>
      </w:pPr>
      <w:r>
        <w:rPr>
          <w:b w:val="0"/>
        </w:rPr>
        <w:t>If pages&lt;100 choose Short; otherwise if pages&lt;=200 choose Medium; otherwise Long.</w:t>
      </w:r>
    </w:p>
    <w:p>
      <w:pPr>
        <w:spacing w:line="336" w:lineRule="auto" w:after="180"/>
      </w:pPr>
      <w:r>
        <w:rPr>
          <w:b w:val="0"/>
        </w:rPr>
        <w:t>Classify 99,100,200,201 pages.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 xml:space="preserve">If pages are at most 80, choose short; otherwise choose long. Classify books with 79, 80 and 81 pages and explain the </w:t>
      </w:r>
      <w:r>
        <w:rPr>
          <w:b/>
        </w:rPr>
        <w:t>boundary</w:t>
      </w:r>
      <w:r>
        <w:rPr>
          <w:b w:val="0"/>
        </w:rPr>
        <w: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xml:space="preserve">, </w:t>
      </w:r>
      <w:r>
        <w:rPr>
          <w:b/>
        </w:rPr>
        <w:t>boundary</w:t>
      </w:r>
      <w:r>
        <w:rPr>
          <w:b w:val="0"/>
        </w:rPr>
        <w:t xml:space="preserve">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Branching Logic adds to Transparent Book Recommender and keep the evidence.</w:t>
      </w:r>
    </w:p>
    <w:p>
      <w:pPr>
        <w:spacing w:line="336" w:lineRule="auto" w:after="180"/>
      </w:pPr>
      <w:r>
        <w:rPr>
          <w:b/>
        </w:rPr>
        <w:t>Branch</w:t>
      </w:r>
      <w:r>
        <w:rPr>
          <w:b w:val="0"/>
        </w:rPr>
        <w:t xml:space="preserve"> when a reader has a hard constraint such as language, format, or maximum length.</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 xml:space="preserve">Classify lengths with if pages&lt;80 then Short; else if pages&lt;=160 then Medium; else Long. Trace 79,80,160,161. What happens if the &lt;=160 </w:t>
      </w:r>
      <w:r>
        <w:rPr>
          <w:b/>
        </w:rPr>
        <w:t>branch</w:t>
      </w:r>
      <w:r>
        <w:rPr>
          <w:b w:val="0"/>
        </w:rPr>
        <w:t xml:space="preserve"> is placed first?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chain</w:t>
      </w:r>
    </w:p>
    <w:p>
      <w:r>
        <w:t>Explain the chain. Apply the supplied Branching Logic facts and keep your reasoning.</w:t>
      </w:r>
    </w:p>
    <w:p>
      <w:pPr>
        <w:spacing w:line="336" w:lineRule="auto" w:after="180"/>
      </w:pPr>
      <w:r>
        <w:rPr>
          <w:b w:val="0"/>
        </w:rPr>
        <w:t xml:space="preserve">Describe the purpose of if, elif and else in the worked duration sorter. Explain why print(label) is outside the indented </w:t>
      </w:r>
      <w:r>
        <w:rPr>
          <w:b/>
        </w:rPr>
        <w:t>branch</w:t>
      </w:r>
      <w:r>
        <w:rPr>
          <w:b w:val="0"/>
        </w:rPr>
        <w:t>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tested path</w:t>
      </w:r>
    </w:p>
    <w:p>
      <w:r>
        <w:t>Trace the tested path. Apply the supplied Branching Logic facts and keep your reasoning.</w:t>
      </w:r>
    </w:p>
    <w:p>
      <w:pPr>
        <w:spacing w:line="336" w:lineRule="auto" w:after="180"/>
      </w:pPr>
      <w:r>
        <w:rPr>
          <w:b w:val="0"/>
        </w:rPr>
        <w:t xml:space="preserve">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Repair the overwritten result</w:t>
      </w:r>
    </w:p>
    <w:p>
      <w:r>
        <w:t>Repair the overwritten result. Apply the supplied Branching Logic facts and keep your reasoning.</w:t>
      </w:r>
    </w:p>
    <w:p>
      <w:pPr>
        <w:spacing w:line="336" w:lineRule="auto" w:after="180"/>
      </w:pPr>
      <w:r>
        <w:rPr>
          <w:b w:val="0"/>
        </w:rPr>
        <w:t>Trace the two-independent-if example for -1. Identify which assignment overwrites the earlier label and make the smallest repair.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Build a new sorter independently</w:t>
      </w:r>
    </w:p>
    <w:p>
      <w:r>
        <w:t>Attempt before feedback. If this repeats the selected independent case, reuse that first attempt; otherwise keep a separate record. Build a new sorter independently. Apply the supplied Branching Logic facts and keep your reasoning.</w:t>
      </w:r>
    </w:p>
    <w:p>
      <w:pPr>
        <w:spacing w:line="336" w:lineRule="auto" w:after="180"/>
      </w:pPr>
      <w:r>
        <w:rPr>
          <w:b w:val="0"/>
        </w:rPr>
        <w:t xml:space="preserve">Use an integer tiles count. Label a negative value Invalid, zero Empty, 1 through 6 Small and values above 6 Large. Write an </w:t>
      </w:r>
      <w:r>
        <w:rPr>
          <w:b/>
        </w:rPr>
        <w:t>order</w:t>
      </w:r>
      <w:r>
        <w:rPr>
          <w:b w:val="0"/>
        </w:rPr>
        <w:t>ed if elif else script and predict -1, 0, 1, 6 and 7. Include one print after the chain.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Choose revealing regression tests</w:t>
      </w:r>
    </w:p>
    <w:p>
      <w:r>
        <w:t>Choose revealing regression tests. Apply the supplied Branching Logic facts and keep your reasoning.</w:t>
      </w:r>
    </w:p>
    <w:p>
      <w:pPr>
        <w:spacing w:line="336" w:lineRule="auto" w:after="180"/>
      </w:pPr>
      <w:r>
        <w:rPr>
          <w:b w:val="0"/>
        </w:rPr>
        <w:t xml:space="preserve">A repair changes the small-count </w:t>
      </w:r>
      <w:r>
        <w:rPr>
          <w:b/>
        </w:rPr>
        <w:t>condition</w:t>
      </w:r>
      <w:r>
        <w:rPr>
          <w:b w:val="0"/>
        </w:rPr>
        <w:t xml:space="preserve"> from &lt; 6 to &lt;= 6. Name the case that exposes the original error and two different kinds of earlier cases to rerun.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Branching Logic</w:t>
      </w:r>
    </w:p>
    <w:p>
      <w:r>
        <w:t>A fictional reading-time labeler uses one Python if/elif/else chain. Explain the labelled step before checking the changed condition.</w:t>
      </w:r>
    </w:p>
    <w:p>
      <w:pPr>
        <w:spacing w:line="336" w:lineRule="auto" w:after="180"/>
      </w:pPr>
      <w:r>
        <w:rPr>
          <w:b w:val="0"/>
        </w:rPr>
        <w:t>A fictional reading-time labeler uses one Python if/el</w:t>
      </w:r>
      <w:r>
        <w:rPr>
          <w:b/>
        </w:rPr>
        <w:t>if/else</w:t>
      </w:r>
      <w:r>
        <w:rPr>
          <w:b w:val="0"/>
        </w:rPr>
        <w:t xml:space="preserve"> chain.</w:t>
      </w:r>
    </w:p>
    <w:p>
      <w:pPr>
        <w:spacing w:line="336" w:lineRule="auto" w:after="180"/>
      </w:pPr>
      <w:r>
        <w:rPr>
          <w:b w:val="0"/>
        </w:rPr>
        <w:t>Whole minutes below 0: Invalid; 0: Empty; 1–10: Short; above 10: Long.</w:t>
      </w:r>
    </w:p>
    <w:p>
      <w:pPr>
        <w:spacing w:line="336" w:lineRule="auto" w:after="180"/>
      </w:pPr>
      <w:r>
        <w:rPr>
          <w:b/>
        </w:rPr>
        <w:t>Order</w:t>
      </w:r>
      <w:r>
        <w:rPr>
          <w:b w:val="0"/>
        </w:rPr>
        <w:t xml:space="preserve"> checks as minutes&lt;0, minutes==0, minutes&lt;=10, otherwise. Print the assigned label once.</w:t>
      </w:r>
    </w:p>
    <w:p>
      <w:r>
        <w:drawing>
          <wp:inline xmlns:a="http://schemas.openxmlformats.org/drawingml/2006/main" xmlns:pic="http://schemas.openxmlformats.org/drawingml/2006/picture">
            <wp:extent cx="5381271" cy="5943599"/>
            <wp:docPr id="1" name="Picture 1" descr="Branching Logic. Negative check: −1 takes Invalid and skips later branches.. Zero check: 0 takes Empty, not Short.. Inclusive short range: 1 and 10 take Short.. Remaining inputs: 11 takes Long; only the selected branch assigns the label."/>
            <wp:cNvGraphicFramePr>
              <a:graphicFrameLocks noChangeAspect="1"/>
            </wp:cNvGraphicFramePr>
            <a:graphic>
              <a:graphicData uri="http://schemas.openxmlformats.org/drawingml/2006/picture">
                <pic:pic>
                  <pic:nvPicPr>
                    <pic:cNvPr id="0" name="academy-visual-ai-2-3.png"/>
                    <pic:cNvPicPr/>
                  </pic:nvPicPr>
                  <pic:blipFill>
                    <a:blip r:embed="rId9"/>
                    <a:stretch>
                      <a:fillRect/>
                    </a:stretch>
                  </pic:blipFill>
                  <pic:spPr>
                    <a:xfrm>
                      <a:off x="0" y="0"/>
                      <a:ext cx="5381271" cy="5943599"/>
                    </a:xfrm>
                    <a:prstGeom prst="rect"/>
                  </pic:spPr>
                </pic:pic>
              </a:graphicData>
            </a:graphic>
          </wp:inline>
        </w:drawing>
      </w:r>
    </w:p>
    <w:p>
      <w:pPr>
        <w:spacing w:line="336" w:lineRule="auto" w:after="180"/>
      </w:pPr>
      <w:r>
        <w:rPr>
          <w:b w:val="0"/>
        </w:rPr>
        <w:t xml:space="preserve">Give expected labels for −1,0,10,11 and identify the equality </w:t>
      </w:r>
      <w:r>
        <w:rPr>
          <w:b/>
        </w:rPr>
        <w:t>boundary</w:t>
      </w:r>
      <w:r>
        <w:rPr>
          <w:b w:val="0"/>
        </w:rPr>
        <w:t xml:space="preserve"> for Short.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Validate recommender requests before ranking items, retaining explicit labels for missing or invalid cases.</w:t>
      </w:r>
    </w:p>
    <w:p>
      <w:pPr>
        <w:pStyle w:val="Heading1"/>
      </w:pPr>
      <w:r>
        <w:t>19.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Validate recommender requests before ranking items, retaining explicit labels for missing or invalid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reading-time labeler uses one Python if/el</w:t>
      </w:r>
      <w:r>
        <w:rPr>
          <w:b/>
        </w:rPr>
        <w:t>if/else</w:t>
      </w:r>
      <w:r>
        <w:rPr>
          <w:b w:val="0"/>
        </w:rPr>
        <w:t xml:space="preserve"> chain.</w:t>
      </w:r>
    </w:p>
    <w:p>
      <w:pPr>
        <w:pStyle w:val="Heading3"/>
      </w:pPr>
      <w:r>
        <w:t>Practice 1: explain the deciding evidence</w:t>
      </w:r>
    </w:p>
    <w:p>
      <w:pPr>
        <w:spacing w:line="336" w:lineRule="auto" w:after="180"/>
      </w:pPr>
      <w:r>
        <w:rPr>
          <w:b w:val="0"/>
        </w:rPr>
        <w:t xml:space="preserve">Which labelled step matches this detail? 11 takes Long; only the selected </w:t>
      </w:r>
      <w:r>
        <w:rPr>
          <w:b/>
        </w:rPr>
        <w:t>branch</w:t>
      </w:r>
      <w:r>
        <w:rPr>
          <w:b w:val="0"/>
        </w:rPr>
        <w:t xml:space="preserve"> assigns the label.</w:t>
      </w:r>
    </w:p>
    <w:p>
      <w:pPr>
        <w:spacing w:line="336" w:lineRule="auto" w:after="180"/>
        <w:shd w:fill="F4F9FC"/>
      </w:pPr>
      <w:r>
        <w:rPr>
          <w:b w:val="0"/>
        </w:rPr>
        <w:t>1. Negative check</w:t>
      </w:r>
    </w:p>
    <w:p>
      <w:pPr>
        <w:spacing w:line="336" w:lineRule="auto" w:after="180"/>
        <w:shd w:fill="F4F9FC"/>
      </w:pPr>
      <w:r>
        <w:rPr>
          <w:b w:val="0"/>
        </w:rPr>
        <w:t>2. Zero check</w:t>
      </w:r>
    </w:p>
    <w:p>
      <w:pPr>
        <w:spacing w:line="336" w:lineRule="auto" w:after="180"/>
        <w:shd w:fill="F4F9FC"/>
      </w:pPr>
      <w:r>
        <w:rPr>
          <w:b w:val="0"/>
        </w:rPr>
        <w:t>3. Inclusive short range</w:t>
      </w:r>
    </w:p>
    <w:p>
      <w:pPr>
        <w:spacing w:line="336" w:lineRule="auto" w:after="180"/>
        <w:shd w:fill="F4F9FC"/>
      </w:pPr>
      <w:r>
        <w:rPr>
          <w:b w:val="0"/>
        </w:rPr>
        <w:t xml:space="preserve">4. Remaining </w:t>
      </w:r>
      <w:r>
        <w:rPr>
          <w:b/>
        </w:rPr>
        <w:t>input</w:t>
      </w:r>
      <w:r>
        <w:rPr>
          <w:b w:val="0"/>
        </w:rPr>
        <w: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Remaining </w:t>
      </w:r>
      <w:r>
        <w:rPr>
          <w:b/>
        </w:rPr>
        <w:t>input</w:t>
      </w:r>
      <w:r>
        <w:rPr>
          <w:b w:val="0"/>
        </w:rPr>
        <w:t xml:space="preserve">s 11 takes Long; only the selected </w:t>
      </w:r>
      <w:r>
        <w:rPr>
          <w:b/>
        </w:rPr>
        <w:t>branch</w:t>
      </w:r>
      <w:r>
        <w:rPr>
          <w:b w:val="0"/>
        </w:rPr>
        <w:t xml:space="preserve"> assigns the label.</w:t>
      </w:r>
    </w:p>
    <w:p>
      <w:pPr>
        <w:spacing w:line="336" w:lineRule="auto" w:after="180"/>
        <w:shd w:fill="F1F6FC"/>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shd w:fill="F1F6FC"/>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Move minutes&lt;=10 to the first </w:t>
      </w:r>
      <w:r>
        <w:rPr>
          <w:b/>
        </w:rPr>
        <w:t>branch</w:t>
      </w:r>
      <w:r>
        <w:rPr>
          <w:b w:val="0"/>
        </w:rPr>
        <w:t>.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−1 and 0 wrongly receive Short.</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 xml:space="preserve">Hint if needed: Use the changed </w:t>
      </w:r>
      <w:r>
        <w:rPr>
          <w:b/>
        </w:rPr>
        <w:t>condition</w:t>
      </w:r>
      <w:r>
        <w:rPr>
          <w:b w:val="0"/>
        </w:rPr>
        <w:t xml:space="preserve">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−1 and 0 wrongly receive Short. Both satisfy the earlier comparison before their intended checks are reached.</w:t>
      </w:r>
    </w:p>
    <w:p>
      <w:pPr>
        <w:pStyle w:val="Heading3"/>
      </w:pPr>
      <w:r>
        <w:t>Repair a missing building block</w:t>
      </w:r>
    </w:p>
    <w:p>
      <w:pPr>
        <w:spacing w:line="336" w:lineRule="auto" w:after="180"/>
      </w:pPr>
      <w:r>
        <w:rPr>
          <w:b w:val="0"/>
        </w:rPr>
        <w:t>Review Decompose a Goal (ai-2/2). Goal: Distinguish a function definition from a function call. Short practice: What happens visibly if the caller stores needed but omits print(needed)?.</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Branching Logic picture from its labels, then record a relevant limit.</w:t>
      </w:r>
    </w:p>
    <w:p>
      <w:pPr>
        <w:pStyle w:val="Heading3"/>
      </w:pPr>
      <w:r>
        <w:t>01. Branching Logic: the case</w:t>
      </w:r>
    </w:p>
    <w:p>
      <w:r>
        <w:drawing>
          <wp:inline xmlns:a="http://schemas.openxmlformats.org/drawingml/2006/main" xmlns:pic="http://schemas.openxmlformats.org/drawingml/2006/picture">
            <wp:extent cx="5486400" cy="2840736"/>
            <wp:docPr id="2" name="Picture 2" descr="A fictional reading-time labeler uses one Python if/elif/else chain. Supplied facts: Whole minutes below 0: Invalid; 0: Empty; 1–10: Short; above 10: Long. Order checks as minutes&lt;0, minutes==0, minutes&lt;=10, otherwise. Print the assigned label once."/>
            <wp:cNvGraphicFramePr>
              <a:graphicFrameLocks noChangeAspect="1"/>
            </wp:cNvGraphicFramePr>
            <a:graphic>
              <a:graphicData uri="http://schemas.openxmlformats.org/drawingml/2006/picture">
                <pic:pic>
                  <pic:nvPicPr>
                    <pic:cNvPr id="0" name="academy-story-ai-2-3-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reading-time labeler uses one Python if/el</w:t>
      </w:r>
      <w:r>
        <w:rPr>
          <w:b/>
        </w:rPr>
        <w:t>if/else</w:t>
      </w:r>
      <w:r>
        <w:rPr>
          <w:b w:val="0"/>
        </w:rPr>
        <w:t xml:space="preserve"> chain. Supplied facts: Whole minutes below 0: Invalid; 0: Empty; 1–10: Short; above 10: Long. </w:t>
      </w:r>
      <w:r>
        <w:rPr>
          <w:b/>
        </w:rPr>
        <w:t>Order</w:t>
      </w:r>
      <w:r>
        <w:rPr>
          <w:b w:val="0"/>
        </w:rPr>
        <w:t xml:space="preserve"> checks as minutes&lt;0, minutes==0, minutes&lt;=10, otherwise.</w:t>
      </w:r>
    </w:p>
    <w:p>
      <w:pPr>
        <w:spacing w:line="336" w:lineRule="auto" w:after="180"/>
      </w:pPr>
      <w:r>
        <w:rPr>
          <w:b w:val="0"/>
        </w:rPr>
        <w:t>Print the assigned label once.</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005072"/>
            <wp:docPr id="3" name="Picture 3" descr="Negative check: −1 takes Invalid and skips later branches. → Zero check: 0 takes Empty, not Short. → Inclusive short range: 1 and 10 take Short. → Remaining inputs: 11 takes Long; only the selected branch assigns the label."/>
            <wp:cNvGraphicFramePr>
              <a:graphicFrameLocks noChangeAspect="1"/>
            </wp:cNvGraphicFramePr>
            <a:graphic>
              <a:graphicData uri="http://schemas.openxmlformats.org/drawingml/2006/picture">
                <pic:pic>
                  <pic:nvPicPr>
                    <pic:cNvPr id="0" name="academy-story-ai-2-3-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Negative check: −1 takes Invalid and skips later </w:t>
      </w:r>
      <w:r>
        <w:rPr>
          <w:b/>
        </w:rPr>
        <w:t>branch</w:t>
      </w:r>
      <w:r>
        <w:rPr>
          <w:b w:val="0"/>
        </w:rPr>
        <w:t xml:space="preserve">es. → Zero check: 0 takes Empty, not Short. → Inclusive short range: 1 and 10 take Short. → Remaining </w:t>
      </w:r>
      <w:r>
        <w:rPr>
          <w:b/>
        </w:rPr>
        <w:t>input</w:t>
      </w:r>
      <w:r>
        <w:rPr>
          <w:b w:val="0"/>
        </w:rPr>
        <w:t xml:space="preserve">s: 11 takes Long; only the selected </w:t>
      </w:r>
      <w:r>
        <w:rPr>
          <w:b/>
        </w:rPr>
        <w:t>branch</w:t>
      </w:r>
      <w:r>
        <w:rPr>
          <w:b w:val="0"/>
        </w:rPr>
        <w:t xml:space="preserve"> assigns the label.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One chain chooses one label</w:t>
      </w:r>
    </w:p>
    <w:p>
      <w:r>
        <w:drawing>
          <wp:inline xmlns:a="http://schemas.openxmlformats.org/drawingml/2006/main" xmlns:pic="http://schemas.openxmlformats.org/drawingml/2006/picture">
            <wp:extent cx="5486400" cy="2834640"/>
            <wp:docPr id="4" name="Picture 4" descr="One chain chooses one label. -1 | Below zero is True | Invalid. 12 | Below zero False; &lt;= 12 True | Short. 13 | Both checks False | Long"/>
            <wp:cNvGraphicFramePr>
              <a:graphicFrameLocks noChangeAspect="1"/>
            </wp:cNvGraphicFramePr>
            <a:graphic>
              <a:graphicData uri="http://schemas.openxmlformats.org/drawingml/2006/picture">
                <pic:pic>
                  <pic:nvPicPr>
                    <pic:cNvPr id="0" name="academy-story-ai-2-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One chain chooses one label. -1 | Below zero is True | Invalid. 12 | Below zero False; &lt;= 12 True | Short. 13 | Both checks False | Long</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11 takes Long; only the selected branch assigns the label. Changed condition: Move minutes&lt;=10 to the first branch. Expected result: −1 and 0 wrongly receive Short. Reason: Both satisfy the earlier comparison before their intended checks are reached."/>
            <wp:cNvGraphicFramePr>
              <a:graphicFrameLocks noChangeAspect="1"/>
            </wp:cNvGraphicFramePr>
            <a:graphic>
              <a:graphicData uri="http://schemas.openxmlformats.org/drawingml/2006/picture">
                <pic:pic>
                  <pic:nvPicPr>
                    <pic:cNvPr id="0" name="academy-story-ai-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11 takes Long; only the selected </w:t>
      </w:r>
      <w:r>
        <w:rPr>
          <w:b/>
        </w:rPr>
        <w:t>branch</w:t>
      </w:r>
      <w:r>
        <w:rPr>
          <w:b w:val="0"/>
        </w:rPr>
        <w:t xml:space="preserve"> assigns the label. Changed </w:t>
      </w:r>
      <w:r>
        <w:rPr>
          <w:b/>
        </w:rPr>
        <w:t>condition</w:t>
      </w:r>
      <w:r>
        <w:rPr>
          <w:b w:val="0"/>
        </w:rPr>
        <w:t xml:space="preserve">: Move minutes&lt;=10 to the first </w:t>
      </w:r>
      <w:r>
        <w:rPr>
          <w:b/>
        </w:rPr>
        <w:t>branch</w:t>
      </w:r>
      <w:r>
        <w:rPr>
          <w:b w:val="0"/>
        </w:rPr>
        <w:t>. Expected result: −1 and 0 wrongly receive Short.</w:t>
      </w:r>
    </w:p>
    <w:p>
      <w:pPr>
        <w:spacing w:line="336" w:lineRule="auto" w:after="180"/>
      </w:pPr>
      <w:r>
        <w:rPr>
          <w:b w:val="0"/>
        </w:rPr>
        <w:t>Reason: Both satisfy the earlier comparison before their intended checks are reached.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third comparison alone would include negative values and zero, but earlier branches already handle them. An elif chain selects its first true branch. Multiple independent if statements would have different behavior and could overwrite an earlier label. Boundary traces show why order belongs to the specification. Limit: The example assumes whole numeric minutes; strings, missing values and fractional values need a separate declared input contract."/>
            <wp:cNvGraphicFramePr>
              <a:graphicFrameLocks noChangeAspect="1"/>
            </wp:cNvGraphicFramePr>
            <a:graphic>
              <a:graphicData uri="http://schemas.openxmlformats.org/drawingml/2006/picture">
                <pic:pic>
                  <pic:nvPicPr>
                    <pic:cNvPr id="0" name="academy-story-ai-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spacing w:line="336" w:lineRule="auto" w:after="180"/>
      </w:pPr>
      <w:r>
        <w:rPr>
          <w:b w:val="0"/>
        </w:rPr>
        <w:t xml:space="preserve">Limit: The example assumes whole numeric minutes; strings, missing values and fractional values need a separate declared </w:t>
      </w:r>
      <w:r>
        <w:rPr>
          <w:b/>
        </w:rPr>
        <w:t>input</w:t>
      </w:r>
      <w:r>
        <w:rPr>
          <w:b w:val="0"/>
        </w:rPr>
        <w:t xml:space="preserve"> contract.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Validate recommender requests before ranking items, retaining explicit labels for missing or invalid cases. Draw your input, deciding step, result and limit. Supported question: Give expected labels for −1,0,10,11 and identify the equality boundary for Short."/>
            <wp:cNvGraphicFramePr>
              <a:graphicFrameLocks noChangeAspect="1"/>
            </wp:cNvGraphicFramePr>
            <a:graphic>
              <a:graphicData uri="http://schemas.openxmlformats.org/drawingml/2006/picture">
                <pic:pic>
                  <pic:nvPicPr>
                    <pic:cNvPr id="0" name="academy-story-ai-2-3-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Validate recommender requests before ranking items, retaining explicit labels for missing or invalid cases. Draw your </w:t>
      </w:r>
      <w:r>
        <w:rPr>
          <w:b/>
        </w:rPr>
        <w:t>input</w:t>
      </w:r>
      <w:r>
        <w:rPr>
          <w:b w:val="0"/>
        </w:rPr>
        <w:t>, deciding step, result and limit.</w:t>
      </w:r>
    </w:p>
    <w:p>
      <w:pPr>
        <w:spacing w:line="336" w:lineRule="auto" w:after="180"/>
      </w:pPr>
      <w:r>
        <w:rPr>
          <w:b w:val="0"/>
        </w:rPr>
        <w:t xml:space="preserve">Supported question: Give expected labels for −1,0,10,11 and identify the equality </w:t>
      </w:r>
      <w:r>
        <w:rPr>
          <w:b/>
        </w:rPr>
        <w:t>boundary</w:t>
      </w:r>
      <w:r>
        <w:rPr>
          <w:b w:val="0"/>
        </w:rPr>
        <w:t xml:space="preserve"> for Short.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