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ai-2/11</w:t>
      </w:r>
    </w:p>
    <w:p>
      <w:pPr>
        <w:pStyle w:val="Title"/>
      </w:pPr>
      <w:r>
        <w:t>Training and Testing</w:t>
      </w:r>
    </w:p>
    <w:p>
      <w:r>
        <w:t>Project: Transparent Book Recommender</w:t>
      </w:r>
    </w:p>
    <w:p>
      <w:pPr>
        <w:pStyle w:val="Heading1"/>
      </w:pPr>
      <w:r>
        <w:t>01. Recall and choose your starting point</w:t>
      </w:r>
    </w:p>
    <w:p>
      <w:r>
        <w:t>Record your starting explanation for Training and Testing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Human Classifier Simulation</w:t>
      </w:r>
    </w:p>
    <w:p>
      <w:pPr>
        <w:spacing w:line="336" w:lineRule="auto" w:after="180"/>
      </w:pPr>
      <w:r>
        <w:rPr>
          <w:b w:val="0"/>
        </w:rP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Operational Labels</w:t>
      </w:r>
    </w:p>
    <w:p>
      <w:pPr>
        <w:spacing w:line="336" w:lineRule="auto" w:after="180"/>
      </w:pPr>
      <w:r>
        <w:rPr>
          <w:b w:val="0"/>
        </w:rP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pPr>
        <w:spacing w:line="336" w:lineRule="auto" w:after="180"/>
      </w:pPr>
      <w:r>
        <w:rPr>
          <w:b w:val="0"/>
        </w:rP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Training and Testing trace and record the first step you can explain without help.</w:t>
      </w:r>
    </w:p>
    <w:p>
      <w:pPr>
        <w:spacing w:line="336" w:lineRule="auto" w:after="180"/>
      </w:pPr>
      <w:r>
        <w:rPr>
          <w:b w:val="0"/>
        </w:rPr>
        <w:t xml:space="preserve">Use W2: Distinguish frames from </w:t>
      </w:r>
      <w:r>
        <w:rPr>
          <w:b/>
        </w:rPr>
        <w:t>group</w:t>
      </w:r>
      <w:r>
        <w:rPr>
          <w:b w:val="0"/>
        </w:rPr>
        <w:t>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Training and Testing explanation against the supplied facts before discussing it.</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and repair independently</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Training and Testing target to a trace and a justified conclusion.</w:t>
      </w:r>
    </w:p>
    <w:p>
      <w:pPr>
        <w:spacing w:line="336" w:lineRule="auto" w:after="180"/>
      </w:pPr>
      <w:r>
        <w:rPr>
          <w:b w:val="0"/>
        </w:rPr>
        <w:t xml:space="preserve">A team tests five rule versions on the same ten books and chooses the highest score. It calls the final score an unbiased </w:t>
      </w:r>
      <w:r>
        <w:rPr>
          <w:b/>
        </w:rPr>
        <w:t>unseen</w:t>
      </w:r>
      <w:r>
        <w:rPr>
          <w:b w:val="0"/>
        </w:rPr>
        <w:t xml:space="preserve"> test result. Explain the issue and revise the evaluation plan.</w:t>
      </w:r>
    </w:p>
    <w:p>
      <w:pPr>
        <w:pStyle w:val="Heading1"/>
      </w:pPr>
      <w:r>
        <w:t>06. Solve the given case</w:t>
      </w:r>
    </w:p>
    <w:p>
      <w:r>
        <w:t>Solve the supplied Training and Testing case and show the deciding evidence.</w:t>
      </w:r>
    </w:p>
    <w:p>
      <w:pPr>
        <w:spacing w:line="336" w:lineRule="auto" w:after="180"/>
      </w:pPr>
      <w:r>
        <w:rPr>
          <w:b w:val="0"/>
        </w:rPr>
        <w:t>A rule is developed and evaluated using the same books A–H.</w:t>
      </w:r>
    </w:p>
    <w:p>
      <w:pPr>
        <w:spacing w:line="336" w:lineRule="auto" w:after="180"/>
        <w:shd w:fill="F5F1FB"/>
      </w:pPr>
      <w:r>
        <w:rPr>
          <w:b w:val="0"/>
        </w:rPr>
        <w:t xml:space="preserve">Why does this not establish </w:t>
      </w:r>
      <w:r>
        <w:rPr>
          <w:b/>
        </w:rPr>
        <w:t>unseen</w:t>
      </w:r>
      <w:r>
        <w:rPr>
          <w:b w:val="0"/>
        </w:rPr>
        <w:t xml:space="preserve"> performance?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You tune a rule using cards 1 to 8 and test it on cards 9 and 10. After seeing card 9's error you change the rule. Is card 9 still untouched test </w:t>
      </w:r>
      <w:r>
        <w:rPr>
          <w:b/>
        </w:rPr>
        <w:t>evidence</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Training and Testing adds to Transparent Book Recommender and keep the evidence.</w:t>
      </w:r>
    </w:p>
    <w:p>
      <w:pPr>
        <w:spacing w:line="336" w:lineRule="auto" w:after="180"/>
      </w:pPr>
      <w:r>
        <w:rPr>
          <w:b w:val="0"/>
        </w:rPr>
        <w:t>Keep final user profiles hidden until weights and thresholds are fixed.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team tests five rule versions on the same ten books and chooses the highest score. It calls the final score an unbiased </w:t>
      </w:r>
      <w:r>
        <w:rPr>
          <w:b/>
        </w:rPr>
        <w:t>unseen</w:t>
      </w:r>
      <w:r>
        <w:rPr>
          <w:b w:val="0"/>
        </w:rPr>
        <w:t xml:space="preserve"> test result. Explain the issue and revise the evaluation plan.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three roles</w:t>
      </w:r>
    </w:p>
    <w:p>
      <w:r>
        <w:t>Explain the three roles. Apply the supplied Training and Testing facts and keep your reasoning.</w:t>
      </w:r>
    </w:p>
    <w:p>
      <w:pPr>
        <w:spacing w:line="336" w:lineRule="auto" w:after="180"/>
        <w:shd w:fill="F5F1FB"/>
      </w:pPr>
      <w:r>
        <w:rPr>
          <w:b w:val="0"/>
        </w:rPr>
        <w:t xml:space="preserve">Explain what </w:t>
      </w:r>
      <w:r>
        <w:rPr>
          <w:b/>
        </w:rPr>
        <w:t>training</w:t>
      </w:r>
      <w:r>
        <w:rPr>
          <w:b w:val="0"/>
        </w:rPr>
        <w:t xml:space="preserve">, validation and </w:t>
      </w:r>
      <w:r>
        <w:rPr>
          <w:b/>
        </w:rPr>
        <w:t>test set</w:t>
      </w:r>
      <w:r>
        <w:rPr>
          <w:b w:val="0"/>
        </w:rPr>
        <w: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Distinguish frames from groups. Apply the supplied Training and Testing facts and keep your reasoning.</w:t>
      </w:r>
    </w:p>
    <w:p>
      <w:pPr>
        <w:spacing w:line="336" w:lineRule="auto" w:after="180"/>
      </w:pPr>
      <w:r>
        <w:rPr>
          <w:b w:val="0"/>
        </w:rPr>
        <w:t xml:space="preserve">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Repair a related example leak. Apply the supplied Training and Testing facts and keep your reasoning.</w:t>
      </w:r>
    </w:p>
    <w:p>
      <w:pPr>
        <w:spacing w:line="336" w:lineRule="auto" w:after="180"/>
      </w:pPr>
      <w:r>
        <w:rPr>
          <w:b w:val="0"/>
        </w:rPr>
        <w:t xml:space="preserve">A1 and A2 are in </w:t>
      </w:r>
      <w:r>
        <w:rPr>
          <w:b/>
        </w:rPr>
        <w:t>training</w:t>
      </w:r>
      <w:r>
        <w:rPr>
          <w:b w:val="0"/>
        </w:rPr>
        <w:t xml:space="preserve">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Attempt before feedback. If this repeats the selected independent case, reuse that first attempt; otherwise keep a separate record. Audit and repair independently. Apply the supplied Training and Testing facts and keep your reasoning.</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Match separation to the claim. Apply the supplied Training and Testing facts and keep your reasoning.</w:t>
      </w:r>
    </w:p>
    <w:p>
      <w:pPr>
        <w:spacing w:line="336" w:lineRule="auto" w:after="180"/>
        <w:shd w:fill="F5F1FB"/>
      </w:pPr>
      <w:r>
        <w:rPr>
          <w:b w:val="0"/>
        </w:rPr>
        <w:t>A model will be evaluated on new routes. Route North has trips A and B; route South has C and D. A proposed split trains on A and C and tests on B and D. Explain the problem and give a route-based alternative.</w:t>
      </w:r>
    </w:p>
    <w:p>
      <w:pPr>
        <w:spacing w:line="336" w:lineRule="auto" w:after="180"/>
        <w:shd w:fill="F5F1FB"/>
      </w:pPr>
      <w:r>
        <w:rPr>
          <w:b w:val="0"/>
        </w:rPr>
        <w:t>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Training and Testing</w:t>
      </w:r>
    </w:p>
    <w:p>
      <w:r>
        <w:t>A fictional catalogue model learns from scans of book covers and will face previously unseen books. Explain the labelled step before checking the changed condition.</w:t>
      </w:r>
    </w:p>
    <w:p>
      <w:pPr>
        <w:spacing w:line="336" w:lineRule="auto" w:after="180"/>
      </w:pPr>
      <w:r>
        <w:rPr>
          <w:b w:val="0"/>
        </w:rPr>
        <w:t xml:space="preserve">A fictional catalogue model learns from scans of book covers and will face previously </w:t>
      </w:r>
      <w:r>
        <w:rPr>
          <w:b/>
        </w:rPr>
        <w:t>unseen</w:t>
      </w:r>
      <w:r>
        <w:rPr>
          <w:b w:val="0"/>
        </w:rPr>
        <w:t xml:space="preserve"> books.</w:t>
      </w:r>
    </w:p>
    <w:p>
      <w:pPr>
        <w:spacing w:line="336" w:lineRule="auto" w:after="180"/>
      </w:pPr>
      <w:r>
        <w:rPr>
          <w:b w:val="0"/>
        </w:rPr>
        <w:t>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pPr>
        <w:spacing w:line="336" w:lineRule="auto" w:after="180"/>
        <w:shd w:fill="F5F1FB"/>
      </w:pPr>
      <w:r>
        <w:rPr>
          <w:b w:val="0"/>
        </w:rPr>
        <w:t>How many distinct books are in each repaired role, and why report that as well as scan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w:t>
      </w:r>
      <w:r>
        <w:rPr>
          <w:b/>
        </w:rPr>
        <w:t>Group</w:t>
      </w:r>
      <w:r>
        <w:rPr>
          <w:b w:val="0"/>
        </w:rPr>
        <w:t xml:space="preserve"> the recommender’s related reviews, editions or repeated-user examples according to its intended evaluation claim.</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rPr>
        <w:t>Group</w:t>
      </w:r>
      <w:r>
        <w:rPr>
          <w:b w:val="0"/>
        </w:rPr>
        <w:t xml:space="preserve"> the recommender’s related reviews, editions or repeated-user examples according to its intended evaluation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catalogue model learns from scans of book covers and will face previously </w:t>
      </w:r>
      <w:r>
        <w:rPr>
          <w:b/>
        </w:rPr>
        <w:t>unseen</w:t>
      </w:r>
      <w:r>
        <w:rPr>
          <w:b w:val="0"/>
        </w:rPr>
        <w:t xml:space="preserve"> books.</w:t>
      </w:r>
    </w:p>
    <w:p>
      <w:pPr>
        <w:pStyle w:val="Heading3"/>
      </w:pPr>
      <w:r>
        <w:t>Practice 1: explain the deciding evidence</w:t>
      </w:r>
    </w:p>
    <w:p>
      <w:pPr>
        <w:spacing w:line="336" w:lineRule="auto" w:after="180"/>
      </w:pPr>
      <w:r>
        <w:rPr>
          <w:b w:val="0"/>
        </w:rPr>
        <w:t xml:space="preserve">Which labelled step matches this detail? Keep every scan from one book in exactly one role before </w:t>
      </w:r>
      <w:r>
        <w:rPr>
          <w:b/>
        </w:rPr>
        <w:t>fitting</w:t>
      </w:r>
      <w:r>
        <w:rPr>
          <w:b w:val="0"/>
        </w:rPr>
        <w:t>.</w:t>
      </w:r>
    </w:p>
    <w:p>
      <w:pPr>
        <w:spacing w:line="336" w:lineRule="auto" w:after="180"/>
        <w:shd w:fill="F4F9FC"/>
      </w:pPr>
      <w:r>
        <w:rPr>
          <w:b w:val="0"/>
        </w:rPr>
        <w:t xml:space="preserve">1. </w:t>
      </w:r>
      <w:r>
        <w:rPr>
          <w:b/>
        </w:rPr>
        <w:t>Group</w:t>
      </w:r>
      <w:r>
        <w:rPr>
          <w:b w:val="0"/>
        </w:rPr>
        <w:t xml:space="preserve"> repair</w:t>
      </w:r>
    </w:p>
    <w:p>
      <w:pPr>
        <w:spacing w:line="336" w:lineRule="auto" w:after="180"/>
        <w:shd w:fill="F4F9FC"/>
      </w:pPr>
      <w:r>
        <w:rPr>
          <w:b w:val="0"/>
        </w:rPr>
        <w:t>2. Choose unit</w:t>
      </w:r>
    </w:p>
    <w:p>
      <w:pPr>
        <w:spacing w:line="336" w:lineRule="auto" w:after="180"/>
        <w:shd w:fill="F4F9FC"/>
      </w:pPr>
      <w:r>
        <w:rPr>
          <w:b w:val="0"/>
        </w:rPr>
        <w:t xml:space="preserve">3. Find </w:t>
      </w:r>
      <w:r>
        <w:rPr>
          <w:b/>
        </w:rPr>
        <w:t>leakage</w:t>
      </w:r>
    </w:p>
    <w:p>
      <w:pPr>
        <w:spacing w:line="336" w:lineRule="auto" w:after="180"/>
        <w:shd w:fill="F4F9FC"/>
      </w:pPr>
      <w:r>
        <w:rPr>
          <w:b w:val="0"/>
        </w:rPr>
        <w:t>4. Freeze assignment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Freeze assignment Keep every scan from one book in exactly one role before </w:t>
      </w:r>
      <w:r>
        <w:rPr>
          <w:b/>
        </w:rPr>
        <w:t>fitting</w:t>
      </w:r>
      <w:r>
        <w:rPr>
          <w:b w:val="0"/>
        </w:rPr>
        <w:t>. Different scan IDs do not make examples independent books.</w:t>
      </w:r>
    </w:p>
    <w:p>
      <w:pPr>
        <w:spacing w:line="336" w:lineRule="auto" w:after="180"/>
        <w:shd w:fill="F1F6FC"/>
      </w:pPr>
      <w:r>
        <w:rPr>
          <w:b w:val="0"/>
        </w:rPr>
        <w:t xml:space="preserve">A model may recognise repeated cover details from another view. </w:t>
      </w:r>
      <w:r>
        <w:rPr>
          <w:b/>
        </w:rPr>
        <w:t>Group</w:t>
      </w:r>
      <w:r>
        <w:rPr>
          <w:b w:val="0"/>
        </w:rPr>
        <w:t>ing by book matches the intended claim about new books and makes the split inspectable.</w:t>
      </w:r>
    </w:p>
    <w:p>
      <w:pPr>
        <w:spacing w:line="336" w:lineRule="auto" w:after="180"/>
        <w:shd w:fill="F1F6FC"/>
      </w:pPr>
      <w:r>
        <w:rPr>
          <w:b w:val="0"/>
        </w:rPr>
        <w:t xml:space="preserve">The repaired split has four </w:t>
      </w:r>
      <w:r>
        <w:rPr>
          <w:b/>
        </w:rPr>
        <w:t>training</w:t>
      </w:r>
      <w:r>
        <w:rPr>
          <w:b w:val="0"/>
        </w:rPr>
        <w:t>, two validation and two test scans, but only two, one and one books respectively.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Give A2 a new filename without changing the book it depicts. Which conclusion is supported by the supplied facts?</w:t>
      </w:r>
    </w:p>
    <w:p>
      <w:pPr>
        <w:spacing w:line="336" w:lineRule="auto" w:after="180"/>
        <w:shd w:fill="F4F9FC"/>
      </w:pPr>
      <w:r>
        <w:rPr>
          <w:b w:val="0"/>
        </w:rPr>
        <w:t xml:space="preserve">1. Its </w:t>
      </w:r>
      <w:r>
        <w:rPr>
          <w:b/>
        </w:rPr>
        <w:t>group</w:t>
      </w:r>
      <w:r>
        <w:rPr>
          <w:b w:val="0"/>
        </w:rPr>
        <w:t xml:space="preserve"> is still A; the original related examples still cross the split.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Its </w:t>
      </w:r>
      <w:r>
        <w:rPr>
          <w:b/>
        </w:rPr>
        <w:t>group</w:t>
      </w:r>
      <w:r>
        <w:rPr>
          <w:b w:val="0"/>
        </w:rPr>
        <w:t xml:space="preserve"> is still A; the original related examples still cross the split. Renaming a row does not remove the relationship between scans.</w:t>
      </w:r>
    </w:p>
    <w:p>
      <w:pPr>
        <w:pStyle w:val="Heading3"/>
      </w:pPr>
      <w:r>
        <w:t>Repair a missing building block</w:t>
      </w:r>
    </w:p>
    <w:p>
      <w:pPr>
        <w:spacing w:line="336" w:lineRule="auto" w:after="180"/>
      </w:pPr>
      <w:r>
        <w:rPr>
          <w:b w:val="0"/>
        </w:rPr>
        <w:t xml:space="preserve">Review Human Classifier Simulation (ai-2/10).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Why are J and M initially treated differently even though both are illustrated mysteries?. Return to this week and explain what you changed.</w:t>
      </w:r>
    </w:p>
    <w:p>
      <w:pPr>
        <w:spacing w:line="336" w:lineRule="auto" w:after="180"/>
      </w:pPr>
      <w:r>
        <w:rPr>
          <w:b w:val="0"/>
        </w:rPr>
        <w:t xml:space="preserve">Review Operational Labels (ai-2/8). Goal: Apply a category definition using explicit </w:t>
      </w:r>
      <w:r>
        <w:rPr>
          <w:b/>
        </w:rPr>
        <w:t>evidence</w:t>
      </w:r>
      <w:r>
        <w:rPr>
          <w:b w:val="0"/>
        </w:rPr>
        <w:t xml:space="preserve"> and boundary rules. Short practice: Why can we not resolve the disagreement merely by taking a majority of reviewers?.</w:t>
      </w:r>
    </w:p>
    <w:p>
      <w:pPr>
        <w:spacing w:line="336" w:lineRule="auto" w:after="180"/>
      </w:pPr>
      <w:r>
        <w:rPr>
          <w:b w:val="0"/>
        </w:rPr>
        <w:t>Return to this week and explain what you changed.</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Training and Testing picture from its labels, then record a relevant limit.</w:t>
      </w:r>
    </w:p>
    <w:p>
      <w:pPr>
        <w:pStyle w:val="Heading3"/>
      </w:pPr>
      <w:r>
        <w:t>01. Training and Testing: the case</w:t>
      </w:r>
    </w:p>
    <w:p>
      <w:r>
        <w:drawing>
          <wp:inline xmlns:a="http://schemas.openxmlformats.org/drawingml/2006/main" xmlns:pic="http://schemas.openxmlformats.org/drawingml/2006/picture">
            <wp:extent cx="5486400" cy="2834640"/>
            <wp:docPr id="2" name="Picture 2" descr="A fictional catalogue model learns from scans of book covers and will face previously unseen books. Supplied facts: Book A has scans A1,A2; B has B1,B2; C has C1,C2; D has D1,D2. Proposed training A1,B1,C1; validation A2,D1; test B2,C2,D2."/>
            <wp:cNvGraphicFramePr>
              <a:graphicFrameLocks noChangeAspect="1"/>
            </wp:cNvGraphicFramePr>
            <a:graphic>
              <a:graphicData uri="http://schemas.openxmlformats.org/drawingml/2006/picture">
                <pic:pic>
                  <pic:nvPicPr>
                    <pic:cNvPr id="0" name="academy-story-ai-2-1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model learns from scans of book covers and will face previously </w:t>
      </w:r>
      <w:r>
        <w:rPr>
          <w:b/>
        </w:rPr>
        <w:t>unseen</w:t>
      </w:r>
      <w:r>
        <w:rPr>
          <w:b w:val="0"/>
        </w:rPr>
        <w:t xml:space="preserve"> books. Supplied facts: 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160520"/>
            <wp:docPr id="3" name="Picture 3" descr="Choose unit: The intended kind of new example being evaluated is a new book, not merely a new scan. → Find leakage: A crosses train/validation; B,C cross train/test; D crosses validation/test. → Group repair: Training all A,B scans; validation all C scans; test all D scans. → Freeze assignment: Keep every scan from one book in exactly one role before fitting."/>
            <wp:cNvGraphicFramePr>
              <a:graphicFrameLocks noChangeAspect="1"/>
            </wp:cNvGraphicFramePr>
            <a:graphic>
              <a:graphicData uri="http://schemas.openxmlformats.org/drawingml/2006/picture">
                <pic:pic>
                  <pic:nvPicPr>
                    <pic:cNvPr id="0" name="academy-story-ai-2-11-02.png"/>
                    <pic:cNvPicPr/>
                  </pic:nvPicPr>
                  <pic:blipFill>
                    <a:blip r:embed="rId11"/>
                    <a:stretch>
                      <a:fillRect/>
                    </a:stretch>
                  </pic:blipFill>
                  <pic:spPr>
                    <a:xfrm>
                      <a:off x="0" y="0"/>
                      <a:ext cx="5486400" cy="4160520"/>
                    </a:xfrm>
                    <a:prstGeom prst="rect"/>
                  </pic:spPr>
                </pic:pic>
              </a:graphicData>
            </a:graphic>
          </wp:inline>
        </w:drawing>
      </w:r>
    </w:p>
    <w:p>
      <w:pPr>
        <w:spacing w:line="336" w:lineRule="auto" w:after="180"/>
      </w:pPr>
      <w:r>
        <w:rPr>
          <w:b w:val="0"/>
        </w:rPr>
        <w:t xml:space="preserve">Choose unit: The intended kind of new example being evaluated is a new book, not merely a new scan. → Find </w:t>
      </w:r>
      <w:r>
        <w:rPr>
          <w:b/>
        </w:rPr>
        <w:t>leakage</w:t>
      </w:r>
      <w:r>
        <w:rPr>
          <w:b w:val="0"/>
        </w:rPr>
        <w:t xml:space="preserve">: A crosses train/validation; B,C cross train/test; D crosses validation/test. → </w:t>
      </w:r>
      <w:r>
        <w:rPr>
          <w:b/>
        </w:rPr>
        <w:t>Group</w:t>
      </w:r>
      <w:r>
        <w:rPr>
          <w:b w:val="0"/>
        </w:rPr>
        <w:t xml:space="preserve"> repair: </w:t>
      </w:r>
      <w:r>
        <w:rPr>
          <w:b/>
        </w:rPr>
        <w:t>Training</w:t>
      </w:r>
      <w:r>
        <w:rPr>
          <w:b w:val="0"/>
        </w:rPr>
        <w:t xml:space="preserve"> all A,B scans; validation all C scans; test all D scans. → Freeze assignment: Keep every scan from one book in exactly one role before </w:t>
      </w:r>
      <w:r>
        <w:rPr>
          <w:b/>
        </w:rPr>
        <w:t>fitting</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Keep each trip in one role</w:t>
      </w:r>
    </w:p>
    <w:p>
      <w:r>
        <w:drawing>
          <wp:inline xmlns:a="http://schemas.openxmlformats.org/drawingml/2006/main" xmlns:pic="http://schemas.openxmlformats.org/drawingml/2006/picture">
            <wp:extent cx="5486400" cy="2834640"/>
            <wp:docPr id="4" name="Picture 4" descr="Keep each trip in one role. A B C with all frames | Training | Fit from examples. D with all frames | Validation | Compare choices. E F with all frames | Test | Final check after choices"/>
            <wp:cNvGraphicFramePr>
              <a:graphicFrameLocks noChangeAspect="1"/>
            </wp:cNvGraphicFramePr>
            <a:graphic>
              <a:graphicData uri="http://schemas.openxmlformats.org/drawingml/2006/picture">
                <pic:pic>
                  <pic:nvPicPr>
                    <pic:cNvPr id="0" name="academy-story-ai-2-1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each trip in one role. A B C with all frames | </w:t>
      </w:r>
      <w:r>
        <w:rPr>
          <w:b/>
        </w:rPr>
        <w:t>Training</w:t>
      </w:r>
      <w:r>
        <w:rPr>
          <w:b w:val="0"/>
        </w:rPr>
        <w:t xml:space="preserve"> | Fit from examples. D with all frames | Validation | Compare choices. E F with all frames | Test | Final check after choices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every scan from one book in exactly one role before fitting. Changed condition: Give A2 a new filename without changing the book it depicts. Expected result: Its group is still A; the original related examples still cross the split. Reason: Renaming a row does not remove the relationship between scans."/>
            <wp:cNvGraphicFramePr>
              <a:graphicFrameLocks noChangeAspect="1"/>
            </wp:cNvGraphicFramePr>
            <a:graphic>
              <a:graphicData uri="http://schemas.openxmlformats.org/drawingml/2006/picture">
                <pic:pic>
                  <pic:nvPicPr>
                    <pic:cNvPr id="0" name="academy-story-ai-2-1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every scan from one book in exactly one role before </w:t>
      </w:r>
      <w:r>
        <w:rPr>
          <w:b/>
        </w:rPr>
        <w:t>fitting</w:t>
      </w:r>
      <w:r>
        <w:rPr>
          <w:b w:val="0"/>
        </w:rPr>
        <w:t>. Changed condition: Give A2 a new filename without changing the book it depicts.</w:t>
      </w:r>
    </w:p>
    <w:p>
      <w:pPr>
        <w:spacing w:line="336" w:lineRule="auto" w:after="180"/>
      </w:pPr>
      <w:r>
        <w:rPr>
          <w:b w:val="0"/>
        </w:rPr>
        <w:t xml:space="preserve">Expected result: Its </w:t>
      </w:r>
      <w:r>
        <w:rPr>
          <w:b/>
        </w:rPr>
        <w:t>group</w:t>
      </w:r>
      <w:r>
        <w:rPr>
          <w:b w:val="0"/>
        </w:rPr>
        <w:t xml:space="preserve"> is still A; the original related examples still cross the split. Reason: Renaming a row does not remove the relationship between scans.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 Limit: One validation book and one test book provide very limited diversity even though no groups overlap."/>
            <wp:cNvGraphicFramePr>
              <a:graphicFrameLocks noChangeAspect="1"/>
            </wp:cNvGraphicFramePr>
            <a:graphic>
              <a:graphicData uri="http://schemas.openxmlformats.org/drawingml/2006/picture">
                <pic:pic>
                  <pic:nvPicPr>
                    <pic:cNvPr id="0" name="academy-story-ai-2-1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pPr>
      <w:r>
        <w:rPr>
          <w:b w:val="0"/>
        </w:rPr>
        <w:t xml:space="preserve">The repaired split has four </w:t>
      </w:r>
      <w:r>
        <w:rPr>
          <w:b/>
        </w:rPr>
        <w:t>training</w:t>
      </w:r>
      <w:r>
        <w:rPr>
          <w:b w:val="0"/>
        </w:rPr>
        <w:t xml:space="preserve">, two validation and two test scans, but only two, one and one books respectively. Limit: One validation book and one test book provide very limited diversity even though no </w:t>
      </w:r>
      <w:r>
        <w:rPr>
          <w:b/>
        </w:rPr>
        <w:t>group</w:t>
      </w:r>
      <w:r>
        <w:rPr>
          <w:b w:val="0"/>
        </w:rPr>
        <w:t>s overlap.</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Group the recommender’s related reviews, editions or repeated-user examples according to its intended evaluation claim. Draw your input, deciding step, result and limit. Supported question: How many distinct books are in each repaired role, and why report that as well as scan counts?"/>
            <wp:cNvGraphicFramePr>
              <a:graphicFrameLocks noChangeAspect="1"/>
            </wp:cNvGraphicFramePr>
            <a:graphic>
              <a:graphicData uri="http://schemas.openxmlformats.org/drawingml/2006/picture">
                <pic:pic>
                  <pic:nvPicPr>
                    <pic:cNvPr id="0" name="academy-story-ai-2-1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rPr>
        <w:t>Group</w:t>
      </w:r>
      <w:r>
        <w:rPr>
          <w:b w:val="0"/>
        </w:rPr>
        <w:t xml:space="preserve"> the recommender’s related reviews, editions or repeated-user examples according to its intended evaluation claim. Draw your </w:t>
      </w:r>
      <w:r>
        <w:rPr>
          <w:b/>
        </w:rPr>
        <w:t>input</w:t>
      </w:r>
      <w:r>
        <w:rPr>
          <w:b w:val="0"/>
        </w:rPr>
        <w:t>, deciding step, result and limit.</w:t>
      </w:r>
    </w:p>
    <w:p>
      <w:pPr>
        <w:spacing w:line="336" w:lineRule="auto" w:after="180"/>
      </w:pPr>
      <w:r>
        <w:rPr>
          <w:b w:val="0"/>
        </w:rPr>
        <w:t>Supported question: How many distinct books are in each repaired role, and why report that as well as scan counts?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