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ai-2/36</w:t>
      </w:r>
    </w:p>
    <w:p>
      <w:pPr>
        <w:pStyle w:val="Title"/>
      </w:pPr>
      <w:r>
        <w:t>Capstone Expo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Record your starting explanation for Capstone Expo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Improve and Challenge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Improve and Challenge.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Build the Recommender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Build the Recommender.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Agents and Tools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Agents and Tools.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Capstone Expo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Check report consistency for Defending the data application.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Capstone Expo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Defending the data application.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Defend a new case independently</w:t>
      </w:r>
    </w:p>
    <w:p>
      <w:pPr>
        <w:spacing w:line="336" w:lineRule="auto" w:after="180"/>
      </w:pPr>
      <w:r>
        <w:rPr>
          <w:b w:val="0"/>
        </w:rPr>
        <w:t xml:space="preserve">Limit is 10. A has minutes 10, fun 2, learning 4; B has 9,3,2; C has 11,5,5; D has 8,"4",2. Validate, rank, give counts, explain the winner, then reverse the </w:t>
      </w:r>
      <w:r>
        <w:rPr>
          <w:b/>
        </w:rPr>
        <w:t>input</w:t>
      </w:r>
      <w:r>
        <w:rPr>
          <w:b w:val="0"/>
        </w:rPr>
        <w:t xml:space="preserve"> order. Present without hints.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Record any help. Earlier examples below are further practice; a case already practised with feedback cannot establish fresh </w:t>
      </w:r>
      <w:r>
        <w:rPr>
          <w:b/>
        </w:rPr>
        <w:t>transfer</w:t>
      </w:r>
      <w:r>
        <w:rPr>
          <w:b w:val="0"/>
        </w:rPr>
        <w:t>.</w:t>
      </w:r>
    </w:p>
    <w:p>
      <w:pPr>
        <w:pStyle w:val="Heading1"/>
      </w:pPr>
      <w:r>
        <w:t>05. Your learning target</w:t>
      </w:r>
    </w:p>
    <w:p>
      <w:r>
        <w:t>Connect the Capstone Expo target to a trace and a justified conclusion.</w:t>
      </w:r>
    </w:p>
    <w:p>
      <w:pPr>
        <w:spacing w:line="336" w:lineRule="auto" w:after="180"/>
      </w:pPr>
      <w:r>
        <w:rPr>
          <w:b w:val="0"/>
        </w:rPr>
        <w:t>Present a recommender that gets 8/10 final requests right. One failure invents a title; another violates a hard page limit. Is '</w:t>
      </w:r>
      <w:r>
        <w:rPr>
          <w:b/>
        </w:rPr>
        <w:t>80%</w:t>
      </w:r>
      <w:r>
        <w:rPr>
          <w:b w:val="0"/>
        </w:rPr>
        <w:t>, ready for everyone' justified? Propose release criteria.</w:t>
      </w:r>
    </w:p>
    <w:p>
      <w:pPr>
        <w:pStyle w:val="Heading1"/>
      </w:pPr>
      <w:r>
        <w:t>06. Solve the given case</w:t>
      </w:r>
    </w:p>
    <w:p>
      <w:r>
        <w:t>Solve the supplied Capstone Expo case and show the deciding evidence.</w:t>
      </w:r>
    </w:p>
    <w:p>
      <w:pPr>
        <w:spacing w:line="336" w:lineRule="auto" w:after="180"/>
      </w:pPr>
      <w:r>
        <w:rPr>
          <w:b w:val="0"/>
        </w:rPr>
        <w:t>An expo claim says the recommender knows everybody's favourite book after twelve tests.</w:t>
      </w:r>
    </w:p>
    <w:p>
      <w:pPr>
        <w:spacing w:line="336" w:lineRule="auto" w:after="180"/>
      </w:pPr>
      <w:r>
        <w:rPr>
          <w:b w:val="0"/>
        </w:rPr>
        <w:t>Rewrite the defence.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Your demo recommends the right book once. An audience member asks why they should trust it. Name </w:t>
      </w:r>
      <w:r>
        <w:rPr>
          <w:b/>
        </w:rPr>
        <w:t>evidence</w:t>
      </w:r>
      <w:r>
        <w:rPr>
          <w:b w:val="0"/>
        </w:rPr>
        <w:t xml:space="preserve"> and one </w:t>
      </w:r>
      <w:r>
        <w:rPr>
          <w:b/>
        </w:rPr>
        <w:t>limitation</w:t>
      </w:r>
      <w:r>
        <w:rPr>
          <w:b w:val="0"/>
        </w:rPr>
        <w:t xml:space="preserve"> you should present.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Capstone Expo adds to Transparent Book Recommender and keep the evidence.</w:t>
      </w:r>
    </w:p>
    <w:p>
      <w:pPr>
        <w:spacing w:line="336" w:lineRule="auto" w:after="180"/>
      </w:pPr>
      <w:r>
        <w:rPr>
          <w:b w:val="0"/>
        </w:rPr>
        <w:t xml:space="preserve">Final </w:t>
      </w:r>
      <w:r>
        <w:rPr>
          <w:b/>
        </w:rPr>
        <w:t>evidence bundle</w:t>
      </w:r>
      <w:r>
        <w:rPr>
          <w:b w:val="0"/>
        </w:rPr>
        <w:t>: brief, data, scoring logic, tests, improvement record, and product card.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Present a recommender that gets 8/10 final requests right. One failure invents a title; another violates a hard page limit. Is '</w:t>
      </w:r>
      <w:r>
        <w:rPr>
          <w:b/>
        </w:rPr>
        <w:t>80%</w:t>
      </w:r>
      <w:r>
        <w:rPr>
          <w:b w:val="0"/>
        </w:rPr>
        <w:t>, ready for everyone' justified? Propose release criteria.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Assemble evidence</w:t>
      </w:r>
    </w:p>
    <w:p>
      <w:r>
        <w:t>Assemble evidence. Apply the supplied Capstone Expo facts and keep your reasoning.</w:t>
      </w:r>
    </w:p>
    <w:p>
      <w:pPr>
        <w:spacing w:line="336" w:lineRule="auto" w:after="180"/>
      </w:pPr>
      <w:r>
        <w:rPr>
          <w:b w:val="0"/>
        </w:rPr>
        <w:t>List the files or records a peer needs to reproduce the chooser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Check report consistency</w:t>
      </w:r>
    </w:p>
    <w:p>
      <w:r>
        <w:t>Check report consistency. Apply the supplied Capstone Expo facts and keep your reasoning.</w:t>
      </w:r>
    </w:p>
    <w:p>
      <w:pPr>
        <w:spacing w:line="336" w:lineRule="auto" w:after="180"/>
      </w:pPr>
      <w:r>
        <w:rPr>
          <w:b w:val="0"/>
        </w:rPr>
        <w:t>A report says supplied 5, accepted 4 and rejected 2. Identify the inconsistency.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claim</w:t>
      </w:r>
    </w:p>
    <w:p>
      <w:r>
        <w:t>Repair a claim. Apply the supplied Capstone Expo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presentation says the project proves students learn better. What claim does a successful rule-based demo support instead?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Defend a new case independently</w:t>
      </w:r>
    </w:p>
    <w:p>
      <w:r>
        <w:t>Attempt before feedback. If this repeats the selected independent case, reuse that first attempt; otherwise keep a separate record. Defend a new case independently. Apply the supplied Capstone Expo facts and keep your reasoning.</w:t>
      </w:r>
    </w:p>
    <w:p>
      <w:pPr>
        <w:spacing w:line="336" w:lineRule="auto" w:after="180"/>
      </w:pPr>
      <w:r>
        <w:rPr>
          <w:b w:val="0"/>
        </w:rPr>
        <w:t xml:space="preserve">Limit is 10. A has minutes 10, fun 2, learning 4; B has 9,3,2; C has 11,5,5; D has 8,"4",2. Validate, rank, give counts, explain the winner, then reverse the </w:t>
      </w:r>
      <w:r>
        <w:rPr>
          <w:b/>
        </w:rPr>
        <w:t>input</w:t>
      </w:r>
      <w:r>
        <w:rPr>
          <w:b w:val="0"/>
        </w:rPr>
        <w:t xml:space="preserve"> order. Present without hints.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State the next evidence need</w:t>
      </w:r>
    </w:p>
    <w:p>
      <w:r>
        <w:t>State the next evidence need. Apply the supplied Capstone Expo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After passing the new case, what remains unproven and what is a reasonable next step?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Capstone Expo</w:t>
      </w:r>
    </w:p>
    <w:p>
      <w:r>
        <w:t>A fictional team presents its transparent book recommender on a reserved catalogue.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</w:t>
      </w:r>
    </w:p>
    <w:p>
      <w:pPr>
        <w:spacing w:line="336" w:lineRule="auto" w:after="180"/>
      </w:pPr>
      <w:r>
        <w:rPr>
          <w:b w:val="0"/>
        </w:rPr>
        <w:t>Request maximum 120 pages; score=2×interest+illustrated, where illustrated is 1 for True and 0 for False; tie by ID.</w:t>
      </w:r>
    </w:p>
    <w:p>
      <w:pPr>
        <w:spacing w:line="336" w:lineRule="auto" w:after="180"/>
      </w:pPr>
      <w:r>
        <w:rPr>
          <w:b w:val="0"/>
        </w:rPr>
        <w:t>A pages120 interest3 True; B pages100 interest4 False; C pages121 interest5 True; D pages90 interest"4" True. Numeric fields require exact integers.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Capstone Expo. Validate: D has text interest and is rejected; A,B,C have valid fields.. Filter: A and B meet the page limit; C exceeds it.. Rank: A scores 7; B scores 8, so B wins..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Give the original winning ID, its score, and counts of eligible, excluded and invalid rows.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>s, without claiming fictional results as pupil work.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Transparent Book Recommender record.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>s, without claiming fictional results as pupil work.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Explain two eligible items, one page-limit exclusion and one type rejection.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1. Defend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Validate</w:t>
      </w:r>
    </w:p>
    <w:p>
      <w:pPr>
        <w:spacing w:line="336" w:lineRule="auto" w:after="180"/>
        <w:shd w:fill="F4F9FC"/>
      </w:pPr>
      <w:r>
        <w:rPr>
          <w:b w:val="0"/>
        </w:rPr>
        <w:t>3. Filter</w:t>
      </w:r>
    </w:p>
    <w:p>
      <w:pPr>
        <w:spacing w:line="336" w:lineRule="auto" w:after="180"/>
        <w:shd w:fill="F4F9FC"/>
      </w:pPr>
      <w:r>
        <w:rPr>
          <w:b w:val="0"/>
        </w:rPr>
        <w:t>4. Rank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Defend </w:t>
      </w:r>
      <w:r>
        <w:rPr>
          <w:b/>
        </w:rPr>
        <w:t>evidence</w:t>
      </w:r>
      <w:r>
        <w:rPr>
          <w:b w:val="0"/>
        </w:rPr>
        <w:t xml:space="preserve"> Explain two eligible items, one page-limit exclusion and one type rejection.</w:t>
      </w:r>
    </w:p>
    <w:p>
      <w:pPr>
        <w:spacing w:line="336" w:lineRule="auto" w:after="180"/>
        <w:shd w:fill="F1F6FC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</w:t>
      </w:r>
    </w:p>
    <w:p>
      <w:pPr>
        <w:spacing w:line="336" w:lineRule="auto" w:after="180"/>
        <w:shd w:fill="F1F6FC"/>
      </w:pPr>
      <w:r>
        <w:rPr>
          <w:b w:val="0"/>
        </w:rPr>
        <w:t xml:space="preserve">Reversing rows must preserve B because it has the unique highest eligible score. Keep the reserved case distinct from practice </w:t>
      </w:r>
      <w:r>
        <w:rPr>
          <w:b/>
        </w:rPr>
        <w:t>demonstration</w:t>
      </w:r>
      <w:r>
        <w:rPr>
          <w:b w:val="0"/>
        </w:rPr>
        <w:t>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An authorised repair converts D’s interest to integer 4.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D becomes eligible and scores 9, so it wins.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 becomes eligible and scores 9, so it wins.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Improve and Challenge (ai-2/35). Goal: Repair a specific observed failure. Short practice: Why are tests at both 100 and 101 needed?.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Build the Recommender (ai-2/33). Goal: Implement a deterministic recommender. Short practice: Explain why B does not win after D is excluded even though it has fewer pages..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Agents and Tools (ai-2/30). Goal: Explain the </w:t>
      </w:r>
      <w:r>
        <w:rPr>
          <w:b/>
        </w:rPr>
        <w:t>mechanism</w:t>
      </w:r>
      <w:r>
        <w:rPr>
          <w:b w:val="0"/>
        </w:rPr>
        <w:t xml:space="preserve"> and terminology of state machines for bounded agents. Short practice: Can the assistant accept Trace B because its final state is done?.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Capstone Expo picture from its labels, then record a relevant limit.</w:t>
      </w:r>
    </w:p>
    <w:p>
      <w:pPr>
        <w:pStyle w:val="Heading3"/>
      </w:pPr>
      <w:r>
        <w:t>01. Capstone Expo: the case</w:t>
      </w:r>
    </w:p>
    <w:p>
      <w:r>
        <w:drawing>
          <wp:inline xmlns:a="http://schemas.openxmlformats.org/drawingml/2006/main" xmlns:pic="http://schemas.openxmlformats.org/drawingml/2006/picture">
            <wp:extent cx="5486400" cy="3438144"/>
            <wp:docPr id="2" name="Picture 2" descr="A fictional team presents its transparent book recommender on a reserved catalogue. Supplied facts: Request maximum 120 pages; score=2×interest+illustrated, where illustrated is 1 for True and 0 for False; tie by ID. A pages120 interest3 True; B pages100 interest4 False; C pages121 interest5 True; D pages90 interest&quot;4&quot; True. Numeric fields require exact integ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team presents its transparent book recommender on a reserved catalogue. Supplied facts: Request maximum 120 pages; score=2×interest+illustrated, where illustrated is 1 for True and 0 for False; tie by ID.</w:t>
      </w:r>
    </w:p>
    <w:p>
      <w:pPr>
        <w:spacing w:line="336" w:lineRule="auto" w:after="180"/>
      </w:pPr>
      <w:r>
        <w:rPr>
          <w:b w:val="0"/>
        </w:rPr>
        <w:t>A pages120 interest3 True; B pages100 interest4 False; C pages121 interest5 True; D pages90 interest"4" True. Numeric fields require exact integers.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: D has text interest and is rejected; A,B,C have valid fields. → Filter: A and B meet the page limit; C exceeds it. → Rank: A scores 7; B scores 8, so B wins. → Defend evidence: Explain two eligible items, one page-limit exclusion and one type rej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Validate: D has text interest and is rejected; A,B,C have valid fields. → Filter: A and B meet the page limit; C exceeds it. → Rank: A scores 7; B scores 8, so B wins. → Defend </w:t>
      </w:r>
      <w:r>
        <w:rPr>
          <w:b/>
        </w:rPr>
        <w:t>evidence</w:t>
      </w:r>
      <w:r>
        <w:rPr>
          <w:b w:val="0"/>
        </w:rPr>
        <w:t>: Explain two eligible items, one page-limit exclusion and one type rejection.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Claim | A selected by stated policy | Show trace and inputs. Quality | Tested cases and failures | Show full denominators. Handover | Versions and run steps | Peer can reprodu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 xml:space="preserve">. Claim | A selected by stated policy | Show trace and </w:t>
      </w:r>
      <w:r>
        <w:rPr>
          <w:b/>
        </w:rPr>
        <w:t>input</w:t>
      </w:r>
      <w:r>
        <w:rPr>
          <w:b w:val="0"/>
        </w:rPr>
        <w:t xml:space="preserve">s. Quality | Tested cases and failures | Show full denominators. </w:t>
      </w:r>
      <w:r>
        <w:rPr>
          <w:b/>
        </w:rPr>
        <w:t>Handover</w:t>
      </w:r>
      <w:r>
        <w:rPr>
          <w:b w:val="0"/>
        </w:rPr>
        <w:t xml:space="preserve"> | Versions and run steps | Peer can reproduce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5" name="Picture 5" descr="Original case: Explain two eligible items, one page-limit exclusion and one type rejection. Changed condition: An authorised repair converts D’s interest to integer 4. Expected result: D becomes eligible and scores 9, so it wins. Reason: The evidence-backed input repair changes validation and then ranking; record this as a new case/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Explain two eligible items, one page-limit exclusion and one type rejection. Changed condition: An authorised repair converts D’s interest to integer 4.</w:t>
      </w:r>
    </w:p>
    <w:p>
      <w:pPr>
        <w:spacing w:line="336" w:lineRule="auto" w:after="180"/>
      </w:pPr>
      <w:r>
        <w:rPr>
          <w:b w:val="0"/>
        </w:rPr>
        <w:t xml:space="preserve">Expected result: D becomes eligible and scores 9, so it wins. Reason: The </w:t>
      </w:r>
      <w:r>
        <w:rPr>
          <w:b/>
        </w:rPr>
        <w:t>evidence</w:t>
      </w:r>
      <w:r>
        <w:rPr>
          <w:b w:val="0"/>
        </w:rPr>
        <w:t xml:space="preserve">-backed </w:t>
      </w:r>
      <w:r>
        <w:rPr>
          <w:b/>
        </w:rPr>
        <w:t>input</w:t>
      </w:r>
      <w:r>
        <w:rPr>
          <w:b w:val="0"/>
        </w:rPr>
        <w:t xml:space="preserve"> repair changes validation and then ranking; record this as a new case/version.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resentation should let someone rebuild the result from the stated contract. A’s equality is accepted; D is not silently converted; C’s high preference score cannot override the page requirement. Reversing rows must preserve B because it has the unique highest eligible score. Keep the reserved case distinct from practice demonstrations. Limit: A defensible algorithmic trace does not prove B will be liked or that classroom learning improv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presentation should let someone rebuild the result from the stated contract. A’s equality is accepted; D is not silently converted; C’s high preference score cannot override the page requirement.</w:t>
      </w:r>
    </w:p>
    <w:p>
      <w:pPr>
        <w:spacing w:line="336" w:lineRule="auto" w:after="180"/>
      </w:pPr>
      <w:r>
        <w:rPr>
          <w:b w:val="0"/>
        </w:rPr>
        <w:t xml:space="preserve">Reversing rows must preserve B because it has the unique highest eligible score. Keep the reserved case distinct from practice </w:t>
      </w:r>
      <w:r>
        <w:rPr>
          <w:b/>
        </w:rPr>
        <w:t>demonstration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Limit: A defensible algorithmic trace does not prove B will be liked or that classroom learning improved.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Present the Transparent Book Recommender’s code, baseline, full-case traces, reserved results and limitations, without claiming fictional results as pupil work. Draw your input, deciding step, result and limit. Supported question: Give the original winning ID, its score, and counts of eligible, excluded and invalid row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36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 the Transparent Book Recommender’s code, baseline, full-case traces, reserved results and </w:t>
      </w:r>
      <w:r>
        <w:rPr>
          <w:b/>
        </w:rPr>
        <w:t>limitation</w:t>
      </w:r>
      <w:r>
        <w:rPr>
          <w:b w:val="0"/>
        </w:rPr>
        <w:t xml:space="preserve">s, without claiming fictional results as pupil work.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Give the original winning ID, its score, and counts of eligible, excluded and invalid rows.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