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ai-3/1</w:t>
      </w:r>
    </w:p>
    <w:p>
      <w:pPr>
        <w:pStyle w:val="Title"/>
      </w:pPr>
      <w:r>
        <w:t>Predictive and Generative AI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Predictive and Generative AI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Capstone Expo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Expo.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Predictive and Generative AI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Compute the distribution for Generative and predictive objectives.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Predictive and Generative AI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Generative and predictive objectives. Proposed explanation: “Generative models do not predict”.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 xml:space="preserve">A system retrieves an approved Moon note, uses a trained classifier to predict reading difficulty, then writes a poem. Identify each </w:t>
      </w:r>
      <w:r>
        <w:rPr>
          <w:b/>
        </w:rPr>
        <w:t>mechanism</w:t>
      </w:r>
      <w:r>
        <w:rPr>
          <w:b w:val="0"/>
        </w:rPr>
        <w:t xml:space="preserve"> and the </w:t>
      </w:r>
      <w:r>
        <w:rPr>
          <w:b/>
        </w:rPr>
        <w:t>evidence</w:t>
      </w:r>
      <w:r>
        <w:rPr>
          <w:b w:val="0"/>
        </w:rPr>
        <w:t xml:space="preserve"> needed to check its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Predictive and Generative AI target to a trace and a justified conclusion.</w:t>
      </w:r>
    </w:p>
    <w:p>
      <w:pPr>
        <w:spacing w:line="336" w:lineRule="auto" w:after="180"/>
      </w:pPr>
      <w:r>
        <w:rPr>
          <w:b w:val="0"/>
        </w:rPr>
        <w:t>A study tool finds a paragraph, labels its difficulty and invents practice questions. Identify the three operations and one check for each.</w:t>
      </w:r>
    </w:p>
    <w:p>
      <w:pPr>
        <w:pStyle w:val="Heading1"/>
      </w:pPr>
      <w:r>
        <w:t>06. Solve the given case</w:t>
      </w:r>
    </w:p>
    <w:p>
      <w:r>
        <w:t>Solve the supplied Predictive and Generative AI case and show the deciding evidence.</w:t>
      </w:r>
    </w:p>
    <w:p>
      <w:pPr>
        <w:spacing w:line="336" w:lineRule="auto" w:after="180"/>
      </w:pPr>
      <w:r>
        <w:rPr>
          <w:b w:val="0"/>
        </w:rPr>
        <w:t>A tool labels a question biology, writes a new question and computes 7 times 8.</w:t>
      </w:r>
    </w:p>
    <w:p>
      <w:pPr>
        <w:spacing w:line="336" w:lineRule="auto" w:after="180"/>
      </w:pPr>
      <w:r>
        <w:rPr>
          <w:b w:val="0"/>
        </w:rPr>
        <w:t>Identify each operation.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A system labels a message as spam. Another writes a new reply. Which task predicts a category and which generates content? Can the new reply contain a false fact?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Predictive and Generative AI adds to Verified Study Buddy and keep the evidence.</w:t>
      </w:r>
    </w:p>
    <w:p>
      <w:pPr>
        <w:spacing w:line="336" w:lineRule="auto" w:after="180"/>
      </w:pPr>
      <w:r>
        <w:rPr>
          <w:b w:val="0"/>
        </w:rPr>
        <w:t>Separate Study Buddy tasks into classify, calculate, retrieve, and generate stages.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study tool finds a paragraph, labels its difficulty and invents practice questions. Identify the three operations and one check for each.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Identify the objective</w:t>
      </w:r>
    </w:p>
    <w:p>
      <w:r>
        <w:t>Identify the objective. Apply the supplied Predictive and Generative AI facts and keep your reasoning.</w:t>
      </w:r>
    </w:p>
    <w:p>
      <w:pPr>
        <w:spacing w:line="336" w:lineRule="auto" w:after="180"/>
      </w:pPr>
      <w:r>
        <w:rPr>
          <w:b w:val="0"/>
        </w:rPr>
        <w:t xml:space="preserve">Classify these components by </w:t>
      </w:r>
      <w:r>
        <w:rPr>
          <w:b/>
        </w:rPr>
        <w:t>target</w:t>
      </w:r>
      <w:r>
        <w:rPr>
          <w:b w:val="0"/>
        </w:rPr>
        <w:t>: label a message request/report; continue a prefix with a sequence; retrieve a stored sensor record. Explain why the application may combine them.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Compute the distribution</w:t>
      </w:r>
    </w:p>
    <w:p>
      <w:r>
        <w:t>Compute the distribution. Apply the supplied Predictive and Generative AI facts and keep your reasoning.</w:t>
      </w:r>
    </w:p>
    <w:p>
      <w:pPr>
        <w:spacing w:line="336" w:lineRule="auto" w:after="180"/>
      </w:pPr>
      <w:r>
        <w:rPr>
          <w:b w:val="0"/>
        </w:rPr>
        <w:t>For The marker is, calculate the three empirical probabilities, their sum and their meaning.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Follow the prefix</w:t>
      </w:r>
    </w:p>
    <w:p>
      <w:r>
        <w:t>Follow the prefix. Apply the supplied Predictive and Generative AI facts and keep your reasoning.</w:t>
      </w:r>
    </w:p>
    <w:p>
      <w:pPr>
        <w:spacing w:line="336" w:lineRule="auto" w:after="180"/>
      </w:pPr>
      <w:r>
        <w:rPr>
          <w:b w:val="0"/>
        </w:rPr>
        <w:t>After red is selected, the expanded-prefix table gives end 0.8 and today 0.2. Explain why these values cannot be substituted for the red/blue/green probabilities.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Analyse a new corpus independently</w:t>
      </w:r>
    </w:p>
    <w:p>
      <w:r>
        <w:t>Attempt before feedback. If this repeats the selected independent case, reuse that first attempt; otherwise keep a separate record. Analyse a new corpus independently. Apply the supplied Predictive and Generative AI facts and keep your reasoning.</w:t>
      </w:r>
    </w:p>
    <w:p>
      <w:pPr>
        <w:spacing w:line="336" w:lineRule="auto" w:after="180"/>
      </w:pPr>
      <w:r>
        <w:rPr>
          <w:b w:val="0"/>
        </w:rPr>
        <w:t>For prefix The signal is, counts are high 2, low 5, unknown 3. Compute all probabilities and the most frequent continuation. A current measurement reports high.</w:t>
      </w:r>
    </w:p>
    <w:p>
      <w:pPr>
        <w:spacing w:line="336" w:lineRule="auto" w:after="180"/>
      </w:pPr>
      <w:r>
        <w:rPr>
          <w:b w:val="0"/>
        </w:rPr>
        <w:t>State what the most frequent continuation does and does not establish.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useful evaluation</w:t>
      </w:r>
    </w:p>
    <w:p>
      <w:r>
        <w:t>Design a useful evaluation. Apply the supplied Predictive and Generative AI facts and keep your reasoning.</w:t>
      </w:r>
    </w:p>
    <w:p>
      <w:pPr>
        <w:spacing w:line="336" w:lineRule="auto" w:after="180"/>
      </w:pPr>
      <w:r>
        <w:rPr>
          <w:b w:val="0"/>
        </w:rPr>
        <w:t xml:space="preserve">A system reports current room status using retrieved measurements and generated sentences. Name checks for </w:t>
      </w:r>
      <w:r>
        <w:rPr>
          <w:b/>
        </w:rPr>
        <w:t>evidence</w:t>
      </w:r>
      <w:r>
        <w:rPr>
          <w:b w:val="0"/>
        </w:rPr>
        <w:t>, response quality and permission.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Predictive and Generative AI</w:t>
      </w:r>
    </w:p>
    <w:p>
      <w:r>
        <w:t>A fictional learning tool first classifies a question, then drafts an answer from a supplied note.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learning tool first classifies a question, then drafts an answer from a supplied note.</w:t>
      </w:r>
    </w:p>
    <w:p>
      <w:pPr>
        <w:spacing w:line="336" w:lineRule="auto" w:after="180"/>
      </w:pPr>
      <w:r>
        <w:rPr>
          <w:b w:val="0"/>
        </w:rPr>
        <w:t xml:space="preserve">A fitted classifier labels a question science; its </w:t>
      </w:r>
      <w:r>
        <w:rPr>
          <w:b/>
        </w:rPr>
        <w:t>training</w:t>
      </w:r>
      <w:r>
        <w:rPr>
          <w:b w:val="0"/>
        </w:rPr>
        <w:t xml:space="preserve"> used labelled questions.</w:t>
      </w:r>
    </w:p>
    <w:p>
      <w:pPr>
        <w:spacing w:line="336" w:lineRule="auto" w:after="180"/>
      </w:pPr>
      <w:r>
        <w:rPr>
          <w:b w:val="0"/>
        </w:rPr>
        <w:t>Approved note N: evaporation changes liquid water into water vapour. A generator drafts: “Water evaporates into vapour and always disappears forever.”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" name="Picture 1" descr="Predictive and Generative AI. Predict category: The classifier predicts science from the new question.. Retrieve note: N supplies a specific statement about evaporation.. Generate draft: The draft adds “always disappears forever” beyond N.. Verify claims: Keep the supported change-of-state claim; remove or review the unsupported ad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Identify the first unsupported claim and explain what source would be needed before asserting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Verified Study Buddy, separate routing </w:t>
      </w:r>
      <w:r>
        <w:rPr>
          <w:b/>
        </w:rPr>
        <w:t>prediction</w:t>
      </w:r>
      <w:r>
        <w:rPr>
          <w:b w:val="0"/>
        </w:rPr>
        <w:t xml:space="preserve">s, source retrieval and generated explanations in its </w:t>
      </w:r>
      <w:r>
        <w:rPr>
          <w:b/>
        </w:rPr>
        <w:t>evidence</w:t>
      </w:r>
      <w:r>
        <w:rPr>
          <w:b w:val="0"/>
        </w:rPr>
        <w:t xml:space="preserve"> record.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For the Verified Study Buddy, separate routing </w:t>
      </w:r>
      <w:r>
        <w:rPr>
          <w:b/>
        </w:rPr>
        <w:t>prediction</w:t>
      </w:r>
      <w:r>
        <w:rPr>
          <w:b w:val="0"/>
        </w:rPr>
        <w:t xml:space="preserve">s, source retrieval and generated explanations in its </w:t>
      </w:r>
      <w:r>
        <w:rPr>
          <w:b/>
        </w:rPr>
        <w:t>evidence</w:t>
      </w:r>
      <w:r>
        <w:rPr>
          <w:b w:val="0"/>
        </w:rPr>
        <w:t xml:space="preserve"> record.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learning tool first classifies a question, then drafts an answer from a supplied note.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Keep the supported change-of-state claim; remove or review the unsupported addition.</w:t>
      </w:r>
    </w:p>
    <w:p>
      <w:pPr>
        <w:spacing w:line="336" w:lineRule="auto" w:after="180"/>
        <w:shd w:fill="F4F9FC"/>
      </w:pPr>
      <w:r>
        <w:rPr>
          <w:b w:val="0"/>
        </w:rPr>
        <w:t>1. Predict category</w:t>
      </w:r>
    </w:p>
    <w:p>
      <w:pPr>
        <w:spacing w:line="336" w:lineRule="auto" w:after="180"/>
        <w:shd w:fill="F4F9FC"/>
      </w:pPr>
      <w:r>
        <w:rPr>
          <w:b w:val="0"/>
        </w:rPr>
        <w:t>2. Verify claims</w:t>
      </w:r>
    </w:p>
    <w:p>
      <w:pPr>
        <w:spacing w:line="336" w:lineRule="auto" w:after="180"/>
        <w:shd w:fill="F4F9FC"/>
      </w:pPr>
      <w:r>
        <w:rPr>
          <w:b w:val="0"/>
        </w:rPr>
        <w:t>3. Retrieve note</w:t>
      </w:r>
    </w:p>
    <w:p>
      <w:pPr>
        <w:spacing w:line="336" w:lineRule="auto" w:after="180"/>
        <w:shd w:fill="F4F9FC"/>
      </w:pPr>
      <w:r>
        <w:rPr>
          <w:b w:val="0"/>
        </w:rPr>
        <w:t>4. Generate draft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Verify claims Keep the supported change-of-state claim; remove or review the unsupported addition. Classification predicts a category under a trained mapping.</w:t>
      </w:r>
    </w:p>
    <w:p>
      <w:pPr>
        <w:spacing w:line="336" w:lineRule="auto" w:after="180"/>
        <w:shd w:fill="F1F6FC"/>
      </w:pPr>
      <w:r>
        <w:rPr>
          <w:b w:val="0"/>
        </w:rPr>
        <w:t>Generation produces a sequence of words under a language objective. Supplying a note can support factual grounding, but the draft still requires claim-level checking.</w:t>
      </w:r>
    </w:p>
    <w:p>
      <w:pPr>
        <w:spacing w:line="336" w:lineRule="auto" w:after="180"/>
        <w:shd w:fill="F1F6FC"/>
      </w:pPr>
      <w:r>
        <w:rPr>
          <w:b w:val="0"/>
        </w:rPr>
        <w:t>The category being correct does not prove every sentence in the answer is correct.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classifier instead predicts history while N and the draft stay unchanged.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The category </w:t>
      </w:r>
      <w:r>
        <w:rPr>
          <w:b/>
        </w:rPr>
        <w:t>prediction</w:t>
      </w:r>
      <w:r>
        <w:rPr>
          <w:b w:val="0"/>
        </w:rPr>
        <w:t xml:space="preserve"> changes, but the same unsupported draft claim still needs checking.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category </w:t>
      </w:r>
      <w:r>
        <w:rPr>
          <w:b/>
        </w:rPr>
        <w:t>prediction</w:t>
      </w:r>
      <w:r>
        <w:rPr>
          <w:b w:val="0"/>
        </w:rPr>
        <w:t xml:space="preserve"> changes, but the same unsupported draft claim still needs checking. Stages can fail independently; one result does not validate another.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Capstone Expo (ai-2/36). Goal: Defend an application using reproducible </w:t>
      </w:r>
      <w:r>
        <w:rPr>
          <w:b/>
        </w:rPr>
        <w:t>evidence</w:t>
      </w:r>
      <w:r>
        <w:rPr>
          <w:b w:val="0"/>
        </w:rPr>
        <w:t>. Short practice: Give the original winning ID, its score, and counts of eligible, excluded and invalid rows..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Predictive and Generative AI picture from its labels, then record a relevant limit.</w:t>
      </w:r>
    </w:p>
    <w:p>
      <w:pPr>
        <w:pStyle w:val="Heading3"/>
      </w:pPr>
      <w:r>
        <w:t>01. Predictive and Generative AI: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A fictional learning tool first classifies a question, then drafts an answer from a supplied note. Supplied facts: A fitted classifier labels a question science; its training used labelled questions. Approved note N: evaporation changes liquid water into water vapour. A generator drafts: “Water evaporates into vapour and always disappears forever.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learning tool first classifies a question, then drafts an answer from a supplied note. Supplied facts: A fitted classifier labels a question science; its </w:t>
      </w:r>
      <w:r>
        <w:rPr>
          <w:b/>
        </w:rPr>
        <w:t>training</w:t>
      </w:r>
      <w:r>
        <w:rPr>
          <w:b w:val="0"/>
        </w:rPr>
        <w:t xml:space="preserve"> used labelled questions.</w:t>
      </w:r>
    </w:p>
    <w:p>
      <w:pPr>
        <w:spacing w:line="336" w:lineRule="auto" w:after="180"/>
      </w:pPr>
      <w:r>
        <w:rPr>
          <w:b w:val="0"/>
        </w:rPr>
        <w:t>Approved note N: evaporation changes liquid water into water vapour. A generator drafts: “Water evaporates into vapour and always disappears forever.”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160520"/>
            <wp:docPr id="3" name="Picture 3" descr="Predict category: The classifier predicts science from the new question. → Retrieve note: N supplies a specific statement about evaporation. → Generate draft: The draft adds “always disappears forever” beyond N. → Verify claims: Keep the supported change-of-state claim; remove or review the unsupported ad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Predict category: The classifier predicts science from the new question. → Retrieve note: N supplies a specific statement about evaporation. → Generate draft: The draft adds “always disappears forever” beyond N. → Verify claims: Keep the supported change-of-state claim; remove or review the unsupported addition.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Keep the evidence roles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Keep the evidence roles separate. Ten corpus continuations | Count red 6, blue 3, green 1 | Distribution 0.6, 0.3, 0.1. Prefix: The marker is | Select a next token | An output, not an observation. Current marker question | Check direct evidence | Colour claim needs sup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the </w:t>
      </w:r>
      <w:r>
        <w:rPr>
          <w:b/>
        </w:rPr>
        <w:t>evidence</w:t>
      </w:r>
      <w:r>
        <w:rPr>
          <w:b w:val="0"/>
        </w:rPr>
        <w:t xml:space="preserve"> roles separate. Ten corpus continuations | Count red 6, blue 3, green 1 | Distribution 0.6, 0.3, 0.1. Prefix: The marker is | Select a next token | An </w:t>
      </w:r>
      <w:r>
        <w:rPr>
          <w:b/>
        </w:rPr>
        <w:t>output</w:t>
      </w:r>
      <w:r>
        <w:rPr>
          <w:b w:val="0"/>
        </w:rPr>
        <w:t xml:space="preserve">, not an </w:t>
      </w:r>
      <w:r>
        <w:rPr>
          <w:b/>
        </w:rPr>
        <w:t>observation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Current marker question | Check direct </w:t>
      </w:r>
      <w:r>
        <w:rPr>
          <w:b/>
        </w:rPr>
        <w:t>evidence</w:t>
      </w:r>
      <w:r>
        <w:rPr>
          <w:b w:val="0"/>
        </w:rPr>
        <w:t xml:space="preserve"> | Colour claim needs support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Keep the supported change-of-state claim; remove or review the unsupported addition. Changed condition: The classifier instead predicts history while N and the draft stay unchanged. Expected result: The category prediction changes, but the same unsupported draft claim still needs checking. Reason: Stages can fail independently; one result does not validate anot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Keep the supported change-of-state claim; remove or review the unsupported addition. Changed condition: The classifier instead predicts history while N and the draft stay unchanged.</w:t>
      </w:r>
    </w:p>
    <w:p>
      <w:pPr>
        <w:spacing w:line="336" w:lineRule="auto" w:after="180"/>
      </w:pPr>
      <w:r>
        <w:rPr>
          <w:b w:val="0"/>
        </w:rPr>
        <w:t xml:space="preserve">Expected result: The category </w:t>
      </w:r>
      <w:r>
        <w:rPr>
          <w:b/>
        </w:rPr>
        <w:t>prediction</w:t>
      </w:r>
      <w:r>
        <w:rPr>
          <w:b w:val="0"/>
        </w:rPr>
        <w:t xml:space="preserve"> changes, but the same unsupported draft claim still needs checking. Reason: Stages can fail independently; one result does not validate another.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Classification predicts a category under a trained mapping. Generation produces a sequence of words under a language objective. Supplying a note can support factual grounding, but the draft still requires claim-level checking. The category being correct does not prove every sentence in the answer is correct. Limit: This example does not expose a real model’s architecture or prove that source-fed generation always stays groun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Classification predicts a category under a trained mapping. Generation produces a sequence of words under a language objective. Supplying a note can support factual grounding, but the draft still requires claim-level checking.</w:t>
      </w:r>
    </w:p>
    <w:p>
      <w:pPr>
        <w:spacing w:line="336" w:lineRule="auto" w:after="180"/>
      </w:pPr>
      <w:r>
        <w:rPr>
          <w:b w:val="0"/>
        </w:rPr>
        <w:t>The category being correct does not prove every sentence in the answer is correct. Limit: This example does not expose a real model’s architecture or prove that source-fed generation always stays grounded.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For the Verified Study Buddy, separate routing predictions, source retrieval and generated explanations in its evidence record. Draw your input, deciding step, result and limit. Supported question: Identify the first unsupported claim and explain what source would be needed before asserting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Verified Study Buddy, separate routing </w:t>
      </w:r>
      <w:r>
        <w:rPr>
          <w:b/>
        </w:rPr>
        <w:t>prediction</w:t>
      </w:r>
      <w:r>
        <w:rPr>
          <w:b w:val="0"/>
        </w:rPr>
        <w:t xml:space="preserve">s, source retrieval and generated explanations in its </w:t>
      </w:r>
      <w:r>
        <w:rPr>
          <w:b/>
        </w:rPr>
        <w:t>evidence</w:t>
      </w:r>
      <w:r>
        <w:rPr>
          <w:b w:val="0"/>
        </w:rPr>
        <w:t xml:space="preserve"> record.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Identify the first unsupported claim and explain what source would be needed before asserting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