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ai-5/5</w:t>
      </w:r>
    </w:p>
    <w:p>
      <w:pPr>
        <w:pStyle w:val="Title"/>
      </w:pPr>
      <w:r>
        <w:t>Composing layers</w:t>
      </w:r>
    </w:p>
    <w:p>
      <w:r>
        <w:t>Project: Image-pattern Network Investigation</w:t>
      </w:r>
    </w:p>
    <w:p>
      <w:pPr>
        <w:pStyle w:val="Heading1"/>
      </w:pPr>
      <w:r>
        <w:t>01. Recall and choose your starting point</w:t>
      </w:r>
    </w:p>
    <w:p>
      <w:r>
        <w:t>Record your starting explanation for Composing layers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Activation functions</w:t>
      </w:r>
    </w:p>
    <w:p>
      <w:pPr>
        <w:spacing w:line="336" w:lineRule="auto" w:after="180"/>
      </w:pPr>
      <w:r>
        <w:rPr>
          <w:b w:val="0"/>
        </w:rPr>
        <w:t>Without opening the old lesson, explain one key idea from Activation functions.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Dot products and weighted sums</w:t>
      </w:r>
    </w:p>
    <w:p>
      <w:pPr>
        <w:spacing w:line="336" w:lineRule="auto" w:after="180"/>
      </w:pPr>
      <w:r>
        <w:rPr>
          <w:b w:val="0"/>
        </w:rPr>
        <w:t>Without opening the old lesson, explain one key idea from Dot products and weighted sums.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Composing layers trace and record the first step you can explain without help.</w:t>
      </w:r>
    </w:p>
    <w:p>
      <w:pPr>
        <w:spacing w:line="336" w:lineRule="auto" w:after="180"/>
      </w:pPr>
      <w:r>
        <w:rPr>
          <w:b w:val="0"/>
        </w:rPr>
        <w:t xml:space="preserve">Use W2: Repair a dimension mismatch for Composing </w:t>
      </w:r>
      <w:r>
        <w:rPr>
          <w:b/>
        </w:rPr>
        <w:t>layer</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Composing layers explanation against the supplied facts before discussing it.</w:t>
      </w:r>
    </w:p>
    <w:p>
      <w:pPr>
        <w:spacing w:line="336" w:lineRule="auto" w:after="180"/>
      </w:pPr>
      <w:r>
        <w:rPr>
          <w:b w:val="0"/>
        </w:rPr>
        <w:t xml:space="preserve">Use the worked case for Composing </w:t>
      </w:r>
      <w:r>
        <w:rPr>
          <w:b/>
        </w:rPr>
        <w:t>layer</w:t>
      </w:r>
      <w:r>
        <w:rPr>
          <w:b w:val="0"/>
        </w:rPr>
        <w:t xml:space="preserve">s. Proposed explanation: “The second hidden unit receives the first hidden unit </w:t>
      </w:r>
      <w:r>
        <w:rPr>
          <w:b/>
        </w:rPr>
        <w:t>output</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Compose a new network independently</w:t>
      </w:r>
    </w:p>
    <w:p>
      <w:pPr>
        <w:spacing w:line="336" w:lineRule="auto" w:after="180"/>
      </w:pPr>
      <w:r>
        <w:rPr>
          <w:b w:val="0"/>
        </w:rPr>
        <w:t xml:space="preserve">A new model takes [u, v]. Compute a = ReLU(u + v - 3), b = ReLU(u - v), then q = a + 2b - 1. Trace both </w:t>
      </w:r>
      <w:r>
        <w:rPr>
          <w:b/>
        </w:rPr>
        <w:t>input</w:t>
      </w:r>
      <w:r>
        <w:rPr>
          <w:b w:val="0"/>
        </w:rPr>
        <w:t>s [2, 1] and [1, 2], including scores before ReLU. Apply class 1 when q &gt;= 0.</w:t>
      </w:r>
    </w:p>
    <w:p>
      <w:pPr>
        <w:spacing w:line="336" w:lineRule="auto" w:after="180"/>
      </w:pPr>
      <w:r>
        <w:rPr>
          <w:b w:val="0"/>
        </w:rPr>
        <w:t xml:space="preserve">State the hidden and </w:t>
      </w:r>
      <w:r>
        <w:rPr>
          <w:b/>
        </w:rPr>
        <w:t>output</w:t>
      </w:r>
      <w:r>
        <w:rPr>
          <w:b w:val="0"/>
        </w:rPr>
        <w:t xml:space="preserve"> vector sizes.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Trace the second worked case</w:t>
      </w:r>
    </w:p>
    <w:p>
      <w:r>
        <w:t>Trace the second worked case. Apply the supplied Composing layers facts and keep your reasoning.</w:t>
      </w:r>
    </w:p>
    <w:p>
      <w:pPr>
        <w:spacing w:line="336" w:lineRule="auto" w:after="180"/>
      </w:pPr>
      <w:r>
        <w:rPr>
          <w:b w:val="0"/>
        </w:rPr>
        <w:t>For x = [1, 3], write both scores, both ReLU activations and y using the lesson model.</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Repair a dimension mismatch</w:t>
      </w:r>
    </w:p>
    <w:p>
      <w:r>
        <w:t>Repair a dimension mismatch. Apply the supplied Composing layers facts and keep your reasoning.</w:t>
      </w:r>
    </w:p>
    <w:p>
      <w:pPr>
        <w:spacing w:line="336" w:lineRule="auto" w:after="180"/>
      </w:pPr>
      <w:r>
        <w:rPr>
          <w:b w:val="0"/>
        </w:rPr>
        <w:t xml:space="preserve">A revised hidden </w:t>
      </w:r>
      <w:r>
        <w:rPr>
          <w:b/>
        </w:rPr>
        <w:t>layer</w:t>
      </w:r>
      <w:r>
        <w:rPr>
          <w:b w:val="0"/>
        </w:rPr>
        <w:t xml:space="preserve"> returns [h1, h2, h3]. The </w:t>
      </w:r>
      <w:r>
        <w:rPr>
          <w:b/>
        </w:rPr>
        <w:t>output</w:t>
      </w:r>
      <w:r>
        <w:rPr>
          <w:b w:val="0"/>
        </w:rPr>
        <w:t xml:space="preserve"> </w:t>
      </w:r>
      <w:r>
        <w:rPr>
          <w:b/>
        </w:rPr>
        <w:t>layer</w:t>
      </w:r>
      <w:r>
        <w:rPr>
          <w:b w:val="0"/>
        </w:rPr>
        <w:t xml:space="preserve"> still has weights [2, -1]. Explain the mismatch and what must be specified before calculation.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Use a revealing order check</w:t>
      </w:r>
    </w:p>
    <w:p>
      <w:r>
        <w:t>Use a revealing order check. Apply the supplied Composing layers facts and keep your reasoning.</w:t>
      </w:r>
    </w:p>
    <w:p>
      <w:pPr>
        <w:spacing w:line="336" w:lineRule="auto" w:after="180"/>
      </w:pPr>
      <w:r>
        <w:rPr>
          <w:b w:val="0"/>
        </w:rPr>
        <w:t xml:space="preserve">Compare hidden vectors for x = [4, 1] and x = [3, 0]. Which </w:t>
      </w:r>
      <w:r>
        <w:rPr>
          <w:b/>
        </w:rPr>
        <w:t>input</w:t>
      </w:r>
      <w:r>
        <w:rPr>
          <w:b w:val="0"/>
        </w:rPr>
        <w:t xml:space="preserve"> reveals a bug that swaps h1 and h2 but keeps </w:t>
      </w:r>
      <w:r>
        <w:rPr>
          <w:b/>
        </w:rPr>
        <w:t>output</w:t>
      </w:r>
      <w:r>
        <w:rPr>
          <w:b w:val="0"/>
        </w:rPr>
        <w:t xml:space="preserve"> weights unchanged? Give correct and swapped </w:t>
      </w:r>
      <w:r>
        <w:rPr>
          <w:b/>
        </w:rPr>
        <w:t>output</w:t>
      </w:r>
      <w:r>
        <w:rPr>
          <w:b w:val="0"/>
        </w:rPr>
        <w:t xml:space="preserve">s for that </w:t>
      </w:r>
      <w:r>
        <w:rPr>
          <w:b/>
        </w:rPr>
        <w:t>input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Compose a new network independently</w:t>
      </w:r>
    </w:p>
    <w:p>
      <w:r>
        <w:t>Attempt before feedback. If this repeats the selected independent case, reuse that first attempt; otherwise keep a separate record. Compose a new network independently. Apply the supplied Composing layers facts and keep your reasoning.</w:t>
      </w:r>
    </w:p>
    <w:p>
      <w:pPr>
        <w:spacing w:line="336" w:lineRule="auto" w:after="180"/>
      </w:pPr>
      <w:r>
        <w:rPr>
          <w:b w:val="0"/>
        </w:rPr>
        <w:t xml:space="preserve">A new model takes [u, v]. Compute a = ReLU(u + v - 3), b = ReLU(u - v), then q = a + 2b - 1. Trace both </w:t>
      </w:r>
      <w:r>
        <w:rPr>
          <w:b/>
        </w:rPr>
        <w:t>input</w:t>
      </w:r>
      <w:r>
        <w:rPr>
          <w:b w:val="0"/>
        </w:rPr>
        <w:t>s [2, 1] and [1, 2], including scores before ReLU. Apply class 1 when q &gt;= 0.</w:t>
      </w:r>
    </w:p>
    <w:p>
      <w:pPr>
        <w:spacing w:line="336" w:lineRule="auto" w:after="180"/>
      </w:pPr>
      <w:r>
        <w:rPr>
          <w:b w:val="0"/>
        </w:rPr>
        <w:t xml:space="preserve">State the hidden and </w:t>
      </w:r>
      <w:r>
        <w:rPr>
          <w:b/>
        </w:rPr>
        <w:t>output</w:t>
      </w:r>
      <w:r>
        <w:rPr>
          <w:b w:val="0"/>
        </w:rPr>
        <w:t xml:space="preserve"> vector sizes.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Explain information loss</w:t>
      </w:r>
    </w:p>
    <w:p>
      <w:r>
        <w:t>Explain information loss. Apply the supplied Composing layers facts and keep your reasoning.</w:t>
      </w:r>
    </w:p>
    <w:p>
      <w:pPr>
        <w:spacing w:line="336" w:lineRule="auto" w:after="180"/>
        <w:shd w:fill="F5F1FB"/>
      </w:pPr>
      <w:r>
        <w:rPr>
          <w:b w:val="0"/>
        </w:rPr>
        <w:t xml:space="preserve">Use the lesson model to verify h and y for [0, 1] and [0, 2]. Could a fixed later </w:t>
      </w:r>
      <w:r>
        <w:rPr>
          <w:b/>
        </w:rPr>
        <w:t>layer</w:t>
      </w:r>
      <w:r>
        <w:rPr>
          <w:b w:val="0"/>
        </w:rPr>
        <w:t xml:space="preserve"> receiving only h distinguish the two original </w:t>
      </w:r>
      <w:r>
        <w:rPr>
          <w:b/>
        </w:rPr>
        <w:t>input</w:t>
      </w:r>
      <w:r>
        <w:rPr>
          <w:b w:val="0"/>
        </w:rPr>
        <w: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Composing layers to Image-pattern Network Investigation, identify a limit and choose the next useful test.</w:t>
      </w:r>
    </w:p>
    <w:p>
      <w:pPr>
        <w:spacing w:line="336" w:lineRule="auto" w:after="180"/>
      </w:pPr>
      <w:r>
        <w:rPr>
          <w:b w:val="0"/>
        </w:rPr>
        <w:t xml:space="preserve">Add a labelled composing </w:t>
      </w:r>
      <w:r>
        <w:rPr>
          <w:b/>
        </w:rPr>
        <w:t>layer</w:t>
      </w:r>
      <w:r>
        <w:rPr>
          <w:b w:val="0"/>
        </w:rPr>
        <w:t xml:space="preserve">s </w:t>
      </w:r>
      <w:r>
        <w:rPr>
          <w:b/>
        </w:rPr>
        <w:t>evidence</w:t>
      </w:r>
      <w:r>
        <w:rPr>
          <w:b w:val="0"/>
        </w:rPr>
        <w:t xml:space="preserve"> sheet to Image-pattern Network Investigation. Show how you can trace how one </w:t>
      </w:r>
      <w:r>
        <w:rPr>
          <w:b/>
        </w:rPr>
        <w:t>layer</w:t>
      </w:r>
      <w:r>
        <w:rPr>
          <w:b w:val="0"/>
        </w:rPr>
        <w:t xml:space="preserve"> supplies the next </w:t>
      </w:r>
      <w:r>
        <w:rPr>
          <w:b/>
        </w:rPr>
        <w:t>layer</w:t>
      </w:r>
      <w:r>
        <w:rPr>
          <w:b w:val="0"/>
        </w:rPr>
        <w:t xml:space="preserve"> </w:t>
      </w:r>
      <w:r>
        <w:rPr>
          <w:b/>
        </w:rPr>
        <w:t>input</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Composing layers</w:t>
      </w:r>
    </w:p>
    <w:p>
      <w:r>
        <w:t>Compose two hidden detectors before one output instead of skipping a layer. Explain the labelled step before checking the changed condition.</w:t>
      </w:r>
    </w:p>
    <w:p>
      <w:pPr>
        <w:spacing w:line="336" w:lineRule="auto" w:after="180"/>
      </w:pPr>
      <w:r>
        <w:rPr>
          <w:b w:val="0"/>
        </w:rPr>
        <w:t xml:space="preserve">Compose two hidden detectors before one </w:t>
      </w:r>
      <w:r>
        <w:rPr>
          <w:b/>
        </w:rPr>
        <w:t>output</w:t>
      </w:r>
      <w:r>
        <w:rPr>
          <w:b w:val="0"/>
        </w:rPr>
        <w:t xml:space="preserve"> instead of skipping a </w:t>
      </w:r>
      <w:r>
        <w:rPr>
          <w:b/>
        </w:rPr>
        <w:t>layer</w:t>
      </w:r>
      <w:r>
        <w:rPr>
          <w:b w:val="0"/>
        </w:rPr>
        <w:t>.</w:t>
      </w:r>
    </w:p>
    <w:p>
      <w:pPr>
        <w:spacing w:line="336" w:lineRule="auto" w:after="180"/>
      </w:pPr>
      <w:r>
        <w:rPr>
          <w:b w:val="0"/>
        </w:rPr>
        <w:t xml:space="preserve">For </w:t>
      </w:r>
      <w:r>
        <w:rPr>
          <w:b/>
        </w:rPr>
        <w:t>input</w:t>
      </w:r>
      <w:r>
        <w:rPr>
          <w:b w:val="0"/>
        </w:rPr>
        <w:t xml:space="preserve"> [u, v], h1=ReLU(u-2), h2=ReLU(v-1), y=h1-h2. </w:t>
      </w:r>
      <w:r>
        <w:rPr>
          <w:b/>
        </w:rPr>
        <w:t>Input</w:t>
      </w:r>
      <w:r>
        <w:rPr>
          <w:b w:val="0"/>
        </w:rPr>
        <w:t xml:space="preserve"> [4, 3].</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Composing layers. First hidden unit: u-2=2, so h1=2.. Second hidden unit: v-1=2, so h2=2.. Compose output: y=2-2=0; the output uses activated hidden values, not raw inputs."/>
            <wp:cNvGraphicFramePr>
              <a:graphicFrameLocks noChangeAspect="1"/>
            </wp:cNvGraphicFramePr>
            <a:graphic>
              <a:graphicData uri="http://schemas.openxmlformats.org/drawingml/2006/picture">
                <pic:pic>
                  <pic:nvPicPr>
                    <pic:cNvPr id="0" name="academy-visual-ai-5-5.png"/>
                    <pic:cNvPicPr/>
                  </pic:nvPicPr>
                  <pic:blipFill>
                    <a:blip r:embed="rId9"/>
                    <a:stretch>
                      <a:fillRect/>
                    </a:stretch>
                  </pic:blipFill>
                  <pic:spPr>
                    <a:xfrm>
                      <a:off x="0" y="0"/>
                      <a:ext cx="5486400" cy="5185229"/>
                    </a:xfrm>
                    <a:prstGeom prst="rect"/>
                  </pic:spPr>
                </pic:pic>
              </a:graphicData>
            </a:graphic>
          </wp:inline>
        </w:drawing>
      </w:r>
    </w:p>
    <w:p>
      <w:pPr>
        <w:spacing w:line="336" w:lineRule="auto" w:after="180"/>
      </w:pPr>
      <w:r>
        <w:rPr>
          <w:b w:val="0"/>
        </w:rPr>
        <w:t xml:space="preserve">What intermediate value explains the changed </w:t>
      </w:r>
      <w:r>
        <w:rPr>
          <w:b/>
        </w:rPr>
        <w:t>output</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 xml:space="preserve">Current milestone: Frame the need. Name the user, the problem, allowed </w:t>
      </w:r>
      <w:r>
        <w:rPr>
          <w:b/>
        </w:rPr>
        <w:t>input</w:t>
      </w:r>
      <w:r>
        <w:rPr>
          <w:b w:val="0"/>
        </w:rPr>
        <w:t>s and a safe simple starting method.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Compose two hidden detectors before one </w:t>
      </w:r>
      <w:r>
        <w:rPr>
          <w:b/>
        </w:rPr>
        <w:t>output</w:t>
      </w:r>
      <w:r>
        <w:rPr>
          <w:b w:val="0"/>
        </w:rPr>
        <w:t xml:space="preserve"> instead of skipping a </w:t>
      </w:r>
      <w:r>
        <w:rPr>
          <w:b/>
        </w:rPr>
        <w:t>layer</w:t>
      </w:r>
      <w:r>
        <w:rPr>
          <w:b w:val="0"/>
        </w:rPr>
        <w:t>.</w:t>
      </w:r>
    </w:p>
    <w:p>
      <w:pPr>
        <w:pStyle w:val="Heading3"/>
      </w:pPr>
      <w:r>
        <w:t>Practice 1: explain the deciding evidence</w:t>
      </w:r>
    </w:p>
    <w:p>
      <w:pPr>
        <w:spacing w:line="336" w:lineRule="auto" w:after="180"/>
      </w:pPr>
      <w:r>
        <w:rPr>
          <w:b w:val="0"/>
        </w:rPr>
        <w:t xml:space="preserve">Which labelled step matches this detail? y=2-2=0; the </w:t>
      </w:r>
      <w:r>
        <w:rPr>
          <w:b/>
        </w:rPr>
        <w:t>output</w:t>
      </w:r>
      <w:r>
        <w:rPr>
          <w:b w:val="0"/>
        </w:rPr>
        <w:t xml:space="preserve"> uses activated hidden values, not raw </w:t>
      </w:r>
      <w:r>
        <w:rPr>
          <w:b/>
        </w:rPr>
        <w:t>input</w:t>
      </w:r>
      <w:r>
        <w:rPr>
          <w:b w:val="0"/>
        </w:rPr>
        <w:t>s.</w:t>
      </w:r>
    </w:p>
    <w:p>
      <w:pPr>
        <w:spacing w:line="336" w:lineRule="auto" w:after="180"/>
        <w:shd w:fill="F4F9FC"/>
      </w:pPr>
      <w:r>
        <w:rPr>
          <w:b w:val="0"/>
        </w:rPr>
        <w:t xml:space="preserve">1. Compose </w:t>
      </w:r>
      <w:r>
        <w:rPr>
          <w:b/>
        </w:rPr>
        <w:t>output</w:t>
      </w:r>
    </w:p>
    <w:p>
      <w:pPr>
        <w:spacing w:line="336" w:lineRule="auto" w:after="180"/>
        <w:shd w:fill="F4F9FC"/>
      </w:pPr>
      <w:r>
        <w:rPr>
          <w:b w:val="0"/>
        </w:rPr>
        <w:t>2. Second hidden unit</w:t>
      </w:r>
    </w:p>
    <w:p>
      <w:pPr>
        <w:spacing w:line="336" w:lineRule="auto" w:after="180"/>
        <w:shd w:fill="F4F9FC"/>
      </w:pPr>
      <w:r>
        <w:rPr>
          <w:b w:val="0"/>
        </w:rPr>
        <w:t>3. First hidden unit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Compose </w:t>
      </w:r>
      <w:r>
        <w:rPr>
          <w:b/>
        </w:rPr>
        <w:t>output</w:t>
      </w:r>
      <w:r>
        <w:rPr>
          <w:b w:val="0"/>
        </w:rPr>
        <w:t xml:space="preserve"> y=2-2=0; the </w:t>
      </w:r>
      <w:r>
        <w:rPr>
          <w:b/>
        </w:rPr>
        <w:t>output</w:t>
      </w:r>
      <w:r>
        <w:rPr>
          <w:b w:val="0"/>
        </w:rPr>
        <w:t xml:space="preserve"> uses activated hidden values, not raw </w:t>
      </w:r>
      <w:r>
        <w:rPr>
          <w:b/>
        </w:rPr>
        <w:t>input</w:t>
      </w:r>
      <w:r>
        <w:rPr>
          <w:b w:val="0"/>
        </w:rPr>
        <w:t xml:space="preserve">s. </w:t>
      </w:r>
      <w:r>
        <w:rPr>
          <w:b/>
        </w:rPr>
        <w:t>Composition</w:t>
      </w:r>
      <w:r>
        <w:rPr>
          <w:b w:val="0"/>
        </w:rPr>
        <w:t xml:space="preserve"> means one </w:t>
      </w:r>
      <w:r>
        <w:rPr>
          <w:b/>
        </w:rPr>
        <w:t>layer</w:t>
      </w:r>
      <w:r>
        <w:rPr>
          <w:b w:val="0"/>
        </w:rPr>
        <w:t xml:space="preserve">’s result becomes the next </w:t>
      </w:r>
      <w:r>
        <w:rPr>
          <w:b/>
        </w:rPr>
        <w:t>layer</w:t>
      </w:r>
      <w:r>
        <w:rPr>
          <w:b w:val="0"/>
        </w:rPr>
        <w:t xml:space="preserve">’s </w:t>
      </w:r>
      <w:r>
        <w:rPr>
          <w:b/>
        </w:rPr>
        <w:t>input</w:t>
      </w:r>
      <w:r>
        <w:rPr>
          <w:b w:val="0"/>
        </w:rPr>
        <w:t>.</w:t>
      </w:r>
    </w:p>
    <w:p>
      <w:pPr>
        <w:spacing w:line="336" w:lineRule="auto" w:after="180"/>
        <w:shd w:fill="F1F6FC"/>
      </w:pPr>
      <w:r>
        <w:rPr>
          <w:b w:val="0"/>
        </w:rPr>
        <w:t xml:space="preserve">Compute both hidden units before combining them. At [4,3], their equal </w:t>
      </w:r>
      <w:r>
        <w:rPr>
          <w:b/>
        </w:rPr>
        <w:t>output</w:t>
      </w:r>
      <w:r>
        <w:rPr>
          <w:b w:val="0"/>
        </w:rPr>
        <w:t xml:space="preserve">s cancel. Lowering only the second </w:t>
      </w:r>
      <w:r>
        <w:rPr>
          <w:b/>
        </w:rPr>
        <w:t>input</w:t>
      </w:r>
      <w:r>
        <w:rPr>
          <w:b w:val="0"/>
        </w:rPr>
        <w:t xml:space="preserve"> removes its positive hidden contribution, so subtracting it no longer reduces the </w:t>
      </w:r>
      <w:r>
        <w:rPr>
          <w:b/>
        </w:rPr>
        <w:t>output</w:t>
      </w:r>
      <w:r>
        <w:rPr>
          <w:b w:val="0"/>
        </w:rPr>
        <w:t>.</w:t>
      </w:r>
    </w:p>
    <w:p>
      <w:pPr>
        <w:spacing w:line="336" w:lineRule="auto" w:after="180"/>
        <w:shd w:fill="F1F6FC"/>
      </w:pPr>
      <w:r>
        <w:rPr>
          <w:b w:val="0"/>
        </w:rPr>
        <w:t>The final subtraction must use activated hidden values rather than the raw measurements.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Change only v from 3 to1. Which conclusion is supported by the supplied facts?</w:t>
      </w:r>
    </w:p>
    <w:p>
      <w:pPr>
        <w:spacing w:line="336" w:lineRule="auto" w:after="180"/>
        <w:shd w:fill="F4F9FC"/>
      </w:pPr>
      <w:r>
        <w:rPr>
          <w:b w:val="0"/>
        </w:rPr>
        <w:t>1. h1 stays2, h2 becomes0, y becomes2.</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h1 stays2, h2 becomes0, y becomes2. The second hidden unit’s preactivation reaches0 while the first unit is unchanged.</w:t>
      </w:r>
    </w:p>
    <w:p>
      <w:pPr>
        <w:pStyle w:val="Heading3"/>
      </w:pPr>
      <w:r>
        <w:t>Repair a missing building block</w:t>
      </w:r>
    </w:p>
    <w:p>
      <w:pPr>
        <w:spacing w:line="336" w:lineRule="auto" w:after="180"/>
      </w:pPr>
      <w:r>
        <w:rPr>
          <w:b w:val="0"/>
        </w:rPr>
        <w:t xml:space="preserve">Review Activation functions (ai-5/4). Goal: Trace identity ReLU and sigmoid on a numerical score. Short practice: Which original </w:t>
      </w:r>
      <w:r>
        <w:rPr>
          <w:b/>
        </w:rPr>
        <w:t>input</w:t>
      </w:r>
      <w:r>
        <w:rPr>
          <w:b w:val="0"/>
        </w:rPr>
        <w:t xml:space="preserve">s cannot be distinguished by this network’s final </w:t>
      </w:r>
      <w:r>
        <w:rPr>
          <w:b/>
        </w:rPr>
        <w:t>output</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Dot products and weighted sums (ai-5/2). Goal: Calculate a dot product by matching feature positions. Short practice: Which connection explains why more right brightness lowers this score?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Composing layers picture from its labels, then record a relevant limit.</w:t>
      </w:r>
    </w:p>
    <w:p>
      <w:pPr>
        <w:pStyle w:val="Heading3"/>
      </w:pPr>
      <w:r>
        <w:t>01. Composing layers: the case</w:t>
      </w:r>
    </w:p>
    <w:p>
      <w:r>
        <w:drawing>
          <wp:inline xmlns:a="http://schemas.openxmlformats.org/drawingml/2006/main" xmlns:pic="http://schemas.openxmlformats.org/drawingml/2006/picture">
            <wp:extent cx="5486400" cy="2840736"/>
            <wp:docPr id="2" name="Picture 2" descr="Compose two hidden detectors before one output instead of skipping a layer. Supplied facts: For input [u, v], h1=ReLU(u-2), h2=ReLU(v-1), y=h1-h2. Input [4, 3].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5-01.png"/>
                    <pic:cNvPicPr/>
                  </pic:nvPicPr>
                  <pic:blipFill>
                    <a:blip r:embed="rId10"/>
                    <a:stretch>
                      <a:fillRect/>
                    </a:stretch>
                  </pic:blipFill>
                  <pic:spPr>
                    <a:xfrm>
                      <a:off x="0" y="0"/>
                      <a:ext cx="5486400" cy="2840736"/>
                    </a:xfrm>
                    <a:prstGeom prst="rect"/>
                  </pic:spPr>
                </pic:pic>
              </a:graphicData>
            </a:graphic>
          </wp:inline>
        </w:drawing>
      </w:r>
    </w:p>
    <w:p>
      <w:pPr>
        <w:spacing w:line="336" w:lineRule="auto" w:after="180"/>
      </w:pPr>
      <w:r>
        <w:rPr>
          <w:b w:val="0"/>
        </w:rPr>
        <w:t xml:space="preserve">Compose two hidden detectors before one </w:t>
      </w:r>
      <w:r>
        <w:rPr>
          <w:b/>
        </w:rPr>
        <w:t>output</w:t>
      </w:r>
      <w:r>
        <w:rPr>
          <w:b w:val="0"/>
        </w:rPr>
        <w:t xml:space="preserve"> instead of skipping a </w:t>
      </w:r>
      <w:r>
        <w:rPr>
          <w:b/>
        </w:rPr>
        <w:t>layer</w:t>
      </w:r>
      <w:r>
        <w:rPr>
          <w:b w:val="0"/>
        </w:rPr>
        <w:t xml:space="preserve">. Supplied facts: For </w:t>
      </w:r>
      <w:r>
        <w:rPr>
          <w:b/>
        </w:rPr>
        <w:t>input</w:t>
      </w:r>
      <w:r>
        <w:rPr>
          <w:b w:val="0"/>
        </w:rPr>
        <w:t xml:space="preserve"> [u, v], h1=ReLU(u-2), h2=ReLU(v-1), y=h1-h2. </w:t>
      </w:r>
      <w:r>
        <w:rPr>
          <w:b/>
        </w:rPr>
        <w:t>Input</w:t>
      </w:r>
      <w:r>
        <w:rPr>
          <w:b w:val="0"/>
        </w:rPr>
        <w:t xml:space="preserve"> [4, 3].</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3" name="Picture 3" descr="First hidden unit: u-2=2, so h1=2. → Second hidden unit: v-1=2, so h2=2. → Compose output: y=2-2=0; the output uses activated hidden values, not raw inputs."/>
            <wp:cNvGraphicFramePr>
              <a:graphicFrameLocks noChangeAspect="1"/>
            </wp:cNvGraphicFramePr>
            <a:graphic>
              <a:graphicData uri="http://schemas.openxmlformats.org/drawingml/2006/picture">
                <pic:pic>
                  <pic:nvPicPr>
                    <pic:cNvPr id="0" name="academy-story-ai-5-5-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First hidden unit: u-2=2, so h1=2. → Second hidden unit: v-1=2, so h2=2. → Compose </w:t>
      </w:r>
      <w:r>
        <w:rPr>
          <w:b/>
        </w:rPr>
        <w:t>output</w:t>
      </w:r>
      <w:r>
        <w:rPr>
          <w:b w:val="0"/>
        </w:rPr>
        <w:t xml:space="preserve">: y=2-2=0; the </w:t>
      </w:r>
      <w:r>
        <w:rPr>
          <w:b/>
        </w:rPr>
        <w:t>output</w:t>
      </w:r>
      <w:r>
        <w:rPr>
          <w:b w:val="0"/>
        </w:rPr>
        <w:t xml:space="preserve"> uses activated hidden values, not raw </w:t>
      </w:r>
      <w:r>
        <w:rPr>
          <w:b/>
        </w:rPr>
        <w:t>input</w:t>
      </w:r>
      <w:r>
        <w:rPr>
          <w:b w:val="0"/>
        </w:rPr>
        <w:t>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Complete each stage before using its output</w:t>
      </w:r>
    </w:p>
    <w:p>
      <w:r>
        <w:drawing>
          <wp:inline xmlns:a="http://schemas.openxmlformats.org/drawingml/2006/main" xmlns:pic="http://schemas.openxmlformats.org/drawingml/2006/picture">
            <wp:extent cx="5486400" cy="2834640"/>
            <wp:docPr id="4" name="Picture 4" descr="Complete each stage before using its output. x is [3, 1] | Both first layer scores | z is [2, 2]. z is [2, 2] | ReLU on each component | h is [2, 2]. h is [2, 2] | 2h1 - h2 + 1 | y is 3"/>
            <wp:cNvGraphicFramePr>
              <a:graphicFrameLocks noChangeAspect="1"/>
            </wp:cNvGraphicFramePr>
            <a:graphic>
              <a:graphicData uri="http://schemas.openxmlformats.org/drawingml/2006/picture">
                <pic:pic>
                  <pic:nvPicPr>
                    <pic:cNvPr id="0" name="academy-story-ai-5-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Complete each stage before using its </w:t>
      </w:r>
      <w:r>
        <w:rPr>
          <w:b/>
        </w:rPr>
        <w:t>output</w:t>
      </w:r>
      <w:r>
        <w:rPr>
          <w:b w:val="0"/>
        </w:rPr>
        <w:t xml:space="preserve">. x is [3, 1] | Both first </w:t>
      </w:r>
      <w:r>
        <w:rPr>
          <w:b/>
        </w:rPr>
        <w:t>layer</w:t>
      </w:r>
      <w:r>
        <w:rPr>
          <w:b w:val="0"/>
        </w:rPr>
        <w:t xml:space="preserve"> scores | z is [2, 2]. z is [2, 2] | ReLU on each component | h is [2, 2]. h is [2, 2] | 2h1 - h2 + 1 | y is 3</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y=2-2=0; the output uses activated hidden values, not raw inputs. Changed condition: Change only v from 3 to1. Expected result: h1 stays2, h2 becomes0, y becomes2. Reason: The second hidden unit’s preactivation reaches0 while the first unit is unchanged."/>
            <wp:cNvGraphicFramePr>
              <a:graphicFrameLocks noChangeAspect="1"/>
            </wp:cNvGraphicFramePr>
            <a:graphic>
              <a:graphicData uri="http://schemas.openxmlformats.org/drawingml/2006/picture">
                <pic:pic>
                  <pic:nvPicPr>
                    <pic:cNvPr id="0" name="academy-story-ai-5-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y=2-2=0; the </w:t>
      </w:r>
      <w:r>
        <w:rPr>
          <w:b/>
        </w:rPr>
        <w:t>output</w:t>
      </w:r>
      <w:r>
        <w:rPr>
          <w:b w:val="0"/>
        </w:rPr>
        <w:t xml:space="preserve"> uses activated hidden values, not raw </w:t>
      </w:r>
      <w:r>
        <w:rPr>
          <w:b/>
        </w:rPr>
        <w:t>input</w:t>
      </w:r>
      <w:r>
        <w:rPr>
          <w:b w:val="0"/>
        </w:rPr>
        <w:t>s. Changed condition: Change only v from 3 to1. Expected result: h1 stays2, h2 becomes0, y becomes2.</w:t>
      </w:r>
    </w:p>
    <w:p>
      <w:pPr>
        <w:spacing w:line="336" w:lineRule="auto" w:after="180"/>
      </w:pPr>
      <w:r>
        <w:rPr>
          <w:b w:val="0"/>
        </w:rPr>
        <w:t>Reason: The second hidden unit’s preactivation reaches0 while the first unit is unchanged.</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Composition means one layer’s result becomes the next layer’s input. Compute both hidden units before combining them. At [4,3], their equal outputs cancel. Lowering only the second input removes its positive hidden contribution, so subtracting it no longer reduces the output. The final subtraction must use activated hidden values rather than the raw measurements. Limit: Hand-composed detectors illustrate layer order; they are not evidence of a learned or biologically realistic neural mechanism."/>
            <wp:cNvGraphicFramePr>
              <a:graphicFrameLocks noChangeAspect="1"/>
            </wp:cNvGraphicFramePr>
            <a:graphic>
              <a:graphicData uri="http://schemas.openxmlformats.org/drawingml/2006/picture">
                <pic:pic>
                  <pic:nvPicPr>
                    <pic:cNvPr id="0" name="academy-story-ai-5-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Composition</w:t>
      </w:r>
      <w:r>
        <w:rPr>
          <w:b w:val="0"/>
        </w:rPr>
        <w:t xml:space="preserve"> means one </w:t>
      </w:r>
      <w:r>
        <w:rPr>
          <w:b/>
        </w:rPr>
        <w:t>layer</w:t>
      </w:r>
      <w:r>
        <w:rPr>
          <w:b w:val="0"/>
        </w:rPr>
        <w:t xml:space="preserve">’s result becomes the next </w:t>
      </w:r>
      <w:r>
        <w:rPr>
          <w:b/>
        </w:rPr>
        <w:t>layer</w:t>
      </w:r>
      <w:r>
        <w:rPr>
          <w:b w:val="0"/>
        </w:rPr>
        <w:t xml:space="preserve">’s </w:t>
      </w:r>
      <w:r>
        <w:rPr>
          <w:b/>
        </w:rPr>
        <w:t>input</w:t>
      </w:r>
      <w:r>
        <w:rPr>
          <w:b w:val="0"/>
        </w:rPr>
        <w:t xml:space="preserve">. Compute both hidden units before combining them. At [4,3], their equal </w:t>
      </w:r>
      <w:r>
        <w:rPr>
          <w:b/>
        </w:rPr>
        <w:t>output</w:t>
      </w:r>
      <w:r>
        <w:rPr>
          <w:b w:val="0"/>
        </w:rPr>
        <w:t>s cancel.</w:t>
      </w:r>
    </w:p>
    <w:p>
      <w:pPr>
        <w:spacing w:line="336" w:lineRule="auto" w:after="180"/>
      </w:pPr>
      <w:r>
        <w:rPr>
          <w:b w:val="0"/>
        </w:rPr>
        <w:t xml:space="preserve">Lowering only the second </w:t>
      </w:r>
      <w:r>
        <w:rPr>
          <w:b/>
        </w:rPr>
        <w:t>input</w:t>
      </w:r>
      <w:r>
        <w:rPr>
          <w:b w:val="0"/>
        </w:rPr>
        <w:t xml:space="preserve"> removes its positive hidden contribution, so subtracting it no longer reduces the </w:t>
      </w:r>
      <w:r>
        <w:rPr>
          <w:b/>
        </w:rPr>
        <w:t>output</w:t>
      </w:r>
      <w:r>
        <w:rPr>
          <w:b w:val="0"/>
        </w:rPr>
        <w:t>. The final subtraction must use activated hidden values rather than the raw measurements.</w:t>
      </w:r>
    </w:p>
    <w:p>
      <w:pPr>
        <w:spacing w:line="336" w:lineRule="auto" w:after="180"/>
      </w:pPr>
      <w:r>
        <w:rPr>
          <w:b w:val="0"/>
        </w:rPr>
        <w:t xml:space="preserve">Limit: Hand-composed detectors illustrate </w:t>
      </w:r>
      <w:r>
        <w:rPr>
          <w:b/>
        </w:rPr>
        <w:t>layer</w:t>
      </w:r>
      <w:r>
        <w:rPr>
          <w:b w:val="0"/>
        </w:rPr>
        <w:t xml:space="preserve"> order; they are not </w:t>
      </w:r>
      <w:r>
        <w:rPr>
          <w:b/>
        </w:rPr>
        <w:t>evidence</w:t>
      </w:r>
      <w:r>
        <w:rPr>
          <w:b w:val="0"/>
        </w:rPr>
        <w:t xml:space="preserve"> of a learned or biologically realistic neural </w:t>
      </w:r>
      <w:r>
        <w:rPr>
          <w:b/>
        </w:rPr>
        <w:t>mechanism</w:t>
      </w:r>
      <w:r>
        <w:rPr>
          <w:b w:val="0"/>
        </w:rPr>
        <w:t>.</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at intermediate value explains the changed outpu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5-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intermediate value explains the changed </w:t>
      </w:r>
      <w:r>
        <w:rPr>
          <w:b/>
        </w:rPr>
        <w:t>output</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