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ai-6/25</w:t>
      </w:r>
    </w:p>
    <w:p>
      <w:pPr>
        <w:pStyle w:val="Title"/>
      </w:pPr>
      <w:r>
        <w:t>Monitoring quality drift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Monitoring quality drift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Release and rollback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Queues and asynchronous work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Sandboxing and resource limits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Monitoring quality drift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Monitoring quality </w:t>
      </w:r>
      <w:r>
        <w:rPr>
          <w:b/>
        </w:rPr>
        <w:t>drift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Monitoring quality drift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Monitoring quality </w:t>
      </w:r>
      <w:r>
        <w:rPr>
          <w:b/>
        </w:rPr>
        <w:t>drift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Window A passes8/10; B passes12/20. Threshold</w:t>
      </w:r>
      <w:r>
        <w:rPr>
          <w:b/>
        </w:rPr>
        <w:t>70%</w:t>
      </w:r>
      <w:r>
        <w:rPr>
          <w:b w:val="0"/>
        </w:rPr>
        <w:t>. Compare.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Monitoring quality drift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Monitoring quality drift facts and keep your reasoning.</w:t>
      </w:r>
    </w:p>
    <w:p>
      <w:pPr>
        <w:spacing w:line="336" w:lineRule="auto" w:after="180"/>
      </w:pPr>
      <w:r>
        <w:rPr>
          <w:b w:val="0"/>
        </w:rPr>
        <w:t>Reference window passes18/20; new window14/20.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Monitoring quality drift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An alert identifies a condition for investigation, not a complete causal explanation.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Monitoring quality drift facts and keep your reasoning.</w:t>
      </w:r>
    </w:p>
    <w:p>
      <w:pPr>
        <w:spacing w:line="336" w:lineRule="auto" w:after="180"/>
      </w:pPr>
      <w:r>
        <w:rPr>
          <w:b w:val="0"/>
        </w:rPr>
        <w:t>Window A passes8/10; B passes12/20. Threshold</w:t>
      </w:r>
      <w:r>
        <w:rPr>
          <w:b/>
        </w:rPr>
        <w:t>70%</w:t>
      </w:r>
      <w:r>
        <w:rPr>
          <w:b w:val="0"/>
        </w:rPr>
        <w:t>.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Monitoring quality drift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Monitoring quality drift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monitoring quality </w:t>
      </w:r>
      <w:r>
        <w:rPr>
          <w:b/>
        </w:rPr>
        <w:t>drift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</w:t>
      </w:r>
      <w:r>
        <w:rPr>
          <w:b/>
        </w:rPr>
        <w:t>drift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Monitoring quality drift</w:t>
      </w:r>
    </w:p>
    <w:p>
      <w:r>
        <w:t>Monitor separate question slices. A service uses the same rubric on clear and ambiguous questions in two recorded weeks.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Monitor separate question slices. A service uses the same rubric on clear and ambiguous questions in two recorded weeks.</w:t>
      </w:r>
    </w:p>
    <w:p>
      <w:pPr>
        <w:spacing w:line="336" w:lineRule="auto" w:after="180"/>
      </w:pPr>
      <w:r>
        <w:rPr>
          <w:b w:val="0"/>
        </w:rPr>
        <w:t>A: clear 18/20, ambiguous 8/10. B: clear 19/20, ambiguous 4/10.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Quality slices: retain denominat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Monitoring quality drift. Compute slice rates: Clear rises 90%→95%; ambiguous falls 80%→40%.. Compute totals: A is 26/30; B is 23/30 correct.. Investigate ambiguity: Inspect that slice’s failures before selecting a repai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both clear and ambiguous slice rates for A and B. Which slice weakens, and how should that slice be reported when no ambiguous questions are observed?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Monitor separate question slices. A service uses the same rubric on clear and ambiguous questions in two recorded weeks.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that slice’s failures before selecting a repair.</w:t>
      </w:r>
    </w:p>
    <w:p>
      <w:pPr>
        <w:spacing w:line="336" w:lineRule="auto" w:after="180"/>
        <w:shd w:fill="F4F9FC"/>
      </w:pPr>
      <w:r>
        <w:rPr>
          <w:b w:val="0"/>
        </w:rPr>
        <w:t>1. Compute totals</w:t>
      </w:r>
    </w:p>
    <w:p>
      <w:pPr>
        <w:spacing w:line="336" w:lineRule="auto" w:after="180"/>
        <w:shd w:fill="F4F9FC"/>
      </w:pPr>
      <w:r>
        <w:rPr>
          <w:b w:val="0"/>
        </w:rPr>
        <w:t>2. Investigate ambiguity</w:t>
      </w:r>
    </w:p>
    <w:p>
      <w:pPr>
        <w:spacing w:line="336" w:lineRule="auto" w:after="180"/>
        <w:shd w:fill="F4F9FC"/>
      </w:pPr>
      <w:r>
        <w:rPr>
          <w:b w:val="0"/>
        </w:rPr>
        <w:t>3. Compute slice rates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Investigate ambiguity Inspect that slice’s failures before selecting a repair. Slice monitoring exposes changes hidden by common easy questions.</w:t>
      </w:r>
    </w:p>
    <w:p>
      <w:pPr>
        <w:spacing w:line="336" w:lineRule="auto" w:after="180"/>
        <w:shd w:fill="F1F6FC"/>
      </w:pPr>
      <w:r>
        <w:rPr>
          <w:b w:val="0"/>
        </w:rPr>
        <w:t>Retain each denominator and compare the measurement conditions.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Week B has no ambiguous questions.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slice is unmeasured, not perfectly correct.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slice is unmeasured, not perfectly correct. No </w:t>
      </w:r>
      <w:r>
        <w:rPr>
          <w:b/>
        </w:rPr>
        <w:t>observation</w:t>
      </w:r>
      <w:r>
        <w:rPr>
          <w:b w:val="0"/>
        </w:rPr>
        <w:t>s means no rate can be calculated for it.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Monitoring quality drift picture from its labels, then record a relevant limit.</w:t>
      </w:r>
    </w:p>
    <w:p>
      <w:pPr>
        <w:pStyle w:val="Heading3"/>
      </w:pPr>
      <w:r>
        <w:t>01. Monitoring quality drift: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Monitor separate question slices. A service uses the same rubric on clear and ambiguous questions in two recorded weeks. Supplied facts: A: clear 18/20, ambiguous 8/10. B: clear 19/20, ambiguous 4/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Monitor separate question slices. A service uses the same rubric on clear and ambiguous questions in two recorded weeks. Supplied facts: A: clear 18/20, ambiguous 8/10. B: clear 19/20, ambiguous 4/10.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slice rates: Clear rises 90%→95%; ambiguous falls 80%→40%. → Compute totals: A is 26/30; B is 23/30 correct. → Investigate ambiguity: Inspect that slice’s failures before selecting a repai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slice rates: Clear rises 90%→95%; ambiguous falls </w:t>
      </w:r>
      <w:r>
        <w:rPr>
          <w:b/>
        </w:rPr>
        <w:t>80%</w:t>
      </w:r>
      <w:r>
        <w:rPr>
          <w:b w:val="0"/>
        </w:rPr>
        <w:t>→40%. → Compute totals: A is 26/30; B is 23/30 correct. → Investigate ambiguity: Inspect that slice’s failures before selecting a repair.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Quality slices: retain denominators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Quality slices: retain denominators. Week A: Clear correct = 18, Clear total = 20, Ambiguous correct = 8, Ambiguous total = 10. Week B: Clear correct = 19, Clear total = 20, Ambiguous correct = 4, Ambiguous total =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Quality slices: retain denominators. Week A: Clear correct = 18, Clear total = 20, Ambiguous correct = 8, Ambiguous total = 10. Week B: Clear correct = 19, Clear total = 20, Ambiguous correct = 4, Ambiguous total =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Inspect that slice’s failures before selecting a repair. Changed condition: Week B has no ambiguous questions. Expected result: That slice is unmeasured, not perfectly correct. Reason: No observations means no rate can be calculated for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that slice’s failures before selecting a repair. Changed condition: Week B has no ambiguous questions. Expected result: That slice is unmeasured, not perfectly correct.</w:t>
      </w:r>
    </w:p>
    <w:p>
      <w:pPr>
        <w:spacing w:line="336" w:lineRule="auto" w:after="180"/>
      </w:pPr>
      <w:r>
        <w:rPr>
          <w:b w:val="0"/>
        </w:rPr>
        <w:t xml:space="preserve">Reason: No </w:t>
      </w:r>
      <w:r>
        <w:rPr>
          <w:b/>
        </w:rPr>
        <w:t>observation</w:t>
      </w:r>
      <w:r>
        <w:rPr>
          <w:b w:val="0"/>
        </w:rPr>
        <w:t>s means no rate can be calculated for it.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lice monitoring exposes changes hidden by common easy questions. Retain each denominator and compare the measurement conditions. Limit: Small samples do not establish a stable trend or cause; retain uncertainty and compare condi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Slice monitoring exposes changes hidden by common easy questions. Retain each denominator and compare the measurement conditions.</w:t>
      </w:r>
    </w:p>
    <w:p>
      <w:pPr>
        <w:spacing w:line="336" w:lineRule="auto" w:after="180"/>
      </w:pPr>
      <w:r>
        <w:rPr>
          <w:b w:val="0"/>
        </w:rPr>
        <w:t>Limit: Small samples do not establish a stable trend or cause; retain uncertainty and compare conditions.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ompute both clear and ambiguous slice rates for A and B. Which slice weakens, and how should that slice be reported when no ambiguous questions are obser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