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ai-7/17</w:t>
      </w:r>
    </w:p>
    <w:p>
      <w:pPr>
        <w:pStyle w:val="Title"/>
      </w:pPr>
      <w:r>
        <w:t>Sensitivity analysis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Sensitivity analysis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Ablation studies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Statistical tests and assumptions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variability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Sensitivity analysis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Sensitivity analysis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Sensitivity analysis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Sensitivity analysis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Thresholds .4, .5, .6 give passes8, 9, 7 out of10. Report range and a selection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Sensitivity analysis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Sensitivity analysis facts and keep your reasoning.</w:t>
      </w:r>
    </w:p>
    <w:p>
      <w:pPr>
        <w:spacing w:line="336" w:lineRule="auto" w:after="180"/>
      </w:pPr>
      <w:r>
        <w:rPr>
          <w:b w:val="0"/>
        </w:rPr>
        <w:t>Retrieval cutoffs1, 3, 5 yield recall .4, .7, .8 and precision .9, .7, .5.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Sensitivity analysis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stable tested range does not establish stability under every parameter or dataset change.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Sensitivity analysis facts and keep your reasoning.</w:t>
      </w:r>
    </w:p>
    <w:p>
      <w:pPr>
        <w:spacing w:line="336" w:lineRule="auto" w:after="180"/>
      </w:pPr>
      <w:r>
        <w:rPr>
          <w:b w:val="0"/>
        </w:rPr>
        <w:t>Thresholds .4, .5, .6 give passes8, 9, 7 out of10. Report range and a selection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Sensitivity analysis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Sensitivity analysis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sensitivity analysis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sensitivity analysis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Sensitivity analysis</w:t>
      </w:r>
    </w:p>
    <w:p>
      <w:r>
        <w:t>A decision sensitive to the cutoff. A toy score rule predicts positive when score is at least the chosen cutoff.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</w:t>
      </w:r>
    </w:p>
    <w:p>
      <w:pPr>
        <w:spacing w:line="336" w:lineRule="auto" w:after="180"/>
      </w:pPr>
      <w:r>
        <w:rPr>
          <w:b w:val="0"/>
        </w:rPr>
        <w:t>Scores are 0.4,0.6,0.8. Cutoff 0.5 marks the last two positive; cutoff 0.7 marks only 0.8 positive.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Score decisions under inclusive cutoff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Sensitivity analysis. Hold scores fixed: Keep the same three supplied scores.. Apply cutoff 0.5: 0.6 and 0.8 meet the boundary.. Apply cutoff 0.7: Only 0.8 meets the new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Classify 0.4, 0.6 and 0.8 at cutoffs 0.5, 0.7 and exactly 0.6. Which equality rule decides the boundary, and can these unlabelled scores identify the best cutoff?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0.8 meets the new boundary.</w:t>
      </w:r>
    </w:p>
    <w:p>
      <w:pPr>
        <w:spacing w:line="336" w:lineRule="auto" w:after="180"/>
        <w:shd w:fill="F4F9FC"/>
      </w:pPr>
      <w:r>
        <w:rPr>
          <w:b w:val="0"/>
        </w:rPr>
        <w:t>1. Hold scores fixed</w:t>
      </w:r>
    </w:p>
    <w:p>
      <w:pPr>
        <w:spacing w:line="336" w:lineRule="auto" w:after="180"/>
        <w:shd w:fill="F4F9FC"/>
      </w:pPr>
      <w:r>
        <w:rPr>
          <w:b w:val="0"/>
        </w:rPr>
        <w:t>2. Apply cutoff 0.7</w:t>
      </w:r>
    </w:p>
    <w:p>
      <w:pPr>
        <w:spacing w:line="336" w:lineRule="auto" w:after="180"/>
        <w:shd w:fill="F4F9FC"/>
      </w:pPr>
      <w:r>
        <w:rPr>
          <w:b w:val="0"/>
        </w:rPr>
        <w:t>3. Apply cutoff 0.5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cutoff 0.7 Only 0.8 meets the new boundary. </w:t>
      </w:r>
      <w:r>
        <w:rPr>
          <w:b/>
        </w:rPr>
        <w:t>Sensitivity analysis</w:t>
      </w:r>
      <w:r>
        <w:rPr>
          <w:b w:val="0"/>
        </w:rPr>
        <w:t xml:space="preserve"> checks how conclusions change under plausible choices.</w:t>
      </w:r>
    </w:p>
    <w:p>
      <w:pPr>
        <w:spacing w:line="336" w:lineRule="auto" w:after="180"/>
        <w:shd w:fill="F1F6FC"/>
      </w:pPr>
      <w:r>
        <w:rPr>
          <w:b w:val="0"/>
        </w:rPr>
        <w:t>Changing a cutoff changes the decision rule, not the recorded scores or their accuracy.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Set the cutoff to exactly 0.6.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0.6 and 0.8 are positive because the rule includes equality.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0.6 and 0.8 are positive because the rule includes equality. The declared at-least boundary includes the threshold value.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Sensitivity analysis picture from its labels, then record a relevant limit.</w:t>
      </w:r>
    </w:p>
    <w:p>
      <w:pPr>
        <w:pStyle w:val="Heading3"/>
      </w:pPr>
      <w:r>
        <w:t>01. Sensitivity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decision sensitive to the cutoff. A toy score rule predicts positive when score is at least the chosen cutoff. Supplied facts: Scores are 0.4,0.6,0.8. Cutoff 0.5 marks the last two positive; cutoff 0.7 marks only 0.8 posi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decision sensitive to the cutoff. A toy score rule predicts positive when score is at least the chosen cutoff. Supplied facts: Scores are 0.4,0.6,0.8.</w:t>
      </w:r>
    </w:p>
    <w:p>
      <w:pPr>
        <w:spacing w:line="336" w:lineRule="auto" w:after="180"/>
      </w:pPr>
      <w:r>
        <w:rPr>
          <w:b w:val="0"/>
        </w:rPr>
        <w:t>Cutoff 0.5 marks the last two positive; cutoff 0.7 marks only 0.8 positive.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Hold scores fixed: Keep the same three supplied scores. → Apply cutoff 0.5: 0.6 and 0.8 meet the boundary. → Apply cutoff 0.7: Only 0.8 meets the new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Hold scores fixed: Keep the same three supplied scores. → Apply cutoff 0.5: 0.6 and 0.8 meet the boundary. → Apply cutoff 0.7: Only 0.8 meets the new boundary.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Score decisions under inclusive cutoffs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Score decisions under inclusive cutoffs. Cutoff 0.5: Score 0.4 = No, Score 0.6 = Yes, Score 0.8 = Yes. Cutoff 0.7: Score 0.4 = No, Score 0.6 = No, Score 0.8 = Yes. Cutoff 0.6: Score 0.4 = No, Score 0.6 = Yes, Score 0.8 = Y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Score decisions under inclusive cutoffs. Cutoff 0.5: Score 0.4 = No, Score 0.6 = Yes, Score 0.8 = Yes. Cutoff 0.7: Score 0.4 = No, Score 0.6 = No, Score 0.8 = Yes. Cutoff 0.6: Score 0.4 = No, Score 0.6 = Yes, Score 0.8 = Yes.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Only 0.8 meets the new boundary. Changed condition: Set the cutoff to exactly 0.6. Expected result: 0.6 and 0.8 are positive because the rule includes equality. Reason: The declared at-least boundary includes the threshold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0.8 meets the new boundary. Changed condition: Set the cutoff to exactly 0.6. Expected result: 0.6 and 0.8 are positive because the rule includes equality.</w:t>
      </w:r>
    </w:p>
    <w:p>
      <w:pPr>
        <w:spacing w:line="336" w:lineRule="auto" w:after="180"/>
      </w:pPr>
      <w:r>
        <w:rPr>
          <w:b w:val="0"/>
        </w:rPr>
        <w:t>Reason: The declared at-least boundary includes the threshold value.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ensitivity analysis checks how conclusions change under plausible choices. Changing a cutoff changes the decision rule, not the recorded scores or their accuracy. Limit: Without reference labels, these counts do not identify the best cutoff or establish correc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Sensitivity analysis</w:t>
      </w:r>
      <w:r>
        <w:rPr>
          <w:b w:val="0"/>
        </w:rPr>
        <w:t xml:space="preserve"> checks how conclusions change under plausible choices. Changing a cutoff changes the decision rule, not the recorded scores or their accuracy.</w:t>
      </w:r>
    </w:p>
    <w:p>
      <w:pPr>
        <w:spacing w:line="336" w:lineRule="auto" w:after="180"/>
      </w:pPr>
      <w:r>
        <w:rPr>
          <w:b w:val="0"/>
        </w:rPr>
        <w:t>Limit: Without reference labels, these counts do not identify the best cutoff or establish correctness.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lassify 0.4, 0.6 and 0.8 at cutoffs 0.5, 0.7 and exactly 0.6. Which equality rule decides the boundary, and can these unlabelled scores identify the best cutoff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