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ai-7/32</w:t>
      </w:r>
    </w:p>
    <w:p>
      <w:pPr>
        <w:pStyle w:val="Title"/>
      </w:pPr>
      <w:r>
        <w:t>Peer review and response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Peer review and response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Writing results and limitations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Writing results and limitations.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Figures that preserve evidence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Figures that preserve </w:t>
      </w:r>
      <w:r>
        <w:rPr>
          <w:b/>
        </w:rPr>
        <w:t>evidence</w:t>
      </w:r>
      <w:r>
        <w:rPr>
          <w:b w:val="0"/>
        </w:rPr>
        <w:t>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Inspecting failures and anomalies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Inspecting failures and anomalies.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Peer review and response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Peer review and response.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Peer review and response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Peer review and response.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Reviewer notes missing failure counts; author deletes the limitation paragraph. What is an adequate response?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Peer review and response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Peer review and response facts and keep your reasoning.</w:t>
      </w:r>
    </w:p>
    <w:p>
      <w:pPr>
        <w:spacing w:line="336" w:lineRule="auto" w:after="180"/>
      </w:pPr>
      <w:r>
        <w:rPr>
          <w:b w:val="0"/>
        </w:rPr>
        <w:t>Reviewer asks for a fitted-line baseline; author responds that the neural network is advanced, without a comparison.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Peer review and response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Agreement with a reviewer is not required, but a disagreement needs explicit reasoning and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Peer review and response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Reviewer notes missing failure counts; author deletes the limitation paragraph. What is an adequate response?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Peer review and response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Peer review and response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peer review and response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peer review and response.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Peer review and response</w:t>
      </w:r>
    </w:p>
    <w:p>
      <w:r>
        <w:t>Respond to a reviewer with evidence. A reviewer asks why four photos of one plant were treated as four independent plants.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Respond to a reviewer with </w:t>
      </w:r>
      <w:r>
        <w:rPr>
          <w:b/>
        </w:rPr>
        <w:t>evidence</w:t>
      </w:r>
      <w:r>
        <w:rPr>
          <w:b w:val="0"/>
        </w:rPr>
        <w:t>. A reviewer asks why four photos of one plant were treated as four independent plants.</w:t>
      </w:r>
    </w:p>
    <w:p>
      <w:pPr>
        <w:spacing w:line="336" w:lineRule="auto" w:after="180"/>
      </w:pPr>
      <w:r>
        <w:rPr>
          <w:b w:val="0"/>
        </w:rPr>
        <w:t>The original table contains four views of P1 and four views of P2: eight photos from two plants.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Peer review and response. Identify the concern: The reviewer questions the unit of analysis.. Check the records: Plant identifiers confirm two plants, not eight independent plants.. Revise transparently: Correct the description and revise any analysis that assumed indepen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Count photos and underlying plants in the reviewer’s concern. What analysis assumption needs revision, and why does changing only the word photos to plants fail to repair it?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Respond to a reviewer with </w:t>
      </w:r>
      <w:r>
        <w:rPr>
          <w:b/>
        </w:rPr>
        <w:t>evidence</w:t>
      </w:r>
      <w:r>
        <w:rPr>
          <w:b w:val="0"/>
        </w:rPr>
        <w:t>. A reviewer asks why four photos of one plant were treated as four independent plants.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Correct the description and revise any analysis that assumed independence.</w:t>
      </w:r>
    </w:p>
    <w:p>
      <w:pPr>
        <w:spacing w:line="336" w:lineRule="auto" w:after="180"/>
        <w:shd w:fill="F4F9FC"/>
      </w:pPr>
      <w:r>
        <w:rPr>
          <w:b w:val="0"/>
        </w:rPr>
        <w:t>1. Revise transparently</w:t>
      </w:r>
    </w:p>
    <w:p>
      <w:pPr>
        <w:spacing w:line="336" w:lineRule="auto" w:after="180"/>
        <w:shd w:fill="F4F9FC"/>
      </w:pPr>
      <w:r>
        <w:rPr>
          <w:b w:val="0"/>
        </w:rPr>
        <w:t>2. Check the records</w:t>
      </w:r>
    </w:p>
    <w:p>
      <w:pPr>
        <w:spacing w:line="336" w:lineRule="auto" w:after="180"/>
        <w:shd w:fill="F4F9FC"/>
      </w:pPr>
      <w:r>
        <w:rPr>
          <w:b w:val="0"/>
        </w:rPr>
        <w:t>3. Identify the concern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Revise transparently Correct the description and revise any analysis that assumed independence.</w:t>
      </w:r>
    </w:p>
    <w:p>
      <w:pPr>
        <w:spacing w:line="336" w:lineRule="auto" w:after="180"/>
        <w:shd w:fill="F1F6FC"/>
      </w:pPr>
      <w:r>
        <w:rPr>
          <w:b w:val="0"/>
        </w:rPr>
        <w:t>Peer review should connect a criticism to the actual records and a concrete correction or reasoned response. Polite language alone cannot repair a methodological error.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team only changes "photos" to "plants" without revisiting analysis.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substantive independence issue remains unresolved.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substantive independence issue remains unresolved. Renaming records does not change their shared source objects.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Writing results and limitations (ai-7/31). Goal: Explain the </w:t>
      </w:r>
      <w:r>
        <w:rPr>
          <w:b/>
        </w:rPr>
        <w:t>mechanism</w:t>
      </w:r>
      <w:r>
        <w:rPr>
          <w:b w:val="0"/>
        </w:rPr>
        <w:t xml:space="preserve"> and terminology of writing results and limitations. Short practice: Compute the supported-answer rates for 9/12 and 10/12.</w:t>
      </w:r>
    </w:p>
    <w:p>
      <w:pPr>
        <w:spacing w:line="336" w:lineRule="auto" w:after="180"/>
      </w:pPr>
      <w:r>
        <w:rPr>
          <w:b w:val="0"/>
        </w:rPr>
        <w:t xml:space="preserve">What actual outcome was measured, and why is a claim that every student becomes smarter outside this </w:t>
      </w:r>
      <w:r>
        <w:rPr>
          <w:b/>
        </w:rPr>
        <w:t>evidence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Figures that preserve </w:t>
      </w:r>
      <w:r>
        <w:rPr>
          <w:b/>
        </w:rPr>
        <w:t>evidence</w:t>
      </w:r>
      <w:r>
        <w:rPr>
          <w:b w:val="0"/>
        </w:rPr>
        <w:t xml:space="preserve"> (ai-7/29). Goal: Explain the </w:t>
      </w:r>
      <w:r>
        <w:rPr>
          <w:b/>
        </w:rPr>
        <w:t>mechanism</w:t>
      </w:r>
      <w:r>
        <w:rPr>
          <w:b w:val="0"/>
        </w:rPr>
        <w:t xml:space="preserve"> and terminology of figures that preserve </w:t>
      </w:r>
      <w:r>
        <w:rPr>
          <w:b/>
        </w:rPr>
        <w:t>evidence</w:t>
      </w:r>
      <w:r>
        <w:rPr>
          <w:b w:val="0"/>
        </w:rPr>
        <w:t>. Short practice: Draw count bars for 6/10 and 8/10 using the stated axis.</w:t>
      </w:r>
    </w:p>
    <w:p>
      <w:pPr>
        <w:spacing w:line="336" w:lineRule="auto" w:after="180"/>
      </w:pPr>
      <w:r>
        <w:rPr>
          <w:b w:val="0"/>
        </w:rPr>
        <w:t>Why must the denominator and fixed task context remain visible, and what distortion arises from an undisclosed axis start at five?.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Inspecting failures and anomalies (ai-7/26). Goal: Explain the </w:t>
      </w:r>
      <w:r>
        <w:rPr>
          <w:b/>
        </w:rPr>
        <w:t>mechanism</w:t>
      </w:r>
      <w:r>
        <w:rPr>
          <w:b w:val="0"/>
        </w:rPr>
        <w:t xml:space="preserve"> and terminology of inspecting failures and anomalies. Short practice: Calculate mean and median for 2,2,2,10.</w:t>
      </w:r>
    </w:p>
    <w:p>
      <w:pPr>
        <w:spacing w:line="336" w:lineRule="auto" w:after="180"/>
      </w:pPr>
      <w:r>
        <w:rPr>
          <w:b w:val="0"/>
        </w:rPr>
        <w:t>What does the timeout log establish, and why is deleting that inconvenient record incompatible with the stated plan?.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Peer review and response picture from its labels, then record a relevant limit.</w:t>
      </w:r>
    </w:p>
    <w:p>
      <w:pPr>
        <w:pStyle w:val="Heading3"/>
      </w:pPr>
      <w:r>
        <w:t>01. Peer review and response: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Respond to a reviewer with evidence. A reviewer asks why four photos of one plant were treated as four independent plants. Supplied facts: The original table contains four views of P1 and four views of P2: eight photos from two pla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Respond to a reviewer with </w:t>
      </w:r>
      <w:r>
        <w:rPr>
          <w:b/>
        </w:rPr>
        <w:t>evidence</w:t>
      </w:r>
      <w:r>
        <w:rPr>
          <w:b w:val="0"/>
        </w:rPr>
        <w:t>. A reviewer asks why four photos of one plant were treated as four independent plants.</w:t>
      </w:r>
    </w:p>
    <w:p>
      <w:pPr>
        <w:spacing w:line="336" w:lineRule="auto" w:after="180"/>
      </w:pPr>
      <w:r>
        <w:rPr>
          <w:b w:val="0"/>
        </w:rPr>
        <w:t>Supplied facts: The original table contains four views of P1 and four views of P2: eight photos from two plants.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Identify the concern: The reviewer questions the unit of analysis. → Check the records: Plant identifiers confirm two plants, not eight independent plants. → Revise transparently: Correct the description and revise any analysis that assumed indepen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Identify the concern: The reviewer questions the unit of analysis. → Check the records: Plant identifiers confirm two plants, not eight independent plants. → Revise transparently: Correct the description and revise any analysis that assumed independence.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Peer review and response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Peer review and response — evidence trace. Reviewer asks for a fitted-line baseline; author responds that the neural network is advanced, without a comparison. | For each comment record concern, response, change location and new evidence if needed. If no new evidence exists, narrow the claim instead of promising an unperformed test. | The response lacks evidence. Add a fair comparison under the plan or narrow the claim to the existing baseline; record any new analysis as su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Peer review and response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Reviewer asks for a fitted-line baseline; author responds that the neural network is advanced, without a comparison. | For each comment record concern, response, change location and new </w:t>
      </w:r>
      <w:r>
        <w:rPr>
          <w:b/>
        </w:rPr>
        <w:t>evidence</w:t>
      </w:r>
      <w:r>
        <w:rPr>
          <w:b w:val="0"/>
        </w:rPr>
        <w:t xml:space="preserve"> if needed.</w:t>
      </w:r>
    </w:p>
    <w:p>
      <w:pPr>
        <w:spacing w:line="336" w:lineRule="auto" w:after="180"/>
      </w:pPr>
      <w:r>
        <w:rPr>
          <w:b w:val="0"/>
        </w:rPr>
        <w:t xml:space="preserve">If no new </w:t>
      </w:r>
      <w:r>
        <w:rPr>
          <w:b/>
        </w:rPr>
        <w:t>evidence</w:t>
      </w:r>
      <w:r>
        <w:rPr>
          <w:b w:val="0"/>
        </w:rPr>
        <w:t xml:space="preserve"> exists, narrow the claim instead of promising an unperformed test. | The response lacks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Add a fair comparison under the plan or narrow the claim to the existing baseline; record any new analysis as such.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orrect the description and revise any analysis that assumed independence. Changed condition: The team only changes &quot;photos&quot; to &quot;plants&quot; without revisiting analysis. Expected result: The substantive independence issue remains unresolved. Reason: Renaming records does not change their shared source objec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Correct the description and revise any analysis that assumed independence. Changed condition: The team only changes "photos" to "plants" without revisiting analysis.</w:t>
      </w:r>
    </w:p>
    <w:p>
      <w:pPr>
        <w:spacing w:line="336" w:lineRule="auto" w:after="180"/>
      </w:pPr>
      <w:r>
        <w:rPr>
          <w:b w:val="0"/>
        </w:rPr>
        <w:t>Expected result: The substantive independence issue remains unresolved. Reason: Renaming records does not change their shared source objects.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eer review should connect a criticism to the actual records and a concrete correction or reasoned response. Polite language alone cannot repair a methodological error. Limit: Two plants provide limited coverage; grouping correctly does not create more independent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Peer review should connect a criticism to the actual records and a concrete correction or reasoned response. Polite language alone cannot repair a methodological error.</w:t>
      </w:r>
    </w:p>
    <w:p>
      <w:pPr>
        <w:spacing w:line="336" w:lineRule="auto" w:after="180"/>
      </w:pPr>
      <w:r>
        <w:rPr>
          <w:b w:val="0"/>
        </w:rPr>
        <w:t xml:space="preserve">Limit: Two plants provide limited coverage; grouping correctly does not create more independent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unt photos and underlying plants in the reviewer’s concern. What analysis assumption needs revision, and why does changing only the word photos to plants fail to repair i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Count photos and underlying plants in the reviewer’s concern.</w:t>
      </w:r>
    </w:p>
    <w:p>
      <w:pPr>
        <w:spacing w:line="336" w:lineRule="auto" w:after="180"/>
      </w:pPr>
      <w:r>
        <w:rPr>
          <w:b w:val="0"/>
        </w:rPr>
        <w:t>What analysis assumption needs revision, and why does changing only the word photos to plants fail to repair it?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