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9F7" w:rsidRPr="00F867AA" w:rsidRDefault="00E53B8E" w:rsidP="00B6246C">
      <w:pPr>
        <w:tabs>
          <w:tab w:val="right" w:pos="9360"/>
        </w:tabs>
        <w:rPr>
          <w:b/>
          <w:sz w:val="24"/>
          <w:szCs w:val="24"/>
        </w:rPr>
      </w:pPr>
      <w:r w:rsidRPr="00F867AA">
        <w:rPr>
          <w:b/>
          <w:sz w:val="24"/>
          <w:szCs w:val="24"/>
        </w:rPr>
        <w:t>Program 2 - Task 1:</w:t>
      </w:r>
      <w:r w:rsidR="00B6246C">
        <w:rPr>
          <w:b/>
          <w:sz w:val="24"/>
          <w:szCs w:val="24"/>
        </w:rPr>
        <w:tab/>
      </w:r>
      <w:bookmarkStart w:id="0" w:name="_GoBack"/>
      <w:bookmarkEnd w:id="0"/>
    </w:p>
    <w:p w:rsidR="00750CCE" w:rsidRPr="00750CCE" w:rsidRDefault="00750CCE" w:rsidP="00750CCE">
      <w:pPr>
        <w:rPr>
          <w:rFonts w:eastAsia="Times New Roman" w:cs="Times New Roman"/>
          <w:b/>
          <w:sz w:val="24"/>
          <w:szCs w:val="24"/>
        </w:rPr>
      </w:pPr>
      <w:r w:rsidRPr="00750CCE">
        <w:rPr>
          <w:rFonts w:eastAsia="Times New Roman" w:cs="Times New Roman"/>
          <w:b/>
          <w:sz w:val="24"/>
          <w:szCs w:val="24"/>
        </w:rPr>
        <w:t>Data Science with Python 2020</w:t>
      </w:r>
    </w:p>
    <w:p w:rsidR="00301BBA" w:rsidRDefault="00750CCE" w:rsidP="00750CCE">
      <w:pPr>
        <w:rPr>
          <w:rFonts w:eastAsia="Times New Roman" w:cs="Times New Roman"/>
          <w:sz w:val="24"/>
          <w:szCs w:val="24"/>
        </w:rPr>
      </w:pPr>
      <w:r w:rsidRPr="00750CCE">
        <w:rPr>
          <w:rFonts w:eastAsia="Times New Roman" w:cs="Times New Roman"/>
          <w:sz w:val="24"/>
          <w:szCs w:val="24"/>
        </w:rPr>
        <w:t xml:space="preserve">Guido </w:t>
      </w:r>
      <w:proofErr w:type="spellStart"/>
      <w:r w:rsidRPr="00750CCE">
        <w:rPr>
          <w:rFonts w:eastAsia="Times New Roman" w:cs="Times New Roman"/>
          <w:sz w:val="24"/>
          <w:szCs w:val="24"/>
        </w:rPr>
        <w:t>Rossum</w:t>
      </w:r>
      <w:proofErr w:type="spellEnd"/>
      <w:r w:rsidRPr="00750CCE">
        <w:rPr>
          <w:rFonts w:eastAsia="Times New Roman" w:cs="Times New Roman"/>
          <w:sz w:val="24"/>
          <w:szCs w:val="24"/>
        </w:rPr>
        <w:t xml:space="preserve">, Senior Data Scientist, at Credit One asked us to begin a new data science project using Python. Over the past year Credit One has </w:t>
      </w:r>
      <w:r>
        <w:rPr>
          <w:rFonts w:eastAsia="Times New Roman" w:cs="Times New Roman"/>
          <w:sz w:val="24"/>
          <w:szCs w:val="24"/>
        </w:rPr>
        <w:t>encountered</w:t>
      </w:r>
      <w:r w:rsidRPr="00750CCE">
        <w:rPr>
          <w:rFonts w:eastAsia="Times New Roman" w:cs="Times New Roman"/>
          <w:sz w:val="24"/>
          <w:szCs w:val="24"/>
        </w:rPr>
        <w:t xml:space="preserve"> an increase in the number of customers who have defaulted on loans they </w:t>
      </w:r>
      <w:r w:rsidR="00301BBA">
        <w:rPr>
          <w:rFonts w:eastAsia="Times New Roman" w:cs="Times New Roman"/>
          <w:sz w:val="24"/>
          <w:szCs w:val="24"/>
        </w:rPr>
        <w:t xml:space="preserve">secured from various partners, </w:t>
      </w:r>
      <w:r w:rsidRPr="00750CCE">
        <w:rPr>
          <w:rFonts w:eastAsia="Times New Roman" w:cs="Times New Roman"/>
          <w:sz w:val="24"/>
          <w:szCs w:val="24"/>
        </w:rPr>
        <w:t>and Credit One, as their credit scoring service, could risk losing business if the problem is not solved right away. The bottom line is Credit One need</w:t>
      </w:r>
      <w:r>
        <w:rPr>
          <w:rFonts w:eastAsia="Times New Roman" w:cs="Times New Roman"/>
          <w:sz w:val="24"/>
          <w:szCs w:val="24"/>
        </w:rPr>
        <w:t>s</w:t>
      </w:r>
      <w:r w:rsidRPr="00750CCE">
        <w:rPr>
          <w:rFonts w:eastAsia="Times New Roman" w:cs="Times New Roman"/>
          <w:sz w:val="24"/>
          <w:szCs w:val="24"/>
        </w:rPr>
        <w:t xml:space="preserve"> a much better way to understand how much credit to allow someone to use. </w:t>
      </w:r>
    </w:p>
    <w:p w:rsidR="00750CCE" w:rsidRDefault="00301BBA" w:rsidP="00750CCE">
      <w:pPr>
        <w:rPr>
          <w:rFonts w:eastAsia="Times New Roman" w:cs="Times New Roman"/>
          <w:sz w:val="24"/>
          <w:szCs w:val="24"/>
        </w:rPr>
      </w:pPr>
      <w:r>
        <w:rPr>
          <w:rFonts w:eastAsia="Times New Roman" w:cs="Times New Roman"/>
          <w:sz w:val="24"/>
          <w:szCs w:val="24"/>
        </w:rPr>
        <w:t xml:space="preserve">Credit One </w:t>
      </w:r>
      <w:r w:rsidR="00750CCE" w:rsidRPr="00750CCE">
        <w:rPr>
          <w:rFonts w:eastAsia="Times New Roman" w:cs="Times New Roman"/>
          <w:sz w:val="24"/>
          <w:szCs w:val="24"/>
        </w:rPr>
        <w:t xml:space="preserve">enlisted the help of our </w:t>
      </w:r>
      <w:r>
        <w:rPr>
          <w:rFonts w:eastAsia="Times New Roman" w:cs="Times New Roman"/>
          <w:sz w:val="24"/>
          <w:szCs w:val="24"/>
        </w:rPr>
        <w:t>d</w:t>
      </w:r>
      <w:r w:rsidR="00750CCE" w:rsidRPr="00750CCE">
        <w:rPr>
          <w:rFonts w:eastAsia="Times New Roman" w:cs="Times New Roman"/>
          <w:sz w:val="24"/>
          <w:szCs w:val="24"/>
        </w:rPr>
        <w:t xml:space="preserve">ata </w:t>
      </w:r>
      <w:r>
        <w:rPr>
          <w:rFonts w:eastAsia="Times New Roman" w:cs="Times New Roman"/>
          <w:sz w:val="24"/>
          <w:szCs w:val="24"/>
        </w:rPr>
        <w:t>s</w:t>
      </w:r>
      <w:r w:rsidR="00750CCE" w:rsidRPr="00750CCE">
        <w:rPr>
          <w:rFonts w:eastAsia="Times New Roman" w:cs="Times New Roman"/>
          <w:sz w:val="24"/>
          <w:szCs w:val="24"/>
        </w:rPr>
        <w:t>cience team to d</w:t>
      </w:r>
      <w:r w:rsidR="00957659">
        <w:rPr>
          <w:rFonts w:eastAsia="Times New Roman" w:cs="Times New Roman"/>
          <w:sz w:val="24"/>
          <w:szCs w:val="24"/>
        </w:rPr>
        <w:t xml:space="preserve">esign and implement a creative </w:t>
      </w:r>
      <w:r w:rsidR="00750CCE" w:rsidRPr="00750CCE">
        <w:rPr>
          <w:rFonts w:eastAsia="Times New Roman" w:cs="Times New Roman"/>
          <w:sz w:val="24"/>
          <w:szCs w:val="24"/>
        </w:rPr>
        <w:t xml:space="preserve">empirically sound solution. It is very important that we understand from the start that this is not a typical data analytics problem as we have been given full authority to solve this problem with whatever tools and methods we need. </w:t>
      </w:r>
      <w:r w:rsidR="00957659">
        <w:rPr>
          <w:rFonts w:eastAsia="Times New Roman" w:cs="Times New Roman"/>
          <w:sz w:val="24"/>
          <w:szCs w:val="24"/>
        </w:rPr>
        <w:t xml:space="preserve">With that in mind </w:t>
      </w:r>
      <w:r w:rsidR="00750CCE" w:rsidRPr="00750CCE">
        <w:rPr>
          <w:rFonts w:eastAsia="Times New Roman" w:cs="Times New Roman"/>
          <w:sz w:val="24"/>
          <w:szCs w:val="24"/>
        </w:rPr>
        <w:t>we elected to use Python and a few different libraries to do the heavy lifting for us. We'll be using a few main libraries for the bulk of our work, but will not limit ourselves to only using those - we will investigate other libraries that may contribute to the best solution.</w:t>
      </w:r>
    </w:p>
    <w:p w:rsidR="00957659" w:rsidRPr="00750CCE" w:rsidRDefault="00957659" w:rsidP="00750CCE">
      <w:pPr>
        <w:rPr>
          <w:rFonts w:eastAsia="Times New Roman" w:cs="Times New Roman"/>
          <w:sz w:val="24"/>
          <w:szCs w:val="24"/>
        </w:rPr>
      </w:pPr>
      <w:r>
        <w:rPr>
          <w:rFonts w:eastAsia="Times New Roman" w:cs="Times New Roman"/>
          <w:sz w:val="24"/>
          <w:szCs w:val="24"/>
        </w:rPr>
        <w:t xml:space="preserve">We will </w:t>
      </w:r>
      <w:r w:rsidRPr="00750CCE">
        <w:rPr>
          <w:rFonts w:eastAsia="Times New Roman" w:cs="Times New Roman"/>
          <w:sz w:val="24"/>
          <w:szCs w:val="24"/>
        </w:rPr>
        <w:t xml:space="preserve">define this problem within a framework before using </w:t>
      </w:r>
      <w:r w:rsidR="00124D42">
        <w:rPr>
          <w:rFonts w:eastAsia="Times New Roman" w:cs="Times New Roman"/>
          <w:sz w:val="24"/>
          <w:szCs w:val="24"/>
        </w:rPr>
        <w:t xml:space="preserve">Credit One’s historical data in </w:t>
      </w:r>
      <w:r w:rsidRPr="00750CCE">
        <w:rPr>
          <w:rFonts w:eastAsia="Times New Roman" w:cs="Times New Roman"/>
          <w:sz w:val="24"/>
          <w:szCs w:val="24"/>
        </w:rPr>
        <w:t xml:space="preserve">our own working environment and Python to </w:t>
      </w:r>
      <w:r>
        <w:rPr>
          <w:rFonts w:eastAsia="Times New Roman" w:cs="Times New Roman"/>
          <w:sz w:val="24"/>
          <w:szCs w:val="24"/>
        </w:rPr>
        <w:t xml:space="preserve">attempt </w:t>
      </w:r>
      <w:r w:rsidRPr="00750CCE">
        <w:rPr>
          <w:rFonts w:eastAsia="Times New Roman" w:cs="Times New Roman"/>
          <w:sz w:val="24"/>
          <w:szCs w:val="24"/>
        </w:rPr>
        <w:t>to solve the problem.</w:t>
      </w:r>
      <w:r>
        <w:rPr>
          <w:rFonts w:eastAsia="Times New Roman" w:cs="Times New Roman"/>
          <w:sz w:val="24"/>
          <w:szCs w:val="24"/>
        </w:rPr>
        <w:t xml:space="preserve"> </w:t>
      </w:r>
    </w:p>
    <w:p w:rsidR="00750CCE" w:rsidRPr="00750CCE" w:rsidRDefault="002211FA" w:rsidP="00124D42">
      <w:pPr>
        <w:rPr>
          <w:rFonts w:eastAsia="Times New Roman" w:cs="Times New Roman"/>
          <w:sz w:val="24"/>
          <w:szCs w:val="24"/>
        </w:rPr>
      </w:pPr>
      <w:r>
        <w:rPr>
          <w:rFonts w:eastAsia="Times New Roman" w:cs="Times New Roman"/>
          <w:sz w:val="24"/>
          <w:szCs w:val="24"/>
        </w:rPr>
        <w:t xml:space="preserve">In defining </w:t>
      </w:r>
      <w:r w:rsidR="00750CCE" w:rsidRPr="00750CCE">
        <w:rPr>
          <w:rFonts w:eastAsia="Times New Roman" w:cs="Times New Roman"/>
          <w:sz w:val="24"/>
          <w:szCs w:val="24"/>
        </w:rPr>
        <w:t xml:space="preserve">the problem within a data science framework </w:t>
      </w:r>
      <w:r>
        <w:rPr>
          <w:rFonts w:eastAsia="Times New Roman" w:cs="Times New Roman"/>
          <w:sz w:val="24"/>
          <w:szCs w:val="24"/>
        </w:rPr>
        <w:t xml:space="preserve">we can </w:t>
      </w:r>
      <w:r w:rsidR="00750CCE" w:rsidRPr="00750CCE">
        <w:rPr>
          <w:rFonts w:eastAsia="Times New Roman" w:cs="Times New Roman"/>
          <w:sz w:val="24"/>
          <w:szCs w:val="24"/>
        </w:rPr>
        <w:t xml:space="preserve">understand the differences between what </w:t>
      </w:r>
      <w:r w:rsidR="00957659">
        <w:rPr>
          <w:rFonts w:eastAsia="Times New Roman" w:cs="Times New Roman"/>
          <w:sz w:val="24"/>
          <w:szCs w:val="24"/>
        </w:rPr>
        <w:t xml:space="preserve">Credit One has previously done </w:t>
      </w:r>
      <w:r w:rsidR="00750CCE" w:rsidRPr="00750CCE">
        <w:rPr>
          <w:rFonts w:eastAsia="Times New Roman" w:cs="Times New Roman"/>
          <w:sz w:val="24"/>
          <w:szCs w:val="24"/>
        </w:rPr>
        <w:t xml:space="preserve">with data analytics and what </w:t>
      </w:r>
      <w:r w:rsidR="00F867AA">
        <w:rPr>
          <w:rFonts w:eastAsia="Times New Roman" w:cs="Times New Roman"/>
          <w:sz w:val="24"/>
          <w:szCs w:val="24"/>
        </w:rPr>
        <w:t xml:space="preserve">we will do </w:t>
      </w:r>
      <w:r w:rsidR="00750CCE" w:rsidRPr="00750CCE">
        <w:rPr>
          <w:rFonts w:eastAsia="Times New Roman" w:cs="Times New Roman"/>
          <w:sz w:val="24"/>
          <w:szCs w:val="24"/>
        </w:rPr>
        <w:t>in this project with data science.</w:t>
      </w:r>
      <w:r>
        <w:rPr>
          <w:rFonts w:eastAsia="Times New Roman" w:cs="Times New Roman"/>
          <w:sz w:val="24"/>
          <w:szCs w:val="24"/>
        </w:rPr>
        <w:t xml:space="preserve"> </w:t>
      </w:r>
      <w:r w:rsidR="00124D42">
        <w:rPr>
          <w:rFonts w:eastAsia="Times New Roman" w:cs="Times New Roman"/>
          <w:sz w:val="24"/>
          <w:szCs w:val="24"/>
        </w:rPr>
        <w:t>T</w:t>
      </w:r>
      <w:r w:rsidR="00124D42" w:rsidRPr="00750CCE">
        <w:rPr>
          <w:rFonts w:eastAsia="Times New Roman" w:cs="Times New Roman"/>
          <w:sz w:val="24"/>
          <w:szCs w:val="24"/>
        </w:rPr>
        <w:t xml:space="preserve">o </w:t>
      </w:r>
      <w:r w:rsidR="00124D42">
        <w:rPr>
          <w:rFonts w:eastAsia="Times New Roman" w:cs="Times New Roman"/>
          <w:sz w:val="24"/>
          <w:szCs w:val="24"/>
        </w:rPr>
        <w:t xml:space="preserve">complete </w:t>
      </w:r>
      <w:r w:rsidR="00124D42" w:rsidRPr="00750CCE">
        <w:rPr>
          <w:rFonts w:eastAsia="Times New Roman" w:cs="Times New Roman"/>
          <w:sz w:val="24"/>
          <w:szCs w:val="24"/>
        </w:rPr>
        <w:t>our work</w:t>
      </w:r>
      <w:r w:rsidR="00124D42">
        <w:rPr>
          <w:rFonts w:eastAsia="Times New Roman" w:cs="Times New Roman"/>
          <w:sz w:val="24"/>
          <w:szCs w:val="24"/>
        </w:rPr>
        <w:t xml:space="preserve"> we </w:t>
      </w:r>
      <w:r w:rsidR="00C129A4">
        <w:rPr>
          <w:rFonts w:eastAsia="Times New Roman" w:cs="Times New Roman"/>
          <w:sz w:val="24"/>
          <w:szCs w:val="24"/>
        </w:rPr>
        <w:t xml:space="preserve">will </w:t>
      </w:r>
      <w:r>
        <w:rPr>
          <w:rFonts w:eastAsia="Times New Roman" w:cs="Times New Roman"/>
          <w:sz w:val="24"/>
          <w:szCs w:val="24"/>
        </w:rPr>
        <w:t xml:space="preserve">use our </w:t>
      </w:r>
      <w:r w:rsidR="00750CCE" w:rsidRPr="00750CCE">
        <w:rPr>
          <w:rFonts w:eastAsia="Times New Roman" w:cs="Times New Roman"/>
          <w:sz w:val="24"/>
          <w:szCs w:val="24"/>
        </w:rPr>
        <w:t xml:space="preserve">local programming environment to have access to the tools we need, before finally starting the analysis and solving this problem. </w:t>
      </w:r>
      <w:r w:rsidR="00124D42">
        <w:rPr>
          <w:rFonts w:eastAsia="Times New Roman" w:cs="Times New Roman"/>
          <w:sz w:val="24"/>
          <w:szCs w:val="24"/>
        </w:rPr>
        <w:t>A</w:t>
      </w:r>
      <w:r w:rsidR="00750CCE" w:rsidRPr="00750CCE">
        <w:rPr>
          <w:rFonts w:eastAsia="Times New Roman" w:cs="Times New Roman"/>
          <w:sz w:val="24"/>
          <w:szCs w:val="24"/>
        </w:rPr>
        <w:t xml:space="preserve"> report on our experience and understanding of the problem</w:t>
      </w:r>
      <w:r w:rsidR="00124D42">
        <w:rPr>
          <w:rFonts w:eastAsia="Times New Roman" w:cs="Times New Roman"/>
          <w:sz w:val="24"/>
          <w:szCs w:val="24"/>
        </w:rPr>
        <w:t xml:space="preserve"> will follow</w:t>
      </w:r>
      <w:r w:rsidR="00750CCE" w:rsidRPr="00750CCE">
        <w:rPr>
          <w:rFonts w:eastAsia="Times New Roman" w:cs="Times New Roman"/>
          <w:sz w:val="24"/>
          <w:szCs w:val="24"/>
        </w:rPr>
        <w:t>.</w:t>
      </w:r>
    </w:p>
    <w:p w:rsidR="00750CCE" w:rsidRDefault="00750CCE" w:rsidP="00F44B24">
      <w:pPr>
        <w:rPr>
          <w:rFonts w:eastAsia="Times New Roman" w:cs="Times New Roman"/>
          <w:sz w:val="24"/>
          <w:szCs w:val="24"/>
        </w:rPr>
      </w:pPr>
    </w:p>
    <w:p w:rsidR="009A658C" w:rsidRDefault="009A658C">
      <w:pPr>
        <w:rPr>
          <w:rFonts w:eastAsia="Times New Roman" w:cs="Times New Roman"/>
          <w:sz w:val="24"/>
          <w:szCs w:val="24"/>
        </w:rPr>
      </w:pPr>
      <w:r>
        <w:rPr>
          <w:rFonts w:eastAsia="Times New Roman" w:cs="Times New Roman"/>
          <w:sz w:val="24"/>
          <w:szCs w:val="24"/>
        </w:rPr>
        <w:br w:type="page"/>
      </w:r>
    </w:p>
    <w:p w:rsidR="00F44B24" w:rsidRPr="004334B0" w:rsidRDefault="009A658C" w:rsidP="00F44B24">
      <w:pPr>
        <w:rPr>
          <w:rFonts w:eastAsia="Times New Roman" w:cs="Times New Roman"/>
          <w:b/>
          <w:sz w:val="24"/>
          <w:szCs w:val="24"/>
        </w:rPr>
      </w:pPr>
      <w:r w:rsidRPr="004334B0">
        <w:rPr>
          <w:rFonts w:eastAsia="Times New Roman" w:cs="Times New Roman"/>
          <w:b/>
          <w:sz w:val="24"/>
          <w:szCs w:val="24"/>
        </w:rPr>
        <w:lastRenderedPageBreak/>
        <w:t xml:space="preserve">Outline of the </w:t>
      </w:r>
      <w:r w:rsidR="00F44B24" w:rsidRPr="004334B0">
        <w:rPr>
          <w:rFonts w:eastAsia="Times New Roman" w:cs="Times New Roman"/>
          <w:b/>
          <w:sz w:val="24"/>
          <w:szCs w:val="24"/>
        </w:rPr>
        <w:t xml:space="preserve">report for our client's management </w:t>
      </w:r>
      <w:r w:rsidRPr="004334B0">
        <w:rPr>
          <w:rFonts w:eastAsia="Times New Roman" w:cs="Times New Roman"/>
          <w:b/>
          <w:sz w:val="24"/>
          <w:szCs w:val="24"/>
        </w:rPr>
        <w:t xml:space="preserve">that we will use to create </w:t>
      </w:r>
      <w:r w:rsidR="00F44B24" w:rsidRPr="004334B0">
        <w:rPr>
          <w:rFonts w:eastAsia="Times New Roman" w:cs="Times New Roman"/>
          <w:b/>
          <w:sz w:val="24"/>
          <w:szCs w:val="24"/>
        </w:rPr>
        <w:t xml:space="preserve">a PowerPoint presentation. </w:t>
      </w:r>
    </w:p>
    <w:p w:rsidR="00F44B24" w:rsidRDefault="00FA7ABA" w:rsidP="00FA7ABA">
      <w:pPr>
        <w:numPr>
          <w:ilvl w:val="0"/>
          <w:numId w:val="11"/>
        </w:numPr>
        <w:rPr>
          <w:rFonts w:eastAsia="Times New Roman" w:cs="Times New Roman"/>
          <w:sz w:val="24"/>
          <w:szCs w:val="24"/>
        </w:rPr>
      </w:pPr>
      <w:r>
        <w:rPr>
          <w:rFonts w:eastAsia="Times New Roman" w:cs="Times New Roman"/>
          <w:sz w:val="24"/>
          <w:szCs w:val="24"/>
        </w:rPr>
        <w:t>Purpose &amp; Goals</w:t>
      </w:r>
      <w:r w:rsidR="00F73059">
        <w:rPr>
          <w:rFonts w:eastAsia="Times New Roman" w:cs="Times New Roman"/>
          <w:sz w:val="24"/>
          <w:szCs w:val="24"/>
        </w:rPr>
        <w:t xml:space="preserve"> - </w:t>
      </w:r>
    </w:p>
    <w:p w:rsidR="004334B0" w:rsidRDefault="004334B0" w:rsidP="004334B0">
      <w:pPr>
        <w:numPr>
          <w:ilvl w:val="1"/>
          <w:numId w:val="11"/>
        </w:numPr>
        <w:rPr>
          <w:rFonts w:eastAsia="Times New Roman" w:cs="Times New Roman"/>
          <w:sz w:val="24"/>
          <w:szCs w:val="24"/>
        </w:rPr>
      </w:pPr>
      <w:r w:rsidRPr="004334B0">
        <w:rPr>
          <w:rFonts w:eastAsia="Times New Roman" w:cs="Times New Roman"/>
          <w:sz w:val="24"/>
          <w:szCs w:val="24"/>
        </w:rPr>
        <w:t xml:space="preserve">Credit </w:t>
      </w:r>
      <w:proofErr w:type="gramStart"/>
      <w:r w:rsidRPr="004334B0">
        <w:rPr>
          <w:rFonts w:eastAsia="Times New Roman" w:cs="Times New Roman"/>
          <w:sz w:val="24"/>
          <w:szCs w:val="24"/>
        </w:rPr>
        <w:t>One</w:t>
      </w:r>
      <w:proofErr w:type="gramEnd"/>
      <w:r w:rsidRPr="004334B0">
        <w:rPr>
          <w:rFonts w:eastAsia="Times New Roman" w:cs="Times New Roman"/>
          <w:sz w:val="24"/>
          <w:szCs w:val="24"/>
        </w:rPr>
        <w:t xml:space="preserve"> has encountered an increase in the number of customers who have defaulted on loans and risks losing business if the problem persists. Credit </w:t>
      </w:r>
      <w:proofErr w:type="gramStart"/>
      <w:r w:rsidRPr="004334B0">
        <w:rPr>
          <w:rFonts w:eastAsia="Times New Roman" w:cs="Times New Roman"/>
          <w:sz w:val="24"/>
          <w:szCs w:val="24"/>
        </w:rPr>
        <w:t>One</w:t>
      </w:r>
      <w:proofErr w:type="gramEnd"/>
      <w:r w:rsidRPr="004334B0">
        <w:rPr>
          <w:rFonts w:eastAsia="Times New Roman" w:cs="Times New Roman"/>
          <w:sz w:val="24"/>
          <w:szCs w:val="24"/>
        </w:rPr>
        <w:t xml:space="preserve"> requires a better way to understand how much credit to allow someone to use.</w:t>
      </w:r>
    </w:p>
    <w:p w:rsidR="00B87DC3" w:rsidRDefault="004334B0" w:rsidP="004334B0">
      <w:pPr>
        <w:numPr>
          <w:ilvl w:val="1"/>
          <w:numId w:val="11"/>
        </w:numPr>
        <w:rPr>
          <w:rFonts w:eastAsia="Times New Roman" w:cs="Times New Roman"/>
          <w:sz w:val="24"/>
          <w:szCs w:val="24"/>
        </w:rPr>
      </w:pPr>
      <w:r w:rsidRPr="004334B0">
        <w:rPr>
          <w:rFonts w:eastAsia="Times New Roman" w:cs="Times New Roman"/>
          <w:sz w:val="24"/>
          <w:szCs w:val="24"/>
        </w:rPr>
        <w:t>We will design and implement a creative empirically sound solution:</w:t>
      </w:r>
    </w:p>
    <w:p w:rsidR="004334B0" w:rsidRPr="004334B0" w:rsidRDefault="004334B0" w:rsidP="004334B0">
      <w:pPr>
        <w:numPr>
          <w:ilvl w:val="2"/>
          <w:numId w:val="11"/>
        </w:numPr>
        <w:rPr>
          <w:rFonts w:eastAsia="Times New Roman" w:cs="Times New Roman"/>
          <w:sz w:val="24"/>
          <w:szCs w:val="24"/>
        </w:rPr>
      </w:pPr>
      <w:r w:rsidRPr="004334B0">
        <w:rPr>
          <w:rFonts w:eastAsia="Times New Roman" w:cs="Times New Roman"/>
          <w:sz w:val="24"/>
          <w:szCs w:val="24"/>
        </w:rPr>
        <w:t xml:space="preserve">To decrease the number of customers who default on loans secured </w:t>
      </w:r>
    </w:p>
    <w:p w:rsidR="004334B0" w:rsidRPr="004334B0" w:rsidRDefault="004334B0" w:rsidP="004334B0">
      <w:pPr>
        <w:numPr>
          <w:ilvl w:val="2"/>
          <w:numId w:val="11"/>
        </w:numPr>
        <w:rPr>
          <w:rFonts w:eastAsia="Times New Roman" w:cs="Times New Roman"/>
          <w:sz w:val="24"/>
          <w:szCs w:val="24"/>
        </w:rPr>
      </w:pPr>
      <w:r w:rsidRPr="004334B0">
        <w:rPr>
          <w:rFonts w:eastAsia="Times New Roman" w:cs="Times New Roman"/>
          <w:sz w:val="24"/>
          <w:szCs w:val="24"/>
        </w:rPr>
        <w:t xml:space="preserve">Map a better understanding of how much credit to allow someone to use. </w:t>
      </w:r>
    </w:p>
    <w:p w:rsidR="004334B0" w:rsidRPr="004334B0" w:rsidRDefault="004334B0" w:rsidP="004334B0">
      <w:pPr>
        <w:numPr>
          <w:ilvl w:val="2"/>
          <w:numId w:val="11"/>
        </w:numPr>
        <w:rPr>
          <w:rFonts w:eastAsia="Times New Roman" w:cs="Times New Roman"/>
          <w:sz w:val="24"/>
          <w:szCs w:val="24"/>
        </w:rPr>
      </w:pPr>
      <w:r w:rsidRPr="004334B0">
        <w:rPr>
          <w:rFonts w:eastAsia="Times New Roman" w:cs="Times New Roman"/>
          <w:sz w:val="24"/>
          <w:szCs w:val="24"/>
        </w:rPr>
        <w:t>To identify and predict customer default using credit card historical data provided by Credit One.</w:t>
      </w:r>
    </w:p>
    <w:p w:rsidR="004334B0" w:rsidRPr="00B87DC3" w:rsidRDefault="004334B0" w:rsidP="004334B0">
      <w:pPr>
        <w:ind w:left="360"/>
        <w:rPr>
          <w:rFonts w:eastAsia="Times New Roman" w:cs="Times New Roman"/>
          <w:sz w:val="24"/>
          <w:szCs w:val="24"/>
        </w:rPr>
      </w:pPr>
      <w:r w:rsidRPr="004334B0">
        <w:rPr>
          <w:rFonts w:eastAsia="Times New Roman" w:cs="Times New Roman"/>
          <w:sz w:val="24"/>
          <w:szCs w:val="24"/>
        </w:rPr>
        <w:t>As a result Credit One we will be able to predict with reliable accuracy the appropriate amount of credit to extend customers to minimize risk of loss of revenue, an increase in number of loan defaults, and loss of clients using their credit scoring services.</w:t>
      </w:r>
    </w:p>
    <w:p w:rsidR="00F44B24" w:rsidRDefault="00DE565F" w:rsidP="00DE565F">
      <w:pPr>
        <w:numPr>
          <w:ilvl w:val="0"/>
          <w:numId w:val="11"/>
        </w:numPr>
        <w:rPr>
          <w:rFonts w:eastAsia="Times New Roman" w:cs="Times New Roman"/>
          <w:sz w:val="24"/>
          <w:szCs w:val="24"/>
        </w:rPr>
      </w:pPr>
      <w:r>
        <w:rPr>
          <w:rFonts w:eastAsia="Times New Roman" w:cs="Times New Roman"/>
          <w:sz w:val="24"/>
          <w:szCs w:val="24"/>
        </w:rPr>
        <w:t xml:space="preserve">Our process framework based on our </w:t>
      </w:r>
      <w:r w:rsidR="00F44B24" w:rsidRPr="00F44B24">
        <w:rPr>
          <w:rFonts w:eastAsia="Times New Roman" w:cs="Times New Roman"/>
          <w:sz w:val="24"/>
          <w:szCs w:val="24"/>
        </w:rPr>
        <w:t xml:space="preserve">data science </w:t>
      </w:r>
      <w:r>
        <w:rPr>
          <w:rFonts w:eastAsia="Times New Roman" w:cs="Times New Roman"/>
          <w:sz w:val="24"/>
          <w:szCs w:val="24"/>
        </w:rPr>
        <w:t xml:space="preserve">experience. </w:t>
      </w:r>
    </w:p>
    <w:p w:rsidR="00ED0BFC" w:rsidRDefault="005C1CE8" w:rsidP="005C1CE8">
      <w:pPr>
        <w:numPr>
          <w:ilvl w:val="1"/>
          <w:numId w:val="11"/>
        </w:numPr>
        <w:rPr>
          <w:rFonts w:eastAsia="Times New Roman" w:cs="Times New Roman"/>
          <w:sz w:val="24"/>
          <w:szCs w:val="24"/>
        </w:rPr>
      </w:pPr>
      <w:r>
        <w:rPr>
          <w:rFonts w:eastAsia="Times New Roman" w:cs="Times New Roman"/>
          <w:sz w:val="24"/>
          <w:szCs w:val="24"/>
        </w:rPr>
        <w:t>Import data</w:t>
      </w:r>
    </w:p>
    <w:p w:rsidR="00ED0BFC" w:rsidRDefault="000345AA" w:rsidP="005C1CE8">
      <w:pPr>
        <w:numPr>
          <w:ilvl w:val="1"/>
          <w:numId w:val="11"/>
        </w:numPr>
        <w:rPr>
          <w:rFonts w:eastAsia="Times New Roman" w:cs="Times New Roman"/>
          <w:sz w:val="24"/>
          <w:szCs w:val="24"/>
        </w:rPr>
      </w:pPr>
      <w:r>
        <w:rPr>
          <w:rFonts w:eastAsia="Times New Roman" w:cs="Times New Roman"/>
          <w:sz w:val="24"/>
          <w:szCs w:val="24"/>
        </w:rPr>
        <w:t>P</w:t>
      </w:r>
      <w:r w:rsidR="00ED0BFC">
        <w:rPr>
          <w:rFonts w:eastAsia="Times New Roman" w:cs="Times New Roman"/>
          <w:sz w:val="24"/>
          <w:szCs w:val="24"/>
        </w:rPr>
        <w:t xml:space="preserve">reprocess </w:t>
      </w:r>
    </w:p>
    <w:p w:rsidR="00ED0BFC" w:rsidRDefault="005C1CE8" w:rsidP="00ED0BFC">
      <w:pPr>
        <w:numPr>
          <w:ilvl w:val="2"/>
          <w:numId w:val="11"/>
        </w:numPr>
        <w:rPr>
          <w:rFonts w:eastAsia="Times New Roman" w:cs="Times New Roman"/>
          <w:sz w:val="24"/>
          <w:szCs w:val="24"/>
        </w:rPr>
      </w:pPr>
      <w:r>
        <w:rPr>
          <w:rFonts w:eastAsia="Times New Roman" w:cs="Times New Roman"/>
          <w:sz w:val="24"/>
          <w:szCs w:val="24"/>
        </w:rPr>
        <w:t>check for missing data</w:t>
      </w:r>
    </w:p>
    <w:p w:rsidR="00ED0BFC" w:rsidRDefault="005C1CE8" w:rsidP="00ED0BFC">
      <w:pPr>
        <w:numPr>
          <w:ilvl w:val="2"/>
          <w:numId w:val="11"/>
        </w:numPr>
        <w:rPr>
          <w:rFonts w:eastAsia="Times New Roman" w:cs="Times New Roman"/>
          <w:sz w:val="24"/>
          <w:szCs w:val="24"/>
        </w:rPr>
      </w:pPr>
      <w:r>
        <w:rPr>
          <w:rFonts w:eastAsia="Times New Roman" w:cs="Times New Roman"/>
          <w:sz w:val="24"/>
          <w:szCs w:val="24"/>
        </w:rPr>
        <w:t>make sure our data types match what our tools require</w:t>
      </w:r>
    </w:p>
    <w:p w:rsidR="00ED0BFC" w:rsidRDefault="00ED0BFC" w:rsidP="00ED0BFC">
      <w:pPr>
        <w:numPr>
          <w:ilvl w:val="2"/>
          <w:numId w:val="11"/>
        </w:numPr>
        <w:rPr>
          <w:rFonts w:eastAsia="Times New Roman" w:cs="Times New Roman"/>
          <w:sz w:val="24"/>
          <w:szCs w:val="24"/>
        </w:rPr>
      </w:pPr>
      <w:r>
        <w:rPr>
          <w:rFonts w:eastAsia="Times New Roman" w:cs="Times New Roman"/>
          <w:sz w:val="24"/>
          <w:szCs w:val="24"/>
        </w:rPr>
        <w:t>review &amp; transform</w:t>
      </w:r>
      <w:r w:rsidR="005C1CE8">
        <w:rPr>
          <w:rFonts w:eastAsia="Times New Roman" w:cs="Times New Roman"/>
          <w:sz w:val="24"/>
          <w:szCs w:val="24"/>
        </w:rPr>
        <w:t xml:space="preserve"> data</w:t>
      </w:r>
      <w:r>
        <w:rPr>
          <w:rFonts w:eastAsia="Times New Roman" w:cs="Times New Roman"/>
          <w:sz w:val="24"/>
          <w:szCs w:val="24"/>
        </w:rPr>
        <w:t xml:space="preserve"> </w:t>
      </w:r>
    </w:p>
    <w:p w:rsidR="00ED0BFC" w:rsidRDefault="00ED0BFC" w:rsidP="00ED0BFC">
      <w:pPr>
        <w:numPr>
          <w:ilvl w:val="3"/>
          <w:numId w:val="11"/>
        </w:numPr>
        <w:rPr>
          <w:rFonts w:eastAsia="Times New Roman" w:cs="Times New Roman"/>
          <w:sz w:val="24"/>
          <w:szCs w:val="24"/>
        </w:rPr>
      </w:pPr>
      <w:r>
        <w:rPr>
          <w:rFonts w:eastAsia="Times New Roman" w:cs="Times New Roman"/>
          <w:sz w:val="24"/>
          <w:szCs w:val="24"/>
        </w:rPr>
        <w:t>i.e. treating negative values as neutral or as zero</w:t>
      </w:r>
    </w:p>
    <w:p w:rsidR="00ED0BFC" w:rsidRDefault="00ED0BFC" w:rsidP="00ED0BFC">
      <w:pPr>
        <w:numPr>
          <w:ilvl w:val="1"/>
          <w:numId w:val="11"/>
        </w:numPr>
        <w:rPr>
          <w:rFonts w:eastAsia="Times New Roman" w:cs="Times New Roman"/>
          <w:sz w:val="24"/>
          <w:szCs w:val="24"/>
        </w:rPr>
      </w:pPr>
      <w:r>
        <w:rPr>
          <w:rFonts w:eastAsia="Times New Roman" w:cs="Times New Roman"/>
          <w:sz w:val="24"/>
          <w:szCs w:val="24"/>
        </w:rPr>
        <w:t>Exploratory Data Analysis (EDA)</w:t>
      </w:r>
    </w:p>
    <w:p w:rsidR="00ED0BFC" w:rsidRDefault="00ED0BFC" w:rsidP="0067460A">
      <w:pPr>
        <w:numPr>
          <w:ilvl w:val="2"/>
          <w:numId w:val="11"/>
        </w:numPr>
        <w:tabs>
          <w:tab w:val="left" w:pos="9180"/>
        </w:tabs>
        <w:rPr>
          <w:rFonts w:eastAsia="Times New Roman" w:cs="Times New Roman"/>
          <w:sz w:val="24"/>
          <w:szCs w:val="24"/>
        </w:rPr>
      </w:pPr>
      <w:r>
        <w:rPr>
          <w:rFonts w:eastAsia="Times New Roman" w:cs="Times New Roman"/>
          <w:sz w:val="24"/>
          <w:szCs w:val="24"/>
        </w:rPr>
        <w:t xml:space="preserve">Profile data </w:t>
      </w:r>
      <w:r>
        <w:rPr>
          <w:rFonts w:eastAsia="Times New Roman" w:cs="Times New Roman"/>
          <w:sz w:val="24"/>
          <w:szCs w:val="24"/>
        </w:rPr>
        <w:t>visualization</w:t>
      </w:r>
    </w:p>
    <w:p w:rsidR="005C1CE8" w:rsidRDefault="00ED0BFC" w:rsidP="0067460A">
      <w:pPr>
        <w:numPr>
          <w:ilvl w:val="2"/>
          <w:numId w:val="11"/>
        </w:numPr>
        <w:tabs>
          <w:tab w:val="left" w:pos="9180"/>
        </w:tabs>
        <w:rPr>
          <w:rFonts w:eastAsia="Times New Roman" w:cs="Times New Roman"/>
          <w:sz w:val="24"/>
          <w:szCs w:val="24"/>
        </w:rPr>
      </w:pPr>
      <w:r>
        <w:rPr>
          <w:rFonts w:eastAsia="Times New Roman" w:cs="Times New Roman"/>
          <w:sz w:val="24"/>
          <w:szCs w:val="24"/>
        </w:rPr>
        <w:t>Correlation visualization</w:t>
      </w:r>
    </w:p>
    <w:p w:rsidR="00ED0BFC" w:rsidRDefault="00ED0BFC" w:rsidP="00ED0BFC">
      <w:pPr>
        <w:numPr>
          <w:ilvl w:val="1"/>
          <w:numId w:val="11"/>
        </w:numPr>
        <w:rPr>
          <w:rFonts w:eastAsia="Times New Roman" w:cs="Times New Roman"/>
          <w:sz w:val="24"/>
          <w:szCs w:val="24"/>
        </w:rPr>
      </w:pPr>
      <w:r>
        <w:rPr>
          <w:rFonts w:eastAsia="Times New Roman" w:cs="Times New Roman"/>
          <w:sz w:val="24"/>
          <w:szCs w:val="24"/>
        </w:rPr>
        <w:t>Feature Selection – Determine the functional form of the model</w:t>
      </w:r>
    </w:p>
    <w:p w:rsidR="00ED0BFC" w:rsidRDefault="00ED0BFC" w:rsidP="00ED0BFC">
      <w:pPr>
        <w:numPr>
          <w:ilvl w:val="1"/>
          <w:numId w:val="11"/>
        </w:numPr>
        <w:rPr>
          <w:rFonts w:eastAsia="Times New Roman" w:cs="Times New Roman"/>
          <w:sz w:val="24"/>
          <w:szCs w:val="24"/>
        </w:rPr>
      </w:pPr>
      <w:r>
        <w:rPr>
          <w:rFonts w:eastAsia="Times New Roman" w:cs="Times New Roman"/>
          <w:sz w:val="24"/>
          <w:szCs w:val="24"/>
        </w:rPr>
        <w:t xml:space="preserve">Modeling </w:t>
      </w:r>
    </w:p>
    <w:p w:rsidR="00BC5D45" w:rsidRDefault="00BC5D45" w:rsidP="00BC5D45">
      <w:pPr>
        <w:numPr>
          <w:ilvl w:val="2"/>
          <w:numId w:val="11"/>
        </w:numPr>
        <w:rPr>
          <w:rFonts w:eastAsia="Times New Roman" w:cs="Times New Roman"/>
          <w:sz w:val="24"/>
          <w:szCs w:val="24"/>
        </w:rPr>
      </w:pPr>
      <w:r w:rsidRPr="00BC5D45">
        <w:rPr>
          <w:rFonts w:eastAsia="Times New Roman" w:cs="Times New Roman"/>
          <w:sz w:val="24"/>
          <w:szCs w:val="24"/>
        </w:rPr>
        <w:t>Split the data into training and validation</w:t>
      </w:r>
    </w:p>
    <w:p w:rsidR="00ED0BFC" w:rsidRDefault="00ED0BFC" w:rsidP="00ED0BFC">
      <w:pPr>
        <w:numPr>
          <w:ilvl w:val="1"/>
          <w:numId w:val="11"/>
        </w:numPr>
        <w:rPr>
          <w:rFonts w:eastAsia="Times New Roman" w:cs="Times New Roman"/>
          <w:sz w:val="24"/>
          <w:szCs w:val="24"/>
        </w:rPr>
      </w:pPr>
      <w:r>
        <w:rPr>
          <w:rFonts w:eastAsia="Times New Roman" w:cs="Times New Roman"/>
          <w:sz w:val="24"/>
          <w:szCs w:val="24"/>
        </w:rPr>
        <w:t>Evaluation</w:t>
      </w:r>
    </w:p>
    <w:p w:rsidR="00BC5D45" w:rsidRDefault="00BC5D45" w:rsidP="00BC5D45">
      <w:pPr>
        <w:numPr>
          <w:ilvl w:val="2"/>
          <w:numId w:val="11"/>
        </w:numPr>
        <w:rPr>
          <w:rFonts w:eastAsia="Times New Roman" w:cs="Times New Roman"/>
          <w:sz w:val="24"/>
          <w:szCs w:val="24"/>
        </w:rPr>
      </w:pPr>
      <w:r w:rsidRPr="00BC5D45">
        <w:rPr>
          <w:rFonts w:eastAsia="Times New Roman" w:cs="Times New Roman"/>
          <w:sz w:val="24"/>
          <w:szCs w:val="24"/>
        </w:rPr>
        <w:t>Assess the model performance</w:t>
      </w:r>
    </w:p>
    <w:p w:rsidR="00BC5D45" w:rsidRDefault="00BC5D45" w:rsidP="000372AF">
      <w:pPr>
        <w:numPr>
          <w:ilvl w:val="2"/>
          <w:numId w:val="11"/>
        </w:numPr>
        <w:rPr>
          <w:rFonts w:eastAsia="Times New Roman" w:cs="Times New Roman"/>
          <w:sz w:val="24"/>
          <w:szCs w:val="24"/>
        </w:rPr>
      </w:pPr>
      <w:r>
        <w:rPr>
          <w:rFonts w:eastAsia="Times New Roman" w:cs="Times New Roman"/>
          <w:sz w:val="24"/>
          <w:szCs w:val="24"/>
        </w:rPr>
        <w:t xml:space="preserve">Evaluate </w:t>
      </w:r>
    </w:p>
    <w:p w:rsidR="00BC5D45" w:rsidRDefault="00BC5D45" w:rsidP="00BC5D45">
      <w:pPr>
        <w:numPr>
          <w:ilvl w:val="4"/>
          <w:numId w:val="11"/>
        </w:numPr>
        <w:rPr>
          <w:rFonts w:eastAsia="Times New Roman" w:cs="Times New Roman"/>
          <w:sz w:val="24"/>
          <w:szCs w:val="24"/>
        </w:rPr>
      </w:pPr>
      <w:r w:rsidRPr="00BC5D45">
        <w:rPr>
          <w:rFonts w:eastAsia="Times New Roman" w:cs="Times New Roman"/>
          <w:sz w:val="24"/>
          <w:szCs w:val="24"/>
        </w:rPr>
        <w:t>the overall fit of the model</w:t>
      </w:r>
    </w:p>
    <w:p w:rsidR="00BC5D45" w:rsidRDefault="00BC5D45" w:rsidP="00BC5D45">
      <w:pPr>
        <w:numPr>
          <w:ilvl w:val="4"/>
          <w:numId w:val="11"/>
        </w:numPr>
        <w:rPr>
          <w:rFonts w:eastAsia="Times New Roman" w:cs="Times New Roman"/>
          <w:sz w:val="24"/>
          <w:szCs w:val="24"/>
        </w:rPr>
      </w:pPr>
      <w:r w:rsidRPr="00BC5D45">
        <w:rPr>
          <w:rFonts w:eastAsia="Times New Roman" w:cs="Times New Roman"/>
          <w:sz w:val="24"/>
          <w:szCs w:val="24"/>
        </w:rPr>
        <w:t>the significance of each predictor</w:t>
      </w:r>
    </w:p>
    <w:p w:rsidR="00BC5D45" w:rsidRDefault="00BC5D45" w:rsidP="00BC5D45">
      <w:pPr>
        <w:numPr>
          <w:ilvl w:val="4"/>
          <w:numId w:val="11"/>
        </w:numPr>
        <w:rPr>
          <w:rFonts w:eastAsia="Times New Roman" w:cs="Times New Roman"/>
          <w:sz w:val="24"/>
          <w:szCs w:val="24"/>
        </w:rPr>
      </w:pPr>
      <w:r w:rsidRPr="00BC5D45">
        <w:rPr>
          <w:rFonts w:eastAsia="Times New Roman" w:cs="Times New Roman"/>
          <w:sz w:val="24"/>
          <w:szCs w:val="24"/>
        </w:rPr>
        <w:t>the relationship between the targ</w:t>
      </w:r>
      <w:r>
        <w:rPr>
          <w:rFonts w:eastAsia="Times New Roman" w:cs="Times New Roman"/>
          <w:sz w:val="24"/>
          <w:szCs w:val="24"/>
        </w:rPr>
        <w:t>et variable and each predictor</w:t>
      </w:r>
    </w:p>
    <w:p w:rsidR="00ED0BFC" w:rsidRDefault="00BC5D45" w:rsidP="00ED0BFC">
      <w:pPr>
        <w:numPr>
          <w:ilvl w:val="1"/>
          <w:numId w:val="11"/>
        </w:numPr>
        <w:rPr>
          <w:rFonts w:eastAsia="Times New Roman" w:cs="Times New Roman"/>
          <w:sz w:val="24"/>
          <w:szCs w:val="24"/>
        </w:rPr>
      </w:pPr>
      <w:r>
        <w:rPr>
          <w:rFonts w:eastAsia="Times New Roman" w:cs="Times New Roman"/>
          <w:sz w:val="24"/>
          <w:szCs w:val="24"/>
        </w:rPr>
        <w:lastRenderedPageBreak/>
        <w:t xml:space="preserve">Deployment </w:t>
      </w:r>
    </w:p>
    <w:p w:rsidR="00BC5D45" w:rsidRDefault="00BC5D45" w:rsidP="00BC5D45">
      <w:pPr>
        <w:numPr>
          <w:ilvl w:val="2"/>
          <w:numId w:val="11"/>
        </w:numPr>
        <w:rPr>
          <w:rFonts w:eastAsia="Times New Roman" w:cs="Times New Roman"/>
          <w:sz w:val="24"/>
          <w:szCs w:val="24"/>
        </w:rPr>
      </w:pPr>
      <w:r w:rsidRPr="00BC5D45">
        <w:rPr>
          <w:rFonts w:eastAsia="Times New Roman" w:cs="Times New Roman"/>
          <w:sz w:val="24"/>
          <w:szCs w:val="24"/>
        </w:rPr>
        <w:t>Deploy the model for real-time prediction</w:t>
      </w:r>
    </w:p>
    <w:p w:rsidR="00BC5D45" w:rsidRDefault="00BC5D45" w:rsidP="00BC5D45">
      <w:pPr>
        <w:numPr>
          <w:ilvl w:val="1"/>
          <w:numId w:val="11"/>
        </w:numPr>
        <w:rPr>
          <w:rFonts w:eastAsia="Times New Roman" w:cs="Times New Roman"/>
          <w:sz w:val="24"/>
          <w:szCs w:val="24"/>
        </w:rPr>
      </w:pPr>
      <w:r>
        <w:rPr>
          <w:rFonts w:eastAsia="Times New Roman" w:cs="Times New Roman"/>
          <w:sz w:val="24"/>
          <w:szCs w:val="24"/>
        </w:rPr>
        <w:t xml:space="preserve">Monitoring </w:t>
      </w:r>
    </w:p>
    <w:p w:rsidR="00BC5D45" w:rsidRDefault="00BC5D45" w:rsidP="00BC5D45">
      <w:pPr>
        <w:numPr>
          <w:ilvl w:val="2"/>
          <w:numId w:val="11"/>
        </w:numPr>
        <w:rPr>
          <w:rFonts w:eastAsia="Times New Roman" w:cs="Times New Roman"/>
          <w:sz w:val="24"/>
          <w:szCs w:val="24"/>
        </w:rPr>
      </w:pPr>
      <w:r>
        <w:rPr>
          <w:rFonts w:eastAsia="Times New Roman" w:cs="Times New Roman"/>
          <w:sz w:val="24"/>
          <w:szCs w:val="24"/>
        </w:rPr>
        <w:t xml:space="preserve">Monitor the predictability of the model over time and rebuild if necessary. </w:t>
      </w:r>
    </w:p>
    <w:p w:rsidR="00BC5D45" w:rsidRPr="00ED0BFC" w:rsidRDefault="00BC5D45" w:rsidP="000372AF">
      <w:pPr>
        <w:numPr>
          <w:ilvl w:val="2"/>
          <w:numId w:val="11"/>
        </w:numPr>
        <w:rPr>
          <w:rFonts w:eastAsia="Times New Roman" w:cs="Times New Roman"/>
          <w:sz w:val="24"/>
          <w:szCs w:val="24"/>
        </w:rPr>
      </w:pPr>
      <w:r>
        <w:rPr>
          <w:rFonts w:eastAsia="Times New Roman" w:cs="Times New Roman"/>
          <w:sz w:val="24"/>
          <w:szCs w:val="24"/>
        </w:rPr>
        <w:t>The business environment may change or additional historical data may be provided</w:t>
      </w:r>
    </w:p>
    <w:p w:rsidR="00F44B24" w:rsidRDefault="00F44B24" w:rsidP="00FA7ABA">
      <w:pPr>
        <w:numPr>
          <w:ilvl w:val="0"/>
          <w:numId w:val="11"/>
        </w:numPr>
        <w:rPr>
          <w:rFonts w:eastAsia="Times New Roman" w:cs="Times New Roman"/>
          <w:sz w:val="24"/>
          <w:szCs w:val="24"/>
        </w:rPr>
      </w:pPr>
      <w:r w:rsidRPr="00F44B24">
        <w:rPr>
          <w:rFonts w:eastAsia="Times New Roman" w:cs="Times New Roman"/>
          <w:sz w:val="24"/>
          <w:szCs w:val="24"/>
        </w:rPr>
        <w:t>Descriptions and location of related data sources</w:t>
      </w:r>
    </w:p>
    <w:p w:rsidR="00F73059" w:rsidRDefault="00F73059" w:rsidP="00F73059">
      <w:pPr>
        <w:numPr>
          <w:ilvl w:val="1"/>
          <w:numId w:val="11"/>
        </w:numPr>
        <w:rPr>
          <w:rFonts w:eastAsia="Times New Roman" w:cs="Times New Roman"/>
          <w:sz w:val="24"/>
          <w:szCs w:val="24"/>
        </w:rPr>
      </w:pPr>
      <w:r>
        <w:rPr>
          <w:rFonts w:eastAsia="Times New Roman" w:cs="Times New Roman"/>
          <w:sz w:val="24"/>
          <w:szCs w:val="24"/>
        </w:rPr>
        <w:t xml:space="preserve">Use the </w:t>
      </w:r>
      <w:r w:rsidR="000345AA">
        <w:rPr>
          <w:rFonts w:eastAsia="Times New Roman" w:cs="Times New Roman"/>
          <w:sz w:val="24"/>
          <w:szCs w:val="24"/>
        </w:rPr>
        <w:t xml:space="preserve">raw </w:t>
      </w:r>
      <w:r>
        <w:rPr>
          <w:rFonts w:eastAsia="Times New Roman" w:cs="Times New Roman"/>
          <w:sz w:val="24"/>
          <w:szCs w:val="24"/>
        </w:rPr>
        <w:t xml:space="preserve">credit card client </w:t>
      </w:r>
      <w:r>
        <w:rPr>
          <w:rFonts w:eastAsia="Times New Roman" w:cs="Times New Roman"/>
          <w:sz w:val="24"/>
          <w:szCs w:val="24"/>
        </w:rPr>
        <w:t>h</w:t>
      </w:r>
      <w:r w:rsidRPr="00F73059">
        <w:rPr>
          <w:rFonts w:eastAsia="Times New Roman" w:cs="Times New Roman"/>
          <w:sz w:val="24"/>
          <w:szCs w:val="24"/>
        </w:rPr>
        <w:t>istorical data</w:t>
      </w:r>
      <w:r>
        <w:rPr>
          <w:rFonts w:eastAsia="Times New Roman" w:cs="Times New Roman"/>
          <w:sz w:val="24"/>
          <w:szCs w:val="24"/>
        </w:rPr>
        <w:t xml:space="preserve"> provided by Credit One that includes approximately 29,000 customer records with customer demographics (age, sex, relationship status, and education), credit limit, six month </w:t>
      </w:r>
      <w:r w:rsidR="000D5527">
        <w:rPr>
          <w:rFonts w:eastAsia="Times New Roman" w:cs="Times New Roman"/>
          <w:sz w:val="24"/>
          <w:szCs w:val="24"/>
        </w:rPr>
        <w:t>credit standing</w:t>
      </w:r>
      <w:r>
        <w:rPr>
          <w:rFonts w:eastAsia="Times New Roman" w:cs="Times New Roman"/>
          <w:sz w:val="24"/>
          <w:szCs w:val="24"/>
        </w:rPr>
        <w:t xml:space="preserve">, </w:t>
      </w:r>
      <w:r w:rsidR="001A76FA">
        <w:rPr>
          <w:rFonts w:eastAsia="Times New Roman" w:cs="Times New Roman"/>
          <w:sz w:val="24"/>
          <w:szCs w:val="24"/>
        </w:rPr>
        <w:t xml:space="preserve">six month bill amount, </w:t>
      </w:r>
      <w:r w:rsidR="005C1CE8">
        <w:rPr>
          <w:rFonts w:eastAsia="Times New Roman" w:cs="Times New Roman"/>
          <w:sz w:val="24"/>
          <w:szCs w:val="24"/>
        </w:rPr>
        <w:t xml:space="preserve">six </w:t>
      </w:r>
      <w:r>
        <w:rPr>
          <w:rFonts w:eastAsia="Times New Roman" w:cs="Times New Roman"/>
          <w:sz w:val="24"/>
          <w:szCs w:val="24"/>
        </w:rPr>
        <w:t xml:space="preserve">month payment history, and credit status (default or good standing). </w:t>
      </w:r>
    </w:p>
    <w:p w:rsidR="00F44B24" w:rsidRDefault="001A76FA" w:rsidP="00FA7ABA">
      <w:pPr>
        <w:numPr>
          <w:ilvl w:val="0"/>
          <w:numId w:val="11"/>
        </w:numPr>
        <w:rPr>
          <w:rFonts w:eastAsia="Times New Roman" w:cs="Times New Roman"/>
          <w:sz w:val="24"/>
          <w:szCs w:val="24"/>
        </w:rPr>
      </w:pPr>
      <w:r>
        <w:rPr>
          <w:rFonts w:eastAsia="Times New Roman" w:cs="Times New Roman"/>
          <w:sz w:val="24"/>
          <w:szCs w:val="24"/>
        </w:rPr>
        <w:t>Managing the Data</w:t>
      </w:r>
    </w:p>
    <w:p w:rsidR="000345AA" w:rsidRPr="000345AA" w:rsidRDefault="000345AA" w:rsidP="000345AA">
      <w:pPr>
        <w:numPr>
          <w:ilvl w:val="1"/>
          <w:numId w:val="11"/>
        </w:numPr>
        <w:rPr>
          <w:rFonts w:eastAsia="Times New Roman" w:cs="Times New Roman"/>
          <w:sz w:val="24"/>
          <w:szCs w:val="24"/>
        </w:rPr>
      </w:pPr>
      <w:r w:rsidRPr="000345AA">
        <w:rPr>
          <w:rFonts w:eastAsia="Times New Roman" w:cs="Times New Roman"/>
          <w:sz w:val="24"/>
          <w:szCs w:val="24"/>
        </w:rPr>
        <w:t>Original raw file and cleaned version will be uniquely saved following client data retention and security policies.</w:t>
      </w:r>
    </w:p>
    <w:p w:rsidR="005C1CE8" w:rsidRPr="00F44B24" w:rsidRDefault="001A76FA" w:rsidP="005C1CE8">
      <w:pPr>
        <w:numPr>
          <w:ilvl w:val="1"/>
          <w:numId w:val="11"/>
        </w:numPr>
        <w:rPr>
          <w:rFonts w:eastAsia="Times New Roman" w:cs="Times New Roman"/>
          <w:sz w:val="24"/>
          <w:szCs w:val="24"/>
        </w:rPr>
      </w:pPr>
      <w:r>
        <w:rPr>
          <w:rFonts w:eastAsia="Times New Roman" w:cs="Times New Roman"/>
          <w:sz w:val="24"/>
          <w:szCs w:val="24"/>
        </w:rPr>
        <w:t xml:space="preserve">We will import and manage </w:t>
      </w:r>
      <w:r w:rsidR="000345AA">
        <w:rPr>
          <w:rFonts w:eastAsia="Times New Roman" w:cs="Times New Roman"/>
          <w:sz w:val="24"/>
          <w:szCs w:val="24"/>
        </w:rPr>
        <w:t xml:space="preserve">data </w:t>
      </w:r>
      <w:r>
        <w:rPr>
          <w:rFonts w:eastAsia="Times New Roman" w:cs="Times New Roman"/>
          <w:sz w:val="24"/>
          <w:szCs w:val="24"/>
        </w:rPr>
        <w:t xml:space="preserve">in a </w:t>
      </w:r>
      <w:r w:rsidR="00B87DC3">
        <w:rPr>
          <w:rFonts w:eastAsia="Times New Roman" w:cs="Times New Roman"/>
          <w:sz w:val="24"/>
          <w:szCs w:val="24"/>
        </w:rPr>
        <w:t xml:space="preserve">Python data analysis library known as </w:t>
      </w:r>
      <w:r>
        <w:rPr>
          <w:rFonts w:eastAsia="Times New Roman" w:cs="Times New Roman"/>
          <w:sz w:val="24"/>
          <w:szCs w:val="24"/>
        </w:rPr>
        <w:t xml:space="preserve">Pandas data frame. </w:t>
      </w:r>
    </w:p>
    <w:p w:rsidR="00F44B24" w:rsidRDefault="00F44B24" w:rsidP="00FA7ABA">
      <w:pPr>
        <w:numPr>
          <w:ilvl w:val="0"/>
          <w:numId w:val="11"/>
        </w:numPr>
        <w:rPr>
          <w:rFonts w:eastAsia="Times New Roman" w:cs="Times New Roman"/>
          <w:sz w:val="24"/>
          <w:szCs w:val="24"/>
        </w:rPr>
      </w:pPr>
      <w:r w:rsidRPr="00F44B24">
        <w:rPr>
          <w:rFonts w:eastAsia="Times New Roman" w:cs="Times New Roman"/>
          <w:sz w:val="24"/>
          <w:szCs w:val="24"/>
        </w:rPr>
        <w:t>Any known issues with the data and how you plan to address them</w:t>
      </w:r>
    </w:p>
    <w:p w:rsidR="000D5527" w:rsidRDefault="000D5527" w:rsidP="000D5527">
      <w:pPr>
        <w:numPr>
          <w:ilvl w:val="1"/>
          <w:numId w:val="11"/>
        </w:numPr>
        <w:rPr>
          <w:rFonts w:eastAsia="Times New Roman" w:cs="Times New Roman"/>
          <w:sz w:val="24"/>
          <w:szCs w:val="24"/>
        </w:rPr>
      </w:pPr>
      <w:r>
        <w:rPr>
          <w:rFonts w:eastAsia="Times New Roman" w:cs="Times New Roman"/>
          <w:sz w:val="24"/>
          <w:szCs w:val="24"/>
        </w:rPr>
        <w:t xml:space="preserve">Historical customer data includes an ID field that may skew correlation and modelling studies and should be removed. </w:t>
      </w:r>
    </w:p>
    <w:p w:rsidR="00B87DC3" w:rsidRDefault="001A76FA" w:rsidP="000D5527">
      <w:pPr>
        <w:numPr>
          <w:ilvl w:val="1"/>
          <w:numId w:val="11"/>
        </w:numPr>
        <w:rPr>
          <w:rFonts w:eastAsia="Times New Roman" w:cs="Times New Roman"/>
          <w:sz w:val="24"/>
          <w:szCs w:val="24"/>
        </w:rPr>
      </w:pPr>
      <w:r w:rsidRPr="000D5527">
        <w:rPr>
          <w:rFonts w:eastAsia="Times New Roman" w:cs="Times New Roman"/>
          <w:sz w:val="24"/>
          <w:szCs w:val="24"/>
        </w:rPr>
        <w:t>The provided historical customer data consists of data types that are both objects and integers</w:t>
      </w:r>
      <w:r w:rsidR="00B87DC3">
        <w:rPr>
          <w:rFonts w:eastAsia="Times New Roman" w:cs="Times New Roman"/>
          <w:sz w:val="24"/>
          <w:szCs w:val="24"/>
        </w:rPr>
        <w:t xml:space="preserve">. </w:t>
      </w:r>
    </w:p>
    <w:p w:rsidR="001A76FA" w:rsidRPr="000D5527" w:rsidRDefault="00B87DC3" w:rsidP="00B87DC3">
      <w:pPr>
        <w:numPr>
          <w:ilvl w:val="2"/>
          <w:numId w:val="11"/>
        </w:numPr>
        <w:rPr>
          <w:rFonts w:eastAsia="Times New Roman" w:cs="Times New Roman"/>
          <w:sz w:val="24"/>
          <w:szCs w:val="24"/>
        </w:rPr>
      </w:pPr>
      <w:r>
        <w:rPr>
          <w:rFonts w:eastAsia="Times New Roman" w:cs="Times New Roman"/>
          <w:sz w:val="24"/>
          <w:szCs w:val="24"/>
        </w:rPr>
        <w:t xml:space="preserve">Transform the </w:t>
      </w:r>
      <w:r w:rsidR="001A76FA" w:rsidRPr="000D5527">
        <w:rPr>
          <w:rFonts w:eastAsia="Times New Roman" w:cs="Times New Roman"/>
          <w:sz w:val="24"/>
          <w:szCs w:val="24"/>
        </w:rPr>
        <w:t>object</w:t>
      </w:r>
      <w:r>
        <w:rPr>
          <w:rFonts w:eastAsia="Times New Roman" w:cs="Times New Roman"/>
          <w:sz w:val="24"/>
          <w:szCs w:val="24"/>
        </w:rPr>
        <w:t xml:space="preserve"> value</w:t>
      </w:r>
      <w:r w:rsidR="001A76FA" w:rsidRPr="000D5527">
        <w:rPr>
          <w:rFonts w:eastAsia="Times New Roman" w:cs="Times New Roman"/>
          <w:sz w:val="24"/>
          <w:szCs w:val="24"/>
        </w:rPr>
        <w:t>s to integer</w:t>
      </w:r>
      <w:r>
        <w:rPr>
          <w:rFonts w:eastAsia="Times New Roman" w:cs="Times New Roman"/>
          <w:sz w:val="24"/>
          <w:szCs w:val="24"/>
        </w:rPr>
        <w:t xml:space="preserve"> value</w:t>
      </w:r>
      <w:r w:rsidR="001A76FA" w:rsidRPr="000D5527">
        <w:rPr>
          <w:rFonts w:eastAsia="Times New Roman" w:cs="Times New Roman"/>
          <w:sz w:val="24"/>
          <w:szCs w:val="24"/>
        </w:rPr>
        <w:t>s</w:t>
      </w:r>
      <w:r w:rsidR="000D5527" w:rsidRPr="000D5527">
        <w:rPr>
          <w:rFonts w:eastAsia="Times New Roman" w:cs="Times New Roman"/>
          <w:sz w:val="24"/>
          <w:szCs w:val="24"/>
        </w:rPr>
        <w:t xml:space="preserve">. </w:t>
      </w:r>
    </w:p>
    <w:p w:rsidR="001A76FA" w:rsidRDefault="001A76FA" w:rsidP="001A76FA">
      <w:pPr>
        <w:numPr>
          <w:ilvl w:val="1"/>
          <w:numId w:val="11"/>
        </w:numPr>
        <w:rPr>
          <w:rFonts w:eastAsia="Times New Roman" w:cs="Times New Roman"/>
          <w:sz w:val="24"/>
          <w:szCs w:val="24"/>
        </w:rPr>
      </w:pPr>
      <w:r>
        <w:rPr>
          <w:rFonts w:eastAsia="Times New Roman" w:cs="Times New Roman"/>
          <w:sz w:val="24"/>
          <w:szCs w:val="24"/>
        </w:rPr>
        <w:t xml:space="preserve">Negative values in </w:t>
      </w:r>
      <w:r w:rsidR="000D5527">
        <w:rPr>
          <w:rFonts w:eastAsia="Times New Roman" w:cs="Times New Roman"/>
          <w:sz w:val="24"/>
          <w:szCs w:val="24"/>
        </w:rPr>
        <w:t xml:space="preserve">credit standing </w:t>
      </w:r>
      <w:r w:rsidR="00B87DC3">
        <w:rPr>
          <w:rFonts w:eastAsia="Times New Roman" w:cs="Times New Roman"/>
          <w:sz w:val="24"/>
          <w:szCs w:val="24"/>
        </w:rPr>
        <w:t xml:space="preserve">fields </w:t>
      </w:r>
      <w:r w:rsidR="000D5527">
        <w:rPr>
          <w:rFonts w:eastAsia="Times New Roman" w:cs="Times New Roman"/>
          <w:sz w:val="24"/>
          <w:szCs w:val="24"/>
        </w:rPr>
        <w:t>are not a negative factor</w:t>
      </w:r>
      <w:r w:rsidR="00B87DC3">
        <w:rPr>
          <w:rFonts w:eastAsia="Times New Roman" w:cs="Times New Roman"/>
          <w:sz w:val="24"/>
          <w:szCs w:val="24"/>
        </w:rPr>
        <w:t xml:space="preserve">. They should be treated as </w:t>
      </w:r>
      <w:r w:rsidR="000D5527">
        <w:rPr>
          <w:rFonts w:eastAsia="Times New Roman" w:cs="Times New Roman"/>
          <w:sz w:val="24"/>
          <w:szCs w:val="24"/>
        </w:rPr>
        <w:t>a neutral factor.</w:t>
      </w:r>
    </w:p>
    <w:p w:rsidR="000D5527" w:rsidRPr="00F44B24" w:rsidRDefault="000D5527" w:rsidP="000D5527">
      <w:pPr>
        <w:numPr>
          <w:ilvl w:val="2"/>
          <w:numId w:val="11"/>
        </w:numPr>
        <w:rPr>
          <w:rFonts w:eastAsia="Times New Roman" w:cs="Times New Roman"/>
          <w:sz w:val="24"/>
          <w:szCs w:val="24"/>
        </w:rPr>
      </w:pPr>
      <w:r>
        <w:rPr>
          <w:rFonts w:eastAsia="Times New Roman" w:cs="Times New Roman"/>
          <w:sz w:val="24"/>
          <w:szCs w:val="24"/>
        </w:rPr>
        <w:t xml:space="preserve">Transform the negative values to zero values. </w:t>
      </w:r>
    </w:p>
    <w:p w:rsidR="00B87DC3" w:rsidRDefault="00F44B24" w:rsidP="002262D9">
      <w:pPr>
        <w:numPr>
          <w:ilvl w:val="0"/>
          <w:numId w:val="11"/>
        </w:numPr>
        <w:rPr>
          <w:rFonts w:eastAsia="Times New Roman" w:cs="Times New Roman"/>
          <w:sz w:val="24"/>
          <w:szCs w:val="24"/>
        </w:rPr>
      </w:pPr>
      <w:r w:rsidRPr="00F44B24">
        <w:rPr>
          <w:rFonts w:eastAsia="Times New Roman" w:cs="Times New Roman"/>
          <w:sz w:val="24"/>
          <w:szCs w:val="24"/>
        </w:rPr>
        <w:t xml:space="preserve">A flowchart visualizing </w:t>
      </w:r>
      <w:r w:rsidR="002262D9">
        <w:rPr>
          <w:rFonts w:eastAsia="Times New Roman" w:cs="Times New Roman"/>
          <w:sz w:val="24"/>
          <w:szCs w:val="24"/>
        </w:rPr>
        <w:t xml:space="preserve">our </w:t>
      </w:r>
      <w:r w:rsidRPr="00F44B24">
        <w:rPr>
          <w:rFonts w:eastAsia="Times New Roman" w:cs="Times New Roman"/>
          <w:sz w:val="24"/>
          <w:szCs w:val="24"/>
        </w:rPr>
        <w:t xml:space="preserve">detailed process </w:t>
      </w:r>
      <w:r w:rsidR="002262D9">
        <w:rPr>
          <w:rFonts w:eastAsia="Times New Roman" w:cs="Times New Roman"/>
          <w:sz w:val="24"/>
          <w:szCs w:val="24"/>
        </w:rPr>
        <w:t xml:space="preserve">that </w:t>
      </w:r>
      <w:r w:rsidRPr="00F44B24">
        <w:rPr>
          <w:rFonts w:eastAsia="Times New Roman" w:cs="Times New Roman"/>
          <w:sz w:val="24"/>
          <w:szCs w:val="24"/>
        </w:rPr>
        <w:t xml:space="preserve">will </w:t>
      </w:r>
      <w:r w:rsidR="002262D9">
        <w:rPr>
          <w:rFonts w:eastAsia="Times New Roman" w:cs="Times New Roman"/>
          <w:sz w:val="24"/>
          <w:szCs w:val="24"/>
        </w:rPr>
        <w:t xml:space="preserve">be </w:t>
      </w:r>
      <w:r w:rsidRPr="00F44B24">
        <w:rPr>
          <w:rFonts w:eastAsia="Times New Roman" w:cs="Times New Roman"/>
          <w:sz w:val="24"/>
          <w:szCs w:val="24"/>
        </w:rPr>
        <w:t>follow</w:t>
      </w:r>
      <w:r w:rsidR="002262D9">
        <w:rPr>
          <w:rFonts w:eastAsia="Times New Roman" w:cs="Times New Roman"/>
          <w:sz w:val="24"/>
          <w:szCs w:val="24"/>
        </w:rPr>
        <w:t>ed</w:t>
      </w:r>
      <w:r w:rsidRPr="00F44B24">
        <w:rPr>
          <w:rFonts w:eastAsia="Times New Roman" w:cs="Times New Roman"/>
          <w:sz w:val="24"/>
          <w:szCs w:val="24"/>
        </w:rPr>
        <w:t xml:space="preserve">, annotated with any potential pitfalls identified and proposed solutions to </w:t>
      </w:r>
      <w:r w:rsidR="002262D9">
        <w:rPr>
          <w:rFonts w:eastAsia="Times New Roman" w:cs="Times New Roman"/>
          <w:sz w:val="24"/>
          <w:szCs w:val="24"/>
        </w:rPr>
        <w:t xml:space="preserve">those </w:t>
      </w:r>
      <w:r w:rsidRPr="00F44B24">
        <w:rPr>
          <w:rFonts w:eastAsia="Times New Roman" w:cs="Times New Roman"/>
          <w:sz w:val="24"/>
          <w:szCs w:val="24"/>
        </w:rPr>
        <w:t>pitfalls.</w:t>
      </w:r>
    </w:p>
    <w:p w:rsidR="00B6246C" w:rsidRPr="00B87DC3" w:rsidRDefault="00B6246C" w:rsidP="00B6246C">
      <w:pPr>
        <w:numPr>
          <w:ilvl w:val="1"/>
          <w:numId w:val="11"/>
        </w:numPr>
        <w:rPr>
          <w:rFonts w:eastAsia="Times New Roman" w:cs="Times New Roman"/>
          <w:sz w:val="24"/>
          <w:szCs w:val="24"/>
        </w:rPr>
      </w:pPr>
      <w:r>
        <w:rPr>
          <w:rFonts w:eastAsia="Times New Roman" w:cs="Times New Roman"/>
          <w:sz w:val="24"/>
          <w:szCs w:val="24"/>
        </w:rPr>
        <w:t>Used a flowchart in section 2 or slide 3 in PowerPoint presentation.</w:t>
      </w:r>
    </w:p>
    <w:p w:rsidR="00F44B24" w:rsidRPr="00F44B24" w:rsidRDefault="00F44B24" w:rsidP="00FA7ABA">
      <w:pPr>
        <w:numPr>
          <w:ilvl w:val="0"/>
          <w:numId w:val="11"/>
        </w:numPr>
        <w:rPr>
          <w:rFonts w:eastAsia="Times New Roman" w:cs="Times New Roman"/>
          <w:sz w:val="24"/>
          <w:szCs w:val="24"/>
        </w:rPr>
      </w:pPr>
      <w:r w:rsidRPr="00F44B24">
        <w:rPr>
          <w:rFonts w:eastAsia="Times New Roman" w:cs="Times New Roman"/>
          <w:sz w:val="24"/>
          <w:szCs w:val="24"/>
        </w:rPr>
        <w:t>Any initial insights you can glean from your quick look at the data. </w:t>
      </w:r>
    </w:p>
    <w:p w:rsidR="00F44B24" w:rsidRDefault="00F44B24">
      <w:pPr>
        <w:rPr>
          <w:rFonts w:eastAsia="Times New Roman" w:cs="Times New Roman"/>
          <w:sz w:val="24"/>
          <w:szCs w:val="24"/>
        </w:rPr>
      </w:pPr>
      <w:r>
        <w:rPr>
          <w:rFonts w:eastAsia="Times New Roman" w:cs="Times New Roman"/>
          <w:sz w:val="24"/>
          <w:szCs w:val="24"/>
        </w:rPr>
        <w:br w:type="page"/>
      </w:r>
    </w:p>
    <w:p w:rsidR="004812AF" w:rsidRDefault="004812AF" w:rsidP="009E7DB9">
      <w:pPr>
        <w:spacing w:after="150" w:line="240" w:lineRule="auto"/>
        <w:rPr>
          <w:rFonts w:eastAsia="Times New Roman" w:cs="Times New Roman"/>
          <w:sz w:val="24"/>
          <w:szCs w:val="24"/>
        </w:rPr>
      </w:pPr>
    </w:p>
    <w:p w:rsidR="004812AF" w:rsidRPr="00E53B8E" w:rsidRDefault="00E53B8E">
      <w:pPr>
        <w:rPr>
          <w:sz w:val="24"/>
          <w:szCs w:val="24"/>
        </w:rPr>
      </w:pPr>
      <w:r w:rsidRPr="00E53B8E">
        <w:rPr>
          <w:sz w:val="24"/>
          <w:szCs w:val="24"/>
        </w:rPr>
        <w:t xml:space="preserve">Program 2 - </w:t>
      </w:r>
      <w:r w:rsidR="004812AF" w:rsidRPr="00E53B8E">
        <w:rPr>
          <w:sz w:val="24"/>
          <w:szCs w:val="24"/>
        </w:rPr>
        <w:t>Task 2:</w:t>
      </w:r>
    </w:p>
    <w:p w:rsidR="004812AF" w:rsidRPr="004812AF" w:rsidRDefault="004812AF" w:rsidP="004812AF">
      <w:pPr>
        <w:shd w:val="clear" w:color="auto" w:fill="FFFFFF"/>
        <w:spacing w:after="0" w:line="240" w:lineRule="auto"/>
        <w:rPr>
          <w:rFonts w:eastAsia="Times New Roman" w:cs="Arial"/>
          <w:color w:val="231F20"/>
          <w:sz w:val="24"/>
          <w:szCs w:val="24"/>
        </w:rPr>
      </w:pPr>
      <w:r w:rsidRPr="004812AF">
        <w:rPr>
          <w:rFonts w:eastAsia="Times New Roman" w:cs="Arial"/>
          <w:color w:val="231F20"/>
          <w:sz w:val="24"/>
          <w:szCs w:val="24"/>
        </w:rPr>
        <w:t xml:space="preserve">Now that you have established your process, you're ready to begin your work by preparing and exploring the data. Before we dive in </w:t>
      </w:r>
      <w:proofErr w:type="spellStart"/>
      <w:r w:rsidRPr="004812AF">
        <w:rPr>
          <w:rFonts w:eastAsia="Times New Roman" w:cs="Arial"/>
          <w:color w:val="231F20"/>
          <w:sz w:val="24"/>
          <w:szCs w:val="24"/>
        </w:rPr>
        <w:t>lets</w:t>
      </w:r>
      <w:proofErr w:type="spellEnd"/>
      <w:r w:rsidRPr="004812AF">
        <w:rPr>
          <w:rFonts w:eastAsia="Times New Roman" w:cs="Arial"/>
          <w:color w:val="231F20"/>
          <w:sz w:val="24"/>
          <w:szCs w:val="24"/>
        </w:rPr>
        <w:t xml:space="preserve"> review some notes about the project:</w:t>
      </w:r>
    </w:p>
    <w:p w:rsidR="004812AF" w:rsidRPr="004812AF" w:rsidRDefault="004812AF" w:rsidP="004812AF">
      <w:pPr>
        <w:shd w:val="clear" w:color="auto" w:fill="FFFFFF"/>
        <w:spacing w:after="0" w:line="240" w:lineRule="auto"/>
        <w:rPr>
          <w:rFonts w:eastAsia="Times New Roman" w:cs="Arial"/>
          <w:color w:val="231F20"/>
          <w:sz w:val="24"/>
          <w:szCs w:val="24"/>
        </w:rPr>
      </w:pPr>
      <w:r w:rsidRPr="004812AF">
        <w:rPr>
          <w:rFonts w:eastAsia="Times New Roman" w:cs="Arial"/>
          <w:color w:val="231F20"/>
          <w:sz w:val="24"/>
          <w:szCs w:val="24"/>
        </w:rPr>
        <w:t> </w:t>
      </w:r>
    </w:p>
    <w:p w:rsidR="004812AF" w:rsidRPr="004812AF" w:rsidRDefault="004812AF" w:rsidP="004812AF">
      <w:pPr>
        <w:shd w:val="clear" w:color="auto" w:fill="FFFFFF"/>
        <w:spacing w:after="0" w:line="240" w:lineRule="auto"/>
        <w:rPr>
          <w:rFonts w:eastAsia="Times New Roman" w:cs="Arial"/>
          <w:color w:val="231F20"/>
          <w:sz w:val="24"/>
          <w:szCs w:val="24"/>
        </w:rPr>
      </w:pPr>
      <w:r w:rsidRPr="004812AF">
        <w:rPr>
          <w:rFonts w:eastAsia="Times New Roman" w:cs="Arial"/>
          <w:color w:val="231F20"/>
          <w:sz w:val="24"/>
          <w:szCs w:val="24"/>
        </w:rPr>
        <w:t> Problem:</w:t>
      </w:r>
    </w:p>
    <w:p w:rsidR="004812AF" w:rsidRPr="004812AF" w:rsidRDefault="004812AF" w:rsidP="004812AF">
      <w:pPr>
        <w:numPr>
          <w:ilvl w:val="0"/>
          <w:numId w:val="1"/>
        </w:numPr>
        <w:shd w:val="clear" w:color="auto" w:fill="FFFFFF"/>
        <w:spacing w:before="100" w:beforeAutospacing="1" w:after="100" w:afterAutospacing="1" w:line="240" w:lineRule="auto"/>
        <w:rPr>
          <w:rFonts w:eastAsia="Times New Roman" w:cs="Arial"/>
          <w:color w:val="231F20"/>
          <w:sz w:val="24"/>
          <w:szCs w:val="24"/>
        </w:rPr>
      </w:pPr>
      <w:r w:rsidRPr="004812AF">
        <w:rPr>
          <w:rFonts w:eastAsia="Times New Roman" w:cs="Arial"/>
          <w:color w:val="231F20"/>
          <w:sz w:val="24"/>
          <w:szCs w:val="24"/>
        </w:rPr>
        <w:t>Increase in customer default rates - This is bad for Credit One since we approve the customers for loans in the first place.</w:t>
      </w:r>
    </w:p>
    <w:p w:rsidR="004812AF" w:rsidRPr="004812AF" w:rsidRDefault="004812AF" w:rsidP="004812AF">
      <w:pPr>
        <w:numPr>
          <w:ilvl w:val="0"/>
          <w:numId w:val="1"/>
        </w:numPr>
        <w:shd w:val="clear" w:color="auto" w:fill="FFFFFF"/>
        <w:spacing w:before="100" w:beforeAutospacing="1" w:after="100" w:afterAutospacing="1" w:line="240" w:lineRule="auto"/>
        <w:rPr>
          <w:rFonts w:eastAsia="Times New Roman" w:cs="Arial"/>
          <w:color w:val="231F20"/>
          <w:sz w:val="24"/>
          <w:szCs w:val="24"/>
        </w:rPr>
      </w:pPr>
      <w:r w:rsidRPr="004812AF">
        <w:rPr>
          <w:rFonts w:eastAsia="Times New Roman" w:cs="Arial"/>
          <w:color w:val="231F20"/>
          <w:sz w:val="24"/>
          <w:szCs w:val="24"/>
        </w:rPr>
        <w:t>Revenue and customer loss for clients and, eventually, loss of clients for Credit One</w:t>
      </w:r>
    </w:p>
    <w:p w:rsidR="004812AF" w:rsidRPr="004812AF" w:rsidRDefault="004812AF" w:rsidP="004812AF">
      <w:pPr>
        <w:shd w:val="clear" w:color="auto" w:fill="FFFFFF"/>
        <w:spacing w:after="150" w:line="240" w:lineRule="auto"/>
        <w:rPr>
          <w:rFonts w:eastAsia="Times New Roman" w:cs="Arial"/>
          <w:color w:val="231F20"/>
          <w:sz w:val="24"/>
          <w:szCs w:val="24"/>
        </w:rPr>
      </w:pPr>
      <w:r w:rsidRPr="004812AF">
        <w:rPr>
          <w:rFonts w:eastAsia="Times New Roman" w:cs="Arial"/>
          <w:color w:val="231F20"/>
          <w:sz w:val="24"/>
          <w:szCs w:val="24"/>
        </w:rPr>
        <w:t>Investigative Questions:</w:t>
      </w:r>
    </w:p>
    <w:p w:rsidR="004812AF" w:rsidRPr="004812AF" w:rsidRDefault="004812AF" w:rsidP="004812AF">
      <w:pPr>
        <w:numPr>
          <w:ilvl w:val="0"/>
          <w:numId w:val="2"/>
        </w:numPr>
        <w:shd w:val="clear" w:color="auto" w:fill="FFFFFF"/>
        <w:spacing w:before="100" w:beforeAutospacing="1" w:after="100" w:afterAutospacing="1" w:line="240" w:lineRule="auto"/>
        <w:rPr>
          <w:rFonts w:eastAsia="Times New Roman" w:cs="Arial"/>
          <w:color w:val="231F20"/>
          <w:sz w:val="24"/>
          <w:szCs w:val="24"/>
        </w:rPr>
      </w:pPr>
      <w:r w:rsidRPr="004812AF">
        <w:rPr>
          <w:rFonts w:eastAsia="Times New Roman" w:cs="Arial"/>
          <w:color w:val="231F20"/>
          <w:sz w:val="24"/>
          <w:szCs w:val="24"/>
        </w:rPr>
        <w:t>How do you ensure that customers can/will pay their loans? Can we do this?</w:t>
      </w:r>
    </w:p>
    <w:p w:rsidR="004812AF" w:rsidRPr="004812AF" w:rsidRDefault="004812AF" w:rsidP="004812AF">
      <w:pPr>
        <w:shd w:val="clear" w:color="auto" w:fill="FFFFFF"/>
        <w:spacing w:after="150" w:line="240" w:lineRule="auto"/>
        <w:rPr>
          <w:rFonts w:eastAsia="Times New Roman" w:cs="Arial"/>
          <w:color w:val="231F20"/>
          <w:sz w:val="24"/>
          <w:szCs w:val="24"/>
        </w:rPr>
      </w:pPr>
      <w:r w:rsidRPr="004812AF">
        <w:rPr>
          <w:rFonts w:eastAsia="Times New Roman" w:cs="Arial"/>
          <w:color w:val="231F20"/>
          <w:sz w:val="24"/>
          <w:szCs w:val="24"/>
        </w:rPr>
        <w:t xml:space="preserve">As you progress through the tasks at hand begin thinking about how to solve this problem. Here are some lessons we learned </w:t>
      </w:r>
      <w:proofErr w:type="spellStart"/>
      <w:r w:rsidRPr="004812AF">
        <w:rPr>
          <w:rFonts w:eastAsia="Times New Roman" w:cs="Arial"/>
          <w:color w:val="231F20"/>
          <w:sz w:val="24"/>
          <w:szCs w:val="24"/>
        </w:rPr>
        <w:t>form</w:t>
      </w:r>
      <w:proofErr w:type="spellEnd"/>
      <w:r w:rsidRPr="004812AF">
        <w:rPr>
          <w:rFonts w:eastAsia="Times New Roman" w:cs="Arial"/>
          <w:color w:val="231F20"/>
          <w:sz w:val="24"/>
          <w:szCs w:val="24"/>
        </w:rPr>
        <w:t xml:space="preserve"> a similar problem we addressed last year:</w:t>
      </w:r>
    </w:p>
    <w:p w:rsidR="004812AF" w:rsidRPr="004812AF" w:rsidRDefault="004812AF" w:rsidP="004812AF">
      <w:pPr>
        <w:numPr>
          <w:ilvl w:val="0"/>
          <w:numId w:val="3"/>
        </w:numPr>
        <w:shd w:val="clear" w:color="auto" w:fill="FFFFFF"/>
        <w:spacing w:before="100" w:beforeAutospacing="1" w:after="100" w:afterAutospacing="1" w:line="240" w:lineRule="auto"/>
        <w:rPr>
          <w:rFonts w:eastAsia="Times New Roman" w:cs="Arial"/>
          <w:color w:val="231F20"/>
          <w:sz w:val="24"/>
          <w:szCs w:val="24"/>
        </w:rPr>
      </w:pPr>
      <w:r w:rsidRPr="004812AF">
        <w:rPr>
          <w:rFonts w:eastAsia="Times New Roman" w:cs="Arial"/>
          <w:color w:val="231F20"/>
          <w:sz w:val="24"/>
          <w:szCs w:val="24"/>
        </w:rPr>
        <w:t>We cannot control customer spending habits</w:t>
      </w:r>
    </w:p>
    <w:p w:rsidR="004812AF" w:rsidRPr="004812AF" w:rsidRDefault="004812AF" w:rsidP="004812AF">
      <w:pPr>
        <w:numPr>
          <w:ilvl w:val="0"/>
          <w:numId w:val="3"/>
        </w:numPr>
        <w:shd w:val="clear" w:color="auto" w:fill="FFFFFF"/>
        <w:spacing w:before="100" w:beforeAutospacing="1" w:after="100" w:afterAutospacing="1" w:line="240" w:lineRule="auto"/>
        <w:rPr>
          <w:rFonts w:eastAsia="Times New Roman" w:cs="Arial"/>
          <w:color w:val="231F20"/>
          <w:sz w:val="24"/>
          <w:szCs w:val="24"/>
        </w:rPr>
      </w:pPr>
      <w:r w:rsidRPr="004812AF">
        <w:rPr>
          <w:rFonts w:eastAsia="Times New Roman" w:cs="Arial"/>
          <w:color w:val="231F20"/>
          <w:sz w:val="24"/>
          <w:szCs w:val="24"/>
        </w:rPr>
        <w:t>We cannot always go from what we find in our analysis to the underlying "why"</w:t>
      </w:r>
    </w:p>
    <w:p w:rsidR="004812AF" w:rsidRPr="004812AF" w:rsidRDefault="004812AF" w:rsidP="004812AF">
      <w:pPr>
        <w:numPr>
          <w:ilvl w:val="0"/>
          <w:numId w:val="3"/>
        </w:numPr>
        <w:shd w:val="clear" w:color="auto" w:fill="FFFFFF"/>
        <w:spacing w:before="100" w:beforeAutospacing="1" w:after="100" w:afterAutospacing="1" w:line="240" w:lineRule="auto"/>
        <w:rPr>
          <w:rFonts w:eastAsia="Times New Roman" w:cs="Arial"/>
          <w:color w:val="231F20"/>
          <w:sz w:val="24"/>
          <w:szCs w:val="24"/>
        </w:rPr>
      </w:pPr>
      <w:r w:rsidRPr="004812AF">
        <w:rPr>
          <w:rFonts w:eastAsia="Times New Roman" w:cs="Arial"/>
          <w:color w:val="231F20"/>
          <w:sz w:val="24"/>
          <w:szCs w:val="24"/>
        </w:rPr>
        <w:t>We must on the problem(s) we can solve: What attributes in the data can we deem to be statistically significant to the problem at hand?</w:t>
      </w:r>
    </w:p>
    <w:p w:rsidR="004812AF" w:rsidRPr="004812AF" w:rsidRDefault="004812AF" w:rsidP="004812AF">
      <w:pPr>
        <w:numPr>
          <w:ilvl w:val="0"/>
          <w:numId w:val="3"/>
        </w:numPr>
        <w:shd w:val="clear" w:color="auto" w:fill="FFFFFF"/>
        <w:spacing w:before="100" w:beforeAutospacing="1" w:after="100" w:afterAutospacing="1" w:line="240" w:lineRule="auto"/>
        <w:rPr>
          <w:rFonts w:eastAsia="Times New Roman" w:cs="Arial"/>
          <w:color w:val="231F20"/>
          <w:sz w:val="24"/>
          <w:szCs w:val="24"/>
        </w:rPr>
      </w:pPr>
      <w:r w:rsidRPr="004812AF">
        <w:rPr>
          <w:rFonts w:eastAsia="Times New Roman" w:cs="Arial"/>
          <w:color w:val="231F20"/>
          <w:sz w:val="24"/>
          <w:szCs w:val="24"/>
        </w:rPr>
        <w:t>What concrete information can we derive from the data we have?</w:t>
      </w:r>
    </w:p>
    <w:p w:rsidR="004812AF" w:rsidRPr="004812AF" w:rsidRDefault="004812AF" w:rsidP="004812AF">
      <w:pPr>
        <w:numPr>
          <w:ilvl w:val="0"/>
          <w:numId w:val="3"/>
        </w:numPr>
        <w:shd w:val="clear" w:color="auto" w:fill="FFFFFF"/>
        <w:spacing w:before="100" w:beforeAutospacing="1" w:after="100" w:afterAutospacing="1" w:line="240" w:lineRule="auto"/>
        <w:rPr>
          <w:rFonts w:eastAsia="Times New Roman" w:cs="Arial"/>
          <w:color w:val="231F20"/>
          <w:sz w:val="24"/>
          <w:szCs w:val="24"/>
        </w:rPr>
      </w:pPr>
      <w:r w:rsidRPr="004812AF">
        <w:rPr>
          <w:rFonts w:eastAsia="Times New Roman" w:cs="Arial"/>
          <w:color w:val="231F20"/>
          <w:sz w:val="24"/>
          <w:szCs w:val="24"/>
        </w:rPr>
        <w:t>What proven methods can we use to uncover more information and why?</w:t>
      </w:r>
    </w:p>
    <w:p w:rsidR="004812AF" w:rsidRDefault="004812AF">
      <w:pPr>
        <w:rPr>
          <w:sz w:val="24"/>
          <w:szCs w:val="24"/>
        </w:rPr>
      </w:pPr>
    </w:p>
    <w:p w:rsidR="00D02840" w:rsidRPr="00D02840" w:rsidRDefault="000345AA" w:rsidP="00D02840">
      <w:pPr>
        <w:rPr>
          <w:sz w:val="24"/>
          <w:szCs w:val="24"/>
        </w:rPr>
      </w:pPr>
      <w:r>
        <w:rPr>
          <w:sz w:val="24"/>
          <w:szCs w:val="24"/>
        </w:rPr>
        <w:t xml:space="preserve">Random did </w:t>
      </w:r>
      <w:r w:rsidR="00D02840" w:rsidRPr="00D02840">
        <w:rPr>
          <w:sz w:val="24"/>
          <w:szCs w:val="24"/>
        </w:rPr>
        <w:t xml:space="preserve">a relatively great job at correctly predicting Non- Default customers. In conclusion, we cannot control customer spending habits, nor can we change customers’ spending or payment habits.  However, we can apply predictive analytics using the customer demographics and historical payment &amp; default data to predict a customer’s likelihood to make payments or default their credit with reasonable accuracy. </w:t>
      </w:r>
    </w:p>
    <w:p w:rsidR="00D02840" w:rsidRPr="00E53B8E" w:rsidRDefault="00D02840" w:rsidP="00D02840">
      <w:pPr>
        <w:rPr>
          <w:sz w:val="24"/>
          <w:szCs w:val="24"/>
        </w:rPr>
      </w:pPr>
      <w:r w:rsidRPr="00D02840">
        <w:rPr>
          <w:sz w:val="24"/>
          <w:szCs w:val="24"/>
        </w:rPr>
        <w:t>The process we used in this task can be applied to existing and new customer base to determine if a person should be extended credit. Based on our findings, we can reduce loan limits to existing customers that are at risk of default. We can decide credit worthiness of new customers using the same features outlined in the EDA dataset.</w:t>
      </w:r>
    </w:p>
    <w:sectPr w:rsidR="00D02840" w:rsidRPr="00E53B8E" w:rsidSect="00B624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F12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980FC2"/>
    <w:multiLevelType w:val="multilevel"/>
    <w:tmpl w:val="73D2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26DA9"/>
    <w:multiLevelType w:val="multilevel"/>
    <w:tmpl w:val="7EB0C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6C7721"/>
    <w:multiLevelType w:val="multilevel"/>
    <w:tmpl w:val="EF7E4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B47DE"/>
    <w:multiLevelType w:val="multilevel"/>
    <w:tmpl w:val="81C4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6381D"/>
    <w:multiLevelType w:val="multilevel"/>
    <w:tmpl w:val="0260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41F82"/>
    <w:multiLevelType w:val="multilevel"/>
    <w:tmpl w:val="E6481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C3105D"/>
    <w:multiLevelType w:val="multilevel"/>
    <w:tmpl w:val="058E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3C1913"/>
    <w:multiLevelType w:val="multilevel"/>
    <w:tmpl w:val="5E848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6253B5"/>
    <w:multiLevelType w:val="multilevel"/>
    <w:tmpl w:val="279CD8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B96879"/>
    <w:multiLevelType w:val="multilevel"/>
    <w:tmpl w:val="67D02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3"/>
  </w:num>
  <w:num w:numId="4">
    <w:abstractNumId w:val="9"/>
  </w:num>
  <w:num w:numId="5">
    <w:abstractNumId w:val="5"/>
  </w:num>
  <w:num w:numId="6">
    <w:abstractNumId w:val="1"/>
  </w:num>
  <w:num w:numId="7">
    <w:abstractNumId w:val="8"/>
  </w:num>
  <w:num w:numId="8">
    <w:abstractNumId w:val="4"/>
  </w:num>
  <w:num w:numId="9">
    <w:abstractNumId w:val="2"/>
  </w:num>
  <w:num w:numId="10">
    <w:abstractNumId w:val="7"/>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B49"/>
    <w:rsid w:val="000345AA"/>
    <w:rsid w:val="000372AF"/>
    <w:rsid w:val="000D5527"/>
    <w:rsid w:val="00124D42"/>
    <w:rsid w:val="001A76FA"/>
    <w:rsid w:val="002211FA"/>
    <w:rsid w:val="002262D9"/>
    <w:rsid w:val="002C4C6C"/>
    <w:rsid w:val="002F1234"/>
    <w:rsid w:val="00301BBA"/>
    <w:rsid w:val="004334B0"/>
    <w:rsid w:val="004812AF"/>
    <w:rsid w:val="005C1CE8"/>
    <w:rsid w:val="0067460A"/>
    <w:rsid w:val="00750CCE"/>
    <w:rsid w:val="007769F7"/>
    <w:rsid w:val="00957659"/>
    <w:rsid w:val="00977567"/>
    <w:rsid w:val="009A658C"/>
    <w:rsid w:val="009E7DB9"/>
    <w:rsid w:val="00B6246C"/>
    <w:rsid w:val="00B87DC3"/>
    <w:rsid w:val="00BC5D45"/>
    <w:rsid w:val="00C129A4"/>
    <w:rsid w:val="00C27B49"/>
    <w:rsid w:val="00CC7CDA"/>
    <w:rsid w:val="00D02840"/>
    <w:rsid w:val="00DE565F"/>
    <w:rsid w:val="00E53B8E"/>
    <w:rsid w:val="00ED0BFC"/>
    <w:rsid w:val="00F44B24"/>
    <w:rsid w:val="00F73059"/>
    <w:rsid w:val="00F867AA"/>
    <w:rsid w:val="00FA7A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4D72F-8C6E-46D0-8503-FC510F8B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12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812AF"/>
    <w:rPr>
      <w:color w:val="0000FF"/>
      <w:u w:val="single"/>
    </w:rPr>
  </w:style>
  <w:style w:type="paragraph" w:styleId="ListParagraph">
    <w:name w:val="List Paragraph"/>
    <w:basedOn w:val="Normal"/>
    <w:uiPriority w:val="34"/>
    <w:qFormat/>
    <w:rsid w:val="00B87D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23370">
      <w:bodyDiv w:val="1"/>
      <w:marLeft w:val="0"/>
      <w:marRight w:val="0"/>
      <w:marTop w:val="0"/>
      <w:marBottom w:val="0"/>
      <w:divBdr>
        <w:top w:val="none" w:sz="0" w:space="0" w:color="auto"/>
        <w:left w:val="none" w:sz="0" w:space="0" w:color="auto"/>
        <w:bottom w:val="none" w:sz="0" w:space="0" w:color="auto"/>
        <w:right w:val="none" w:sz="0" w:space="0" w:color="auto"/>
      </w:divBdr>
      <w:divsChild>
        <w:div w:id="1749110838">
          <w:marLeft w:val="0"/>
          <w:marRight w:val="0"/>
          <w:marTop w:val="0"/>
          <w:marBottom w:val="0"/>
          <w:divBdr>
            <w:top w:val="none" w:sz="0" w:space="0" w:color="auto"/>
            <w:left w:val="none" w:sz="0" w:space="0" w:color="auto"/>
            <w:bottom w:val="none" w:sz="0" w:space="0" w:color="auto"/>
            <w:right w:val="none" w:sz="0" w:space="0" w:color="auto"/>
          </w:divBdr>
        </w:div>
        <w:div w:id="1029377762">
          <w:marLeft w:val="0"/>
          <w:marRight w:val="0"/>
          <w:marTop w:val="0"/>
          <w:marBottom w:val="0"/>
          <w:divBdr>
            <w:top w:val="none" w:sz="0" w:space="0" w:color="auto"/>
            <w:left w:val="none" w:sz="0" w:space="0" w:color="auto"/>
            <w:bottom w:val="none" w:sz="0" w:space="0" w:color="auto"/>
            <w:right w:val="none" w:sz="0" w:space="0" w:color="auto"/>
          </w:divBdr>
        </w:div>
      </w:divsChild>
    </w:div>
    <w:div w:id="162204623">
      <w:bodyDiv w:val="1"/>
      <w:marLeft w:val="0"/>
      <w:marRight w:val="0"/>
      <w:marTop w:val="0"/>
      <w:marBottom w:val="0"/>
      <w:divBdr>
        <w:top w:val="none" w:sz="0" w:space="0" w:color="auto"/>
        <w:left w:val="none" w:sz="0" w:space="0" w:color="auto"/>
        <w:bottom w:val="none" w:sz="0" w:space="0" w:color="auto"/>
        <w:right w:val="none" w:sz="0" w:space="0" w:color="auto"/>
      </w:divBdr>
      <w:divsChild>
        <w:div w:id="2064449639">
          <w:marLeft w:val="0"/>
          <w:marRight w:val="0"/>
          <w:marTop w:val="0"/>
          <w:marBottom w:val="0"/>
          <w:divBdr>
            <w:top w:val="none" w:sz="0" w:space="0" w:color="auto"/>
            <w:left w:val="none" w:sz="0" w:space="0" w:color="auto"/>
            <w:bottom w:val="none" w:sz="0" w:space="0" w:color="auto"/>
            <w:right w:val="none" w:sz="0" w:space="0" w:color="auto"/>
          </w:divBdr>
        </w:div>
        <w:div w:id="1716268195">
          <w:marLeft w:val="0"/>
          <w:marRight w:val="0"/>
          <w:marTop w:val="0"/>
          <w:marBottom w:val="0"/>
          <w:divBdr>
            <w:top w:val="none" w:sz="0" w:space="0" w:color="auto"/>
            <w:left w:val="none" w:sz="0" w:space="0" w:color="auto"/>
            <w:bottom w:val="none" w:sz="0" w:space="0" w:color="auto"/>
            <w:right w:val="none" w:sz="0" w:space="0" w:color="auto"/>
          </w:divBdr>
        </w:div>
      </w:divsChild>
    </w:div>
    <w:div w:id="174929414">
      <w:bodyDiv w:val="1"/>
      <w:marLeft w:val="0"/>
      <w:marRight w:val="0"/>
      <w:marTop w:val="0"/>
      <w:marBottom w:val="0"/>
      <w:divBdr>
        <w:top w:val="none" w:sz="0" w:space="0" w:color="auto"/>
        <w:left w:val="none" w:sz="0" w:space="0" w:color="auto"/>
        <w:bottom w:val="none" w:sz="0" w:space="0" w:color="auto"/>
        <w:right w:val="none" w:sz="0" w:space="0" w:color="auto"/>
      </w:divBdr>
    </w:div>
    <w:div w:id="251669768">
      <w:bodyDiv w:val="1"/>
      <w:marLeft w:val="0"/>
      <w:marRight w:val="0"/>
      <w:marTop w:val="0"/>
      <w:marBottom w:val="0"/>
      <w:divBdr>
        <w:top w:val="none" w:sz="0" w:space="0" w:color="auto"/>
        <w:left w:val="none" w:sz="0" w:space="0" w:color="auto"/>
        <w:bottom w:val="none" w:sz="0" w:space="0" w:color="auto"/>
        <w:right w:val="none" w:sz="0" w:space="0" w:color="auto"/>
      </w:divBdr>
    </w:div>
    <w:div w:id="403768403">
      <w:bodyDiv w:val="1"/>
      <w:marLeft w:val="0"/>
      <w:marRight w:val="0"/>
      <w:marTop w:val="0"/>
      <w:marBottom w:val="0"/>
      <w:divBdr>
        <w:top w:val="none" w:sz="0" w:space="0" w:color="auto"/>
        <w:left w:val="none" w:sz="0" w:space="0" w:color="auto"/>
        <w:bottom w:val="none" w:sz="0" w:space="0" w:color="auto"/>
        <w:right w:val="none" w:sz="0" w:space="0" w:color="auto"/>
      </w:divBdr>
    </w:div>
    <w:div w:id="447546270">
      <w:bodyDiv w:val="1"/>
      <w:marLeft w:val="0"/>
      <w:marRight w:val="0"/>
      <w:marTop w:val="0"/>
      <w:marBottom w:val="0"/>
      <w:divBdr>
        <w:top w:val="none" w:sz="0" w:space="0" w:color="auto"/>
        <w:left w:val="none" w:sz="0" w:space="0" w:color="auto"/>
        <w:bottom w:val="none" w:sz="0" w:space="0" w:color="auto"/>
        <w:right w:val="none" w:sz="0" w:space="0" w:color="auto"/>
      </w:divBdr>
    </w:div>
    <w:div w:id="545720196">
      <w:bodyDiv w:val="1"/>
      <w:marLeft w:val="0"/>
      <w:marRight w:val="0"/>
      <w:marTop w:val="0"/>
      <w:marBottom w:val="0"/>
      <w:divBdr>
        <w:top w:val="none" w:sz="0" w:space="0" w:color="auto"/>
        <w:left w:val="none" w:sz="0" w:space="0" w:color="auto"/>
        <w:bottom w:val="none" w:sz="0" w:space="0" w:color="auto"/>
        <w:right w:val="none" w:sz="0" w:space="0" w:color="auto"/>
      </w:divBdr>
    </w:div>
    <w:div w:id="786509353">
      <w:bodyDiv w:val="1"/>
      <w:marLeft w:val="0"/>
      <w:marRight w:val="0"/>
      <w:marTop w:val="0"/>
      <w:marBottom w:val="0"/>
      <w:divBdr>
        <w:top w:val="none" w:sz="0" w:space="0" w:color="auto"/>
        <w:left w:val="none" w:sz="0" w:space="0" w:color="auto"/>
        <w:bottom w:val="none" w:sz="0" w:space="0" w:color="auto"/>
        <w:right w:val="none" w:sz="0" w:space="0" w:color="auto"/>
      </w:divBdr>
      <w:divsChild>
        <w:div w:id="106893891">
          <w:marLeft w:val="0"/>
          <w:marRight w:val="0"/>
          <w:marTop w:val="0"/>
          <w:marBottom w:val="0"/>
          <w:divBdr>
            <w:top w:val="none" w:sz="0" w:space="0" w:color="auto"/>
            <w:left w:val="none" w:sz="0" w:space="0" w:color="auto"/>
            <w:bottom w:val="none" w:sz="0" w:space="0" w:color="auto"/>
            <w:right w:val="none" w:sz="0" w:space="0" w:color="auto"/>
          </w:divBdr>
          <w:divsChild>
            <w:div w:id="1820153839">
              <w:marLeft w:val="0"/>
              <w:marRight w:val="0"/>
              <w:marTop w:val="0"/>
              <w:marBottom w:val="0"/>
              <w:divBdr>
                <w:top w:val="none" w:sz="0" w:space="0" w:color="auto"/>
                <w:left w:val="none" w:sz="0" w:space="0" w:color="auto"/>
                <w:bottom w:val="none" w:sz="0" w:space="0" w:color="auto"/>
                <w:right w:val="none" w:sz="0" w:space="0" w:color="auto"/>
              </w:divBdr>
            </w:div>
            <w:div w:id="260264469">
              <w:marLeft w:val="0"/>
              <w:marRight w:val="0"/>
              <w:marTop w:val="0"/>
              <w:marBottom w:val="0"/>
              <w:divBdr>
                <w:top w:val="none" w:sz="0" w:space="0" w:color="auto"/>
                <w:left w:val="none" w:sz="0" w:space="0" w:color="auto"/>
                <w:bottom w:val="none" w:sz="0" w:space="0" w:color="auto"/>
                <w:right w:val="none" w:sz="0" w:space="0" w:color="auto"/>
              </w:divBdr>
            </w:div>
          </w:divsChild>
        </w:div>
        <w:div w:id="514730125">
          <w:marLeft w:val="0"/>
          <w:marRight w:val="0"/>
          <w:marTop w:val="0"/>
          <w:marBottom w:val="0"/>
          <w:divBdr>
            <w:top w:val="none" w:sz="0" w:space="0" w:color="auto"/>
            <w:left w:val="none" w:sz="0" w:space="0" w:color="auto"/>
            <w:bottom w:val="none" w:sz="0" w:space="0" w:color="auto"/>
            <w:right w:val="none" w:sz="0" w:space="0" w:color="auto"/>
          </w:divBdr>
        </w:div>
      </w:divsChild>
    </w:div>
    <w:div w:id="895163960">
      <w:bodyDiv w:val="1"/>
      <w:marLeft w:val="0"/>
      <w:marRight w:val="0"/>
      <w:marTop w:val="0"/>
      <w:marBottom w:val="0"/>
      <w:divBdr>
        <w:top w:val="none" w:sz="0" w:space="0" w:color="auto"/>
        <w:left w:val="none" w:sz="0" w:space="0" w:color="auto"/>
        <w:bottom w:val="none" w:sz="0" w:space="0" w:color="auto"/>
        <w:right w:val="none" w:sz="0" w:space="0" w:color="auto"/>
      </w:divBdr>
    </w:div>
    <w:div w:id="1147478513">
      <w:bodyDiv w:val="1"/>
      <w:marLeft w:val="0"/>
      <w:marRight w:val="0"/>
      <w:marTop w:val="0"/>
      <w:marBottom w:val="0"/>
      <w:divBdr>
        <w:top w:val="none" w:sz="0" w:space="0" w:color="auto"/>
        <w:left w:val="none" w:sz="0" w:space="0" w:color="auto"/>
        <w:bottom w:val="none" w:sz="0" w:space="0" w:color="auto"/>
        <w:right w:val="none" w:sz="0" w:space="0" w:color="auto"/>
      </w:divBdr>
    </w:div>
    <w:div w:id="1303845718">
      <w:bodyDiv w:val="1"/>
      <w:marLeft w:val="0"/>
      <w:marRight w:val="0"/>
      <w:marTop w:val="0"/>
      <w:marBottom w:val="0"/>
      <w:divBdr>
        <w:top w:val="none" w:sz="0" w:space="0" w:color="auto"/>
        <w:left w:val="none" w:sz="0" w:space="0" w:color="auto"/>
        <w:bottom w:val="none" w:sz="0" w:space="0" w:color="auto"/>
        <w:right w:val="none" w:sz="0" w:space="0" w:color="auto"/>
      </w:divBdr>
    </w:div>
    <w:div w:id="1332026788">
      <w:bodyDiv w:val="1"/>
      <w:marLeft w:val="0"/>
      <w:marRight w:val="0"/>
      <w:marTop w:val="0"/>
      <w:marBottom w:val="0"/>
      <w:divBdr>
        <w:top w:val="none" w:sz="0" w:space="0" w:color="auto"/>
        <w:left w:val="none" w:sz="0" w:space="0" w:color="auto"/>
        <w:bottom w:val="none" w:sz="0" w:space="0" w:color="auto"/>
        <w:right w:val="none" w:sz="0" w:space="0" w:color="auto"/>
      </w:divBdr>
    </w:div>
    <w:div w:id="1419986343">
      <w:bodyDiv w:val="1"/>
      <w:marLeft w:val="0"/>
      <w:marRight w:val="0"/>
      <w:marTop w:val="0"/>
      <w:marBottom w:val="0"/>
      <w:divBdr>
        <w:top w:val="none" w:sz="0" w:space="0" w:color="auto"/>
        <w:left w:val="none" w:sz="0" w:space="0" w:color="auto"/>
        <w:bottom w:val="none" w:sz="0" w:space="0" w:color="auto"/>
        <w:right w:val="none" w:sz="0" w:space="0" w:color="auto"/>
      </w:divBdr>
      <w:divsChild>
        <w:div w:id="344865476">
          <w:marLeft w:val="0"/>
          <w:marRight w:val="0"/>
          <w:marTop w:val="0"/>
          <w:marBottom w:val="0"/>
          <w:divBdr>
            <w:top w:val="none" w:sz="0" w:space="0" w:color="auto"/>
            <w:left w:val="none" w:sz="0" w:space="0" w:color="auto"/>
            <w:bottom w:val="none" w:sz="0" w:space="0" w:color="auto"/>
            <w:right w:val="none" w:sz="0" w:space="0" w:color="auto"/>
          </w:divBdr>
        </w:div>
        <w:div w:id="389233126">
          <w:marLeft w:val="0"/>
          <w:marRight w:val="0"/>
          <w:marTop w:val="0"/>
          <w:marBottom w:val="0"/>
          <w:divBdr>
            <w:top w:val="none" w:sz="0" w:space="0" w:color="auto"/>
            <w:left w:val="none" w:sz="0" w:space="0" w:color="auto"/>
            <w:bottom w:val="none" w:sz="0" w:space="0" w:color="auto"/>
            <w:right w:val="none" w:sz="0" w:space="0" w:color="auto"/>
          </w:divBdr>
        </w:div>
      </w:divsChild>
    </w:div>
    <w:div w:id="1774351402">
      <w:bodyDiv w:val="1"/>
      <w:marLeft w:val="0"/>
      <w:marRight w:val="0"/>
      <w:marTop w:val="0"/>
      <w:marBottom w:val="0"/>
      <w:divBdr>
        <w:top w:val="none" w:sz="0" w:space="0" w:color="auto"/>
        <w:left w:val="none" w:sz="0" w:space="0" w:color="auto"/>
        <w:bottom w:val="none" w:sz="0" w:space="0" w:color="auto"/>
        <w:right w:val="none" w:sz="0" w:space="0" w:color="auto"/>
      </w:divBdr>
    </w:div>
    <w:div w:id="1824009477">
      <w:bodyDiv w:val="1"/>
      <w:marLeft w:val="0"/>
      <w:marRight w:val="0"/>
      <w:marTop w:val="0"/>
      <w:marBottom w:val="0"/>
      <w:divBdr>
        <w:top w:val="none" w:sz="0" w:space="0" w:color="auto"/>
        <w:left w:val="none" w:sz="0" w:space="0" w:color="auto"/>
        <w:bottom w:val="none" w:sz="0" w:space="0" w:color="auto"/>
        <w:right w:val="none" w:sz="0" w:space="0" w:color="auto"/>
      </w:divBdr>
      <w:divsChild>
        <w:div w:id="867376042">
          <w:marLeft w:val="0"/>
          <w:marRight w:val="0"/>
          <w:marTop w:val="0"/>
          <w:marBottom w:val="0"/>
          <w:divBdr>
            <w:top w:val="none" w:sz="0" w:space="0" w:color="auto"/>
            <w:left w:val="single" w:sz="48" w:space="11" w:color="4087A5"/>
            <w:bottom w:val="none" w:sz="0" w:space="0" w:color="auto"/>
            <w:right w:val="none" w:sz="0" w:space="0" w:color="auto"/>
          </w:divBdr>
        </w:div>
        <w:div w:id="2138792473">
          <w:marLeft w:val="0"/>
          <w:marRight w:val="0"/>
          <w:marTop w:val="75"/>
          <w:marBottom w:val="120"/>
          <w:divBdr>
            <w:top w:val="single" w:sz="6" w:space="0" w:color="DDDDDD"/>
            <w:left w:val="single" w:sz="6" w:space="0" w:color="DDDDDD"/>
            <w:bottom w:val="single" w:sz="6" w:space="0" w:color="DDDDDD"/>
            <w:right w:val="single" w:sz="6" w:space="0" w:color="DDDDDD"/>
          </w:divBdr>
          <w:divsChild>
            <w:div w:id="211354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2141">
      <w:bodyDiv w:val="1"/>
      <w:marLeft w:val="0"/>
      <w:marRight w:val="0"/>
      <w:marTop w:val="0"/>
      <w:marBottom w:val="0"/>
      <w:divBdr>
        <w:top w:val="none" w:sz="0" w:space="0" w:color="auto"/>
        <w:left w:val="none" w:sz="0" w:space="0" w:color="auto"/>
        <w:bottom w:val="none" w:sz="0" w:space="0" w:color="auto"/>
        <w:right w:val="none" w:sz="0" w:space="0" w:color="auto"/>
      </w:divBdr>
      <w:divsChild>
        <w:div w:id="1016005364">
          <w:marLeft w:val="0"/>
          <w:marRight w:val="0"/>
          <w:marTop w:val="0"/>
          <w:marBottom w:val="0"/>
          <w:divBdr>
            <w:top w:val="none" w:sz="0" w:space="0" w:color="auto"/>
            <w:left w:val="none" w:sz="0" w:space="0" w:color="auto"/>
            <w:bottom w:val="none" w:sz="0" w:space="0" w:color="auto"/>
            <w:right w:val="none" w:sz="0" w:space="0" w:color="auto"/>
          </w:divBdr>
        </w:div>
        <w:div w:id="1175417051">
          <w:marLeft w:val="0"/>
          <w:marRight w:val="0"/>
          <w:marTop w:val="0"/>
          <w:marBottom w:val="0"/>
          <w:divBdr>
            <w:top w:val="none" w:sz="0" w:space="0" w:color="auto"/>
            <w:left w:val="none" w:sz="0" w:space="0" w:color="auto"/>
            <w:bottom w:val="none" w:sz="0" w:space="0" w:color="auto"/>
            <w:right w:val="none" w:sz="0" w:space="0" w:color="auto"/>
          </w:divBdr>
        </w:div>
        <w:div w:id="902983334">
          <w:marLeft w:val="0"/>
          <w:marRight w:val="0"/>
          <w:marTop w:val="0"/>
          <w:marBottom w:val="0"/>
          <w:divBdr>
            <w:top w:val="none" w:sz="0" w:space="0" w:color="auto"/>
            <w:left w:val="none" w:sz="0" w:space="0" w:color="auto"/>
            <w:bottom w:val="none" w:sz="0" w:space="0" w:color="auto"/>
            <w:right w:val="none" w:sz="0" w:space="0" w:color="auto"/>
          </w:divBdr>
        </w:div>
      </w:divsChild>
    </w:div>
    <w:div w:id="2005358859">
      <w:bodyDiv w:val="1"/>
      <w:marLeft w:val="0"/>
      <w:marRight w:val="0"/>
      <w:marTop w:val="0"/>
      <w:marBottom w:val="0"/>
      <w:divBdr>
        <w:top w:val="none" w:sz="0" w:space="0" w:color="auto"/>
        <w:left w:val="none" w:sz="0" w:space="0" w:color="auto"/>
        <w:bottom w:val="none" w:sz="0" w:space="0" w:color="auto"/>
        <w:right w:val="none" w:sz="0" w:space="0" w:color="auto"/>
      </w:divBdr>
    </w:div>
    <w:div w:id="211543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949</TotalTime>
  <Pages>4</Pages>
  <Words>1009</Words>
  <Characters>5757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LCA</Company>
  <LinksUpToDate>false</LinksUpToDate>
  <CharactersWithSpaces>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Ravula, Ramanaredd</dc:creator>
  <cp:keywords/>
  <dc:description/>
  <cp:lastModifiedBy>Ravula, Ramanaredd</cp:lastModifiedBy>
  <cp:revision>19</cp:revision>
  <dcterms:created xsi:type="dcterms:W3CDTF">2020-05-10T18:39:00Z</dcterms:created>
  <dcterms:modified xsi:type="dcterms:W3CDTF">2020-05-17T07:20:00Z</dcterms:modified>
</cp:coreProperties>
</file>