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CC6D" w14:textId="77777777" w:rsidR="00A507A3" w:rsidRPr="009D23F8" w:rsidRDefault="00000000">
      <w:pPr>
        <w:pStyle w:val="BodyText"/>
        <w:rPr>
          <w:rFonts w:ascii="Times New Roman" w:hAnsi="Times New Roman" w:cs="Times New Roman"/>
          <w:sz w:val="56"/>
        </w:rPr>
      </w:pPr>
      <w:r w:rsidRPr="009D23F8">
        <w:rPr>
          <w:rFonts w:ascii="Times New Roman" w:hAnsi="Times New Roman" w:cs="Times New Roman"/>
          <w:noProof/>
        </w:rPr>
        <mc:AlternateContent>
          <mc:Choice Requires="wpg">
            <w:drawing>
              <wp:anchor distT="0" distB="0" distL="0" distR="0" simplePos="0" relativeHeight="487327232" behindDoc="1" locked="0" layoutInCell="1" allowOverlap="1" wp14:anchorId="5C8A62EA" wp14:editId="79A41F80">
                <wp:simplePos x="0" y="0"/>
                <wp:positionH relativeFrom="page">
                  <wp:posOffset>359968</wp:posOffset>
                </wp:positionH>
                <wp:positionV relativeFrom="page">
                  <wp:posOffset>826007</wp:posOffset>
                </wp:positionV>
                <wp:extent cx="6842759" cy="91471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2759" cy="9147175"/>
                          <a:chOff x="0" y="0"/>
                          <a:chExt cx="6842759" cy="9147175"/>
                        </a:xfrm>
                      </wpg:grpSpPr>
                      <wps:wsp>
                        <wps:cNvPr id="2" name="Graphic 2"/>
                        <wps:cNvSpPr/>
                        <wps:spPr>
                          <a:xfrm>
                            <a:off x="0" y="5945454"/>
                            <a:ext cx="6842759" cy="2744470"/>
                          </a:xfrm>
                          <a:custGeom>
                            <a:avLst/>
                            <a:gdLst/>
                            <a:ahLst/>
                            <a:cxnLst/>
                            <a:rect l="l" t="t" r="r" b="b"/>
                            <a:pathLst>
                              <a:path w="6842759" h="2744470">
                                <a:moveTo>
                                  <a:pt x="6842506" y="0"/>
                                </a:moveTo>
                                <a:lnTo>
                                  <a:pt x="0" y="0"/>
                                </a:lnTo>
                                <a:lnTo>
                                  <a:pt x="0" y="2744088"/>
                                </a:lnTo>
                                <a:lnTo>
                                  <a:pt x="6842506" y="2744088"/>
                                </a:lnTo>
                                <a:lnTo>
                                  <a:pt x="6842506" y="0"/>
                                </a:lnTo>
                                <a:close/>
                              </a:path>
                            </a:pathLst>
                          </a:custGeom>
                          <a:solidFill>
                            <a:srgbClr val="5B9BD4"/>
                          </a:solidFill>
                        </wps:spPr>
                        <wps:bodyPr wrap="square" lIns="0" tIns="0" rIns="0" bIns="0" rtlCol="0">
                          <a:prstTxWarp prst="textNoShape">
                            <a:avLst/>
                          </a:prstTxWarp>
                          <a:noAutofit/>
                        </wps:bodyPr>
                      </wps:wsp>
                      <wps:wsp>
                        <wps:cNvPr id="3" name="Graphic 3"/>
                        <wps:cNvSpPr/>
                        <wps:spPr>
                          <a:xfrm>
                            <a:off x="0" y="8689543"/>
                            <a:ext cx="6842759" cy="457200"/>
                          </a:xfrm>
                          <a:custGeom>
                            <a:avLst/>
                            <a:gdLst/>
                            <a:ahLst/>
                            <a:cxnLst/>
                            <a:rect l="l" t="t" r="r" b="b"/>
                            <a:pathLst>
                              <a:path w="6842759" h="457200">
                                <a:moveTo>
                                  <a:pt x="6842506" y="0"/>
                                </a:moveTo>
                                <a:lnTo>
                                  <a:pt x="0" y="0"/>
                                </a:lnTo>
                                <a:lnTo>
                                  <a:pt x="0" y="457199"/>
                                </a:lnTo>
                                <a:lnTo>
                                  <a:pt x="6842506" y="457199"/>
                                </a:lnTo>
                                <a:lnTo>
                                  <a:pt x="6842506" y="0"/>
                                </a:lnTo>
                                <a:close/>
                              </a:path>
                            </a:pathLst>
                          </a:custGeom>
                          <a:solidFill>
                            <a:srgbClr val="6FAC4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76" y="0"/>
                            <a:ext cx="6839331" cy="5943600"/>
                          </a:xfrm>
                          <a:prstGeom prst="rect">
                            <a:avLst/>
                          </a:prstGeom>
                        </pic:spPr>
                      </pic:pic>
                    </wpg:wgp>
                  </a:graphicData>
                </a:graphic>
              </wp:anchor>
            </w:drawing>
          </mc:Choice>
          <mc:Fallback>
            <w:pict>
              <v:group w14:anchorId="5F8A69EA" id="Group 1" o:spid="_x0000_s1026" style="position:absolute;margin-left:28.35pt;margin-top:65.05pt;width:538.8pt;height:720.25pt;z-index:-15989248;mso-wrap-distance-left:0;mso-wrap-distance-right:0;mso-position-horizontal-relative:page;mso-position-vertical-relative:page" coordsize="68427,9147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">
                <v:shape id="Graphic 2" o:spid="_x0000_s1027" style="position:absolute;top:59454;width:68427;height:27445;visibility:visible;mso-wrap-style:square;v-text-anchor:top" coordsize="6842759,274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" path="m6842506,l,,,2744088r6842506,l6842506,xe" fillcolor="#5b9bd4" stroked="f">
                  <v:path arrowok="t"/>
                </v:shape>
                <v:shape id="Graphic 3" o:spid="_x0000_s1028" style="position:absolute;top:86895;width:68427;height:4572;visibility:visible;mso-wrap-style:square;v-text-anchor:top" coordsize="6842759,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" path="m6842506,l,,,457199r6842506,l6842506,xe" fillcolor="#6fac4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width:68394;height:594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">
                  <v:imagedata r:id="rId9" o:title=""/>
                </v:shape>
                <w10:wrap anchorx="page" anchory="page"/>
              </v:group>
            </w:pict>
          </mc:Fallback>
        </mc:AlternateContent>
      </w:r>
    </w:p>
    <w:p w14:paraId="6FAE58EC" w14:textId="77777777" w:rsidR="00A507A3" w:rsidRPr="009D23F8" w:rsidRDefault="00A507A3">
      <w:pPr>
        <w:pStyle w:val="BodyText"/>
        <w:rPr>
          <w:rFonts w:ascii="Times New Roman" w:hAnsi="Times New Roman" w:cs="Times New Roman"/>
          <w:sz w:val="56"/>
        </w:rPr>
      </w:pPr>
    </w:p>
    <w:p w14:paraId="0E964216" w14:textId="77777777" w:rsidR="00A507A3" w:rsidRPr="009D23F8" w:rsidRDefault="00A507A3">
      <w:pPr>
        <w:pStyle w:val="BodyText"/>
        <w:rPr>
          <w:rFonts w:ascii="Times New Roman" w:hAnsi="Times New Roman" w:cs="Times New Roman"/>
          <w:sz w:val="56"/>
        </w:rPr>
      </w:pPr>
    </w:p>
    <w:p w14:paraId="3571EC22" w14:textId="77777777" w:rsidR="00A507A3" w:rsidRPr="009D23F8" w:rsidRDefault="00A507A3">
      <w:pPr>
        <w:pStyle w:val="BodyText"/>
        <w:rPr>
          <w:rFonts w:ascii="Times New Roman" w:hAnsi="Times New Roman" w:cs="Times New Roman"/>
          <w:sz w:val="56"/>
        </w:rPr>
      </w:pPr>
    </w:p>
    <w:p w14:paraId="6E7C9948" w14:textId="77777777" w:rsidR="00A507A3" w:rsidRPr="009D23F8" w:rsidRDefault="00A507A3">
      <w:pPr>
        <w:pStyle w:val="BodyText"/>
        <w:rPr>
          <w:rFonts w:ascii="Times New Roman" w:hAnsi="Times New Roman" w:cs="Times New Roman"/>
          <w:sz w:val="56"/>
        </w:rPr>
      </w:pPr>
    </w:p>
    <w:p w14:paraId="3D11638E" w14:textId="77777777" w:rsidR="00A507A3" w:rsidRPr="009D23F8" w:rsidRDefault="00A507A3">
      <w:pPr>
        <w:pStyle w:val="BodyText"/>
        <w:rPr>
          <w:rFonts w:ascii="Times New Roman" w:hAnsi="Times New Roman" w:cs="Times New Roman"/>
          <w:sz w:val="56"/>
        </w:rPr>
      </w:pPr>
    </w:p>
    <w:p w14:paraId="5F2516ED" w14:textId="77777777" w:rsidR="00A507A3" w:rsidRPr="009D23F8" w:rsidRDefault="00A507A3">
      <w:pPr>
        <w:pStyle w:val="BodyText"/>
        <w:rPr>
          <w:rFonts w:ascii="Times New Roman" w:hAnsi="Times New Roman" w:cs="Times New Roman"/>
          <w:sz w:val="56"/>
        </w:rPr>
      </w:pPr>
    </w:p>
    <w:p w14:paraId="2CED61DC" w14:textId="77777777" w:rsidR="00A507A3" w:rsidRPr="009D23F8" w:rsidRDefault="00A507A3">
      <w:pPr>
        <w:pStyle w:val="BodyText"/>
        <w:rPr>
          <w:rFonts w:ascii="Times New Roman" w:hAnsi="Times New Roman" w:cs="Times New Roman"/>
          <w:sz w:val="56"/>
        </w:rPr>
      </w:pPr>
    </w:p>
    <w:p w14:paraId="29CFEDA5" w14:textId="77777777" w:rsidR="00A507A3" w:rsidRPr="009D23F8" w:rsidRDefault="00A507A3">
      <w:pPr>
        <w:pStyle w:val="BodyText"/>
        <w:rPr>
          <w:rFonts w:ascii="Times New Roman" w:hAnsi="Times New Roman" w:cs="Times New Roman"/>
          <w:sz w:val="56"/>
        </w:rPr>
      </w:pPr>
    </w:p>
    <w:p w14:paraId="28DC99AD" w14:textId="77777777" w:rsidR="00A507A3" w:rsidRPr="009D23F8" w:rsidRDefault="00A507A3">
      <w:pPr>
        <w:pStyle w:val="BodyText"/>
        <w:rPr>
          <w:rFonts w:ascii="Times New Roman" w:hAnsi="Times New Roman" w:cs="Times New Roman"/>
          <w:sz w:val="56"/>
        </w:rPr>
      </w:pPr>
    </w:p>
    <w:p w14:paraId="3200474F" w14:textId="77777777" w:rsidR="00A507A3" w:rsidRPr="009D23F8" w:rsidRDefault="00A507A3">
      <w:pPr>
        <w:pStyle w:val="BodyText"/>
        <w:rPr>
          <w:rFonts w:ascii="Times New Roman" w:hAnsi="Times New Roman" w:cs="Times New Roman"/>
          <w:sz w:val="56"/>
        </w:rPr>
      </w:pPr>
    </w:p>
    <w:p w14:paraId="4FBC63C9" w14:textId="77777777" w:rsidR="00A507A3" w:rsidRPr="009D23F8" w:rsidRDefault="00A507A3">
      <w:pPr>
        <w:pStyle w:val="BodyText"/>
        <w:rPr>
          <w:rFonts w:ascii="Times New Roman" w:hAnsi="Times New Roman" w:cs="Times New Roman"/>
          <w:sz w:val="56"/>
        </w:rPr>
      </w:pPr>
    </w:p>
    <w:p w14:paraId="094CF7CE" w14:textId="77777777" w:rsidR="00A507A3" w:rsidRPr="009D23F8" w:rsidRDefault="00A507A3">
      <w:pPr>
        <w:pStyle w:val="BodyText"/>
        <w:rPr>
          <w:rFonts w:ascii="Times New Roman" w:hAnsi="Times New Roman" w:cs="Times New Roman"/>
          <w:sz w:val="56"/>
        </w:rPr>
      </w:pPr>
    </w:p>
    <w:p w14:paraId="68CB4EE2" w14:textId="77777777" w:rsidR="00A507A3" w:rsidRPr="009D23F8" w:rsidRDefault="00A507A3">
      <w:pPr>
        <w:pStyle w:val="BodyText"/>
        <w:rPr>
          <w:rFonts w:ascii="Times New Roman" w:hAnsi="Times New Roman" w:cs="Times New Roman"/>
          <w:sz w:val="56"/>
        </w:rPr>
      </w:pPr>
    </w:p>
    <w:p w14:paraId="5A9E2504" w14:textId="77777777" w:rsidR="00A507A3" w:rsidRPr="009D23F8" w:rsidRDefault="00A507A3">
      <w:pPr>
        <w:pStyle w:val="BodyText"/>
        <w:rPr>
          <w:rFonts w:ascii="Times New Roman" w:hAnsi="Times New Roman" w:cs="Times New Roman"/>
          <w:sz w:val="56"/>
        </w:rPr>
      </w:pPr>
    </w:p>
    <w:p w14:paraId="7FFF0063" w14:textId="77777777" w:rsidR="00A507A3" w:rsidRPr="009D23F8" w:rsidRDefault="00A507A3">
      <w:pPr>
        <w:pStyle w:val="BodyText"/>
        <w:spacing w:before="166"/>
        <w:rPr>
          <w:rFonts w:ascii="Times New Roman" w:hAnsi="Times New Roman" w:cs="Times New Roman"/>
          <w:sz w:val="56"/>
        </w:rPr>
      </w:pPr>
    </w:p>
    <w:p w14:paraId="74BED26B" w14:textId="7054A130" w:rsidR="00A507A3" w:rsidRPr="009D23F8" w:rsidRDefault="00DE0540">
      <w:pPr>
        <w:tabs>
          <w:tab w:val="left" w:pos="3741"/>
        </w:tabs>
        <w:spacing w:line="216" w:lineRule="auto"/>
        <w:ind w:left="826" w:right="1275"/>
        <w:rPr>
          <w:rFonts w:ascii="Times New Roman" w:hAnsi="Times New Roman" w:cs="Times New Roman"/>
          <w:sz w:val="36"/>
        </w:rPr>
      </w:pPr>
      <w:r>
        <w:rPr>
          <w:rFonts w:ascii="Times New Roman" w:hAnsi="Times New Roman" w:cs="Times New Roman"/>
          <w:color w:val="FFFFFF"/>
          <w:spacing w:val="-2"/>
          <w:sz w:val="56"/>
        </w:rPr>
        <w:t>Theme Parks- Dashboard</w:t>
      </w:r>
    </w:p>
    <w:p w14:paraId="579B47D5" w14:textId="22533B14" w:rsidR="00A507A3" w:rsidRPr="009D23F8" w:rsidRDefault="002E00DA">
      <w:pPr>
        <w:spacing w:before="170"/>
        <w:ind w:left="826"/>
        <w:rPr>
          <w:rFonts w:ascii="Times New Roman" w:hAnsi="Times New Roman" w:cs="Times New Roman"/>
          <w:sz w:val="32"/>
        </w:rPr>
      </w:pPr>
      <w:r w:rsidRPr="009D23F8">
        <w:rPr>
          <w:rFonts w:ascii="Times New Roman" w:hAnsi="Times New Roman" w:cs="Times New Roman"/>
          <w:color w:val="FFFFFF"/>
          <w:sz w:val="32"/>
        </w:rPr>
        <w:t>Ramandeep Kaur</w:t>
      </w:r>
    </w:p>
    <w:p w14:paraId="7B1FA50B" w14:textId="77777777" w:rsidR="00A507A3" w:rsidRPr="009D23F8" w:rsidRDefault="00A507A3">
      <w:pPr>
        <w:pStyle w:val="BodyText"/>
        <w:rPr>
          <w:rFonts w:ascii="Times New Roman" w:hAnsi="Times New Roman" w:cs="Times New Roman"/>
          <w:sz w:val="20"/>
        </w:rPr>
      </w:pPr>
    </w:p>
    <w:p w14:paraId="080BA211" w14:textId="77777777" w:rsidR="00A507A3" w:rsidRPr="009D23F8" w:rsidRDefault="00A507A3">
      <w:pPr>
        <w:pStyle w:val="BodyText"/>
        <w:rPr>
          <w:rFonts w:ascii="Times New Roman" w:hAnsi="Times New Roman" w:cs="Times New Roman"/>
          <w:sz w:val="20"/>
        </w:rPr>
      </w:pPr>
    </w:p>
    <w:p w14:paraId="41551E72" w14:textId="77777777" w:rsidR="00A507A3" w:rsidRPr="009D23F8" w:rsidRDefault="00A507A3">
      <w:pPr>
        <w:pStyle w:val="BodyText"/>
        <w:rPr>
          <w:rFonts w:ascii="Times New Roman" w:hAnsi="Times New Roman" w:cs="Times New Roman"/>
          <w:sz w:val="20"/>
        </w:rPr>
      </w:pPr>
    </w:p>
    <w:p w14:paraId="797DE50F" w14:textId="77777777" w:rsidR="00A507A3" w:rsidRPr="009D23F8" w:rsidRDefault="00A507A3">
      <w:pPr>
        <w:pStyle w:val="BodyText"/>
        <w:rPr>
          <w:rFonts w:ascii="Times New Roman" w:hAnsi="Times New Roman" w:cs="Times New Roman"/>
          <w:sz w:val="20"/>
        </w:rPr>
      </w:pPr>
    </w:p>
    <w:p w14:paraId="6DC974FF" w14:textId="77777777" w:rsidR="00A507A3" w:rsidRPr="009D23F8" w:rsidRDefault="00A507A3">
      <w:pPr>
        <w:pStyle w:val="BodyText"/>
        <w:rPr>
          <w:rFonts w:ascii="Times New Roman" w:hAnsi="Times New Roman" w:cs="Times New Roman"/>
          <w:sz w:val="20"/>
        </w:rPr>
      </w:pPr>
    </w:p>
    <w:p w14:paraId="649A40E9" w14:textId="77777777" w:rsidR="00A507A3" w:rsidRPr="009D23F8" w:rsidRDefault="00A507A3">
      <w:pPr>
        <w:pStyle w:val="BodyText"/>
        <w:spacing w:before="198"/>
        <w:rPr>
          <w:rFonts w:ascii="Times New Roman" w:hAnsi="Times New Roman" w:cs="Times New Roman"/>
          <w:sz w:val="20"/>
        </w:rPr>
      </w:pPr>
    </w:p>
    <w:p w14:paraId="0CB9289A" w14:textId="638D4983" w:rsidR="00A507A3" w:rsidRPr="009D23F8" w:rsidRDefault="00000000">
      <w:pPr>
        <w:tabs>
          <w:tab w:val="left" w:pos="8255"/>
        </w:tabs>
        <w:ind w:left="3501"/>
        <w:rPr>
          <w:rFonts w:ascii="Times New Roman" w:hAnsi="Times New Roman" w:cs="Times New Roman"/>
          <w:sz w:val="20"/>
        </w:rPr>
      </w:pPr>
      <w:r w:rsidRPr="009D23F8">
        <w:rPr>
          <w:rFonts w:ascii="Times New Roman" w:hAnsi="Times New Roman" w:cs="Times New Roman"/>
          <w:color w:val="FFFFFF"/>
          <w:sz w:val="20"/>
        </w:rPr>
        <w:tab/>
      </w:r>
    </w:p>
    <w:p w14:paraId="36575C62" w14:textId="77777777" w:rsidR="00A507A3" w:rsidRPr="009D23F8" w:rsidRDefault="00A507A3">
      <w:pPr>
        <w:rPr>
          <w:rFonts w:ascii="Times New Roman" w:hAnsi="Times New Roman" w:cs="Times New Roman"/>
          <w:sz w:val="20"/>
        </w:rPr>
        <w:sectPr w:rsidR="00A507A3" w:rsidRPr="009D23F8" w:rsidSect="000E63BD">
          <w:type w:val="continuous"/>
          <w:pgSz w:w="11910" w:h="16840"/>
          <w:pgMar w:top="1280" w:right="440" w:bottom="280" w:left="460" w:header="720" w:footer="720" w:gutter="0"/>
          <w:cols w:space="720"/>
        </w:sectPr>
      </w:pPr>
    </w:p>
    <w:p w14:paraId="507FFD88" w14:textId="77777777" w:rsidR="00A507A3" w:rsidRPr="009D23F8" w:rsidRDefault="00A507A3">
      <w:pPr>
        <w:pStyle w:val="BodyText"/>
        <w:spacing w:before="174"/>
        <w:rPr>
          <w:rFonts w:ascii="Times New Roman" w:hAnsi="Times New Roman" w:cs="Times New Roman"/>
          <w:sz w:val="32"/>
        </w:rPr>
      </w:pPr>
    </w:p>
    <w:p w14:paraId="592E33C1" w14:textId="77777777" w:rsidR="00A507A3" w:rsidRPr="009D23F8" w:rsidRDefault="00000000">
      <w:pPr>
        <w:pStyle w:val="Heading1"/>
        <w:spacing w:before="0"/>
        <w:rPr>
          <w:rFonts w:ascii="Times New Roman" w:hAnsi="Times New Roman" w:cs="Times New Roman"/>
        </w:rPr>
      </w:pPr>
      <w:r w:rsidRPr="009D23F8">
        <w:rPr>
          <w:rFonts w:ascii="Times New Roman" w:hAnsi="Times New Roman" w:cs="Times New Roman"/>
          <w:color w:val="2D74B5"/>
        </w:rPr>
        <w:t>Table</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of</w:t>
      </w:r>
      <w:r w:rsidRPr="009D23F8">
        <w:rPr>
          <w:rFonts w:ascii="Times New Roman" w:hAnsi="Times New Roman" w:cs="Times New Roman"/>
          <w:color w:val="2D74B5"/>
          <w:spacing w:val="-11"/>
        </w:rPr>
        <w:t xml:space="preserve"> </w:t>
      </w:r>
      <w:r w:rsidRPr="009D23F8">
        <w:rPr>
          <w:rFonts w:ascii="Times New Roman" w:hAnsi="Times New Roman" w:cs="Times New Roman"/>
          <w:color w:val="2D74B5"/>
          <w:spacing w:val="-2"/>
        </w:rPr>
        <w:t>content</w:t>
      </w:r>
    </w:p>
    <w:sdt>
      <w:sdtPr>
        <w:rPr>
          <w:rFonts w:ascii="Times New Roman" w:hAnsi="Times New Roman" w:cs="Times New Roman"/>
        </w:rPr>
        <w:id w:val="1302578592"/>
        <w:docPartObj>
          <w:docPartGallery w:val="Table of Contents"/>
          <w:docPartUnique/>
        </w:docPartObj>
      </w:sdtPr>
      <w:sdtContent>
        <w:p w14:paraId="5C845BC9" w14:textId="382C6BE7" w:rsidR="00A507A3" w:rsidRPr="009D23F8" w:rsidRDefault="00A507A3">
          <w:pPr>
            <w:pStyle w:val="TOC1"/>
            <w:numPr>
              <w:ilvl w:val="0"/>
              <w:numId w:val="18"/>
            </w:numPr>
            <w:tabs>
              <w:tab w:val="left" w:pos="548"/>
              <w:tab w:val="right" w:leader="dot" w:pos="10874"/>
            </w:tabs>
            <w:spacing w:before="31"/>
            <w:rPr>
              <w:rFonts w:ascii="Times New Roman" w:hAnsi="Times New Roman" w:cs="Times New Roman"/>
            </w:rPr>
          </w:pPr>
          <w:hyperlink w:anchor="_bookmark0" w:history="1">
            <w:r w:rsidRPr="009D23F8">
              <w:rPr>
                <w:rFonts w:ascii="Times New Roman" w:hAnsi="Times New Roman" w:cs="Times New Roman"/>
                <w:spacing w:val="-2"/>
              </w:rPr>
              <w:t>Introduction</w:t>
            </w:r>
            <w:r w:rsidRPr="009D23F8">
              <w:rPr>
                <w:rFonts w:ascii="Times New Roman" w:hAnsi="Times New Roman" w:cs="Times New Roman"/>
                <w:spacing w:val="9"/>
              </w:rPr>
              <w:t xml:space="preserve"> </w:t>
            </w:r>
            <w:r w:rsidRPr="009D23F8">
              <w:rPr>
                <w:rFonts w:ascii="Times New Roman" w:hAnsi="Times New Roman" w:cs="Times New Roman"/>
              </w:rPr>
              <w:tab/>
            </w:r>
            <w:r w:rsidRPr="009D23F8">
              <w:rPr>
                <w:rFonts w:ascii="Times New Roman" w:hAnsi="Times New Roman" w:cs="Times New Roman"/>
                <w:spacing w:val="-10"/>
              </w:rPr>
              <w:t>2</w:t>
            </w:r>
          </w:hyperlink>
        </w:p>
        <w:p w14:paraId="5CC224B4" w14:textId="205AC216" w:rsidR="00A507A3" w:rsidRPr="009D23F8" w:rsidRDefault="00A507A3">
          <w:pPr>
            <w:pStyle w:val="TOC2"/>
            <w:numPr>
              <w:ilvl w:val="1"/>
              <w:numId w:val="18"/>
            </w:numPr>
            <w:tabs>
              <w:tab w:val="left" w:pos="651"/>
              <w:tab w:val="right" w:leader="dot" w:pos="10874"/>
            </w:tabs>
            <w:spacing w:before="125"/>
            <w:ind w:left="651" w:hanging="324"/>
            <w:rPr>
              <w:rFonts w:ascii="Times New Roman" w:hAnsi="Times New Roman" w:cs="Times New Roman"/>
            </w:rPr>
          </w:pPr>
          <w:hyperlink w:anchor="_bookmark1" w:history="1">
            <w:r w:rsidRPr="009D23F8">
              <w:rPr>
                <w:rFonts w:ascii="Times New Roman" w:hAnsi="Times New Roman" w:cs="Times New Roman"/>
              </w:rPr>
              <w:t>Objectives</w:t>
            </w:r>
            <w:r w:rsidRPr="009D23F8">
              <w:rPr>
                <w:rFonts w:ascii="Times New Roman" w:hAnsi="Times New Roman" w:cs="Times New Roman"/>
                <w:spacing w:val="-7"/>
              </w:rPr>
              <w:t xml:space="preserve"> </w:t>
            </w:r>
            <w:proofErr w:type="gramStart"/>
            <w:r w:rsidRPr="009D23F8">
              <w:rPr>
                <w:rFonts w:ascii="Times New Roman" w:hAnsi="Times New Roman" w:cs="Times New Roman"/>
              </w:rPr>
              <w:t>of</w:t>
            </w:r>
            <w:r w:rsidRPr="009D23F8">
              <w:rPr>
                <w:rFonts w:ascii="Times New Roman" w:hAnsi="Times New Roman" w:cs="Times New Roman"/>
                <w:spacing w:val="-6"/>
              </w:rPr>
              <w:t xml:space="preserve">  </w:t>
            </w:r>
            <w:r w:rsidRPr="009D23F8">
              <w:rPr>
                <w:rFonts w:ascii="Times New Roman" w:hAnsi="Times New Roman" w:cs="Times New Roman"/>
              </w:rPr>
              <w:t>BI</w:t>
            </w:r>
            <w:proofErr w:type="gramEnd"/>
            <w:r w:rsidRPr="009D23F8">
              <w:rPr>
                <w:rFonts w:ascii="Times New Roman" w:hAnsi="Times New Roman" w:cs="Times New Roman"/>
                <w:spacing w:val="-5"/>
              </w:rPr>
              <w:t xml:space="preserve"> </w:t>
            </w:r>
            <w:r w:rsidRPr="009D23F8">
              <w:rPr>
                <w:rFonts w:ascii="Times New Roman" w:hAnsi="Times New Roman" w:cs="Times New Roman"/>
              </w:rPr>
              <w:t>Dashboards</w:t>
            </w:r>
            <w:r w:rsidRPr="009D23F8">
              <w:rPr>
                <w:rFonts w:ascii="Times New Roman" w:hAnsi="Times New Roman" w:cs="Times New Roman"/>
                <w:spacing w:val="-3"/>
              </w:rPr>
              <w:t xml:space="preserve"> </w:t>
            </w:r>
            <w:r w:rsidRPr="009D23F8">
              <w:rPr>
                <w:rFonts w:ascii="Times New Roman" w:hAnsi="Times New Roman" w:cs="Times New Roman"/>
              </w:rPr>
              <w:tab/>
            </w:r>
            <w:r w:rsidRPr="009D23F8">
              <w:rPr>
                <w:rFonts w:ascii="Times New Roman" w:hAnsi="Times New Roman" w:cs="Times New Roman"/>
                <w:spacing w:val="-12"/>
              </w:rPr>
              <w:t>2</w:t>
            </w:r>
          </w:hyperlink>
        </w:p>
        <w:p w14:paraId="1F0702CE" w14:textId="36744C9C" w:rsidR="00A507A3" w:rsidRPr="009D23F8" w:rsidRDefault="00A507A3">
          <w:pPr>
            <w:pStyle w:val="TOC2"/>
            <w:numPr>
              <w:ilvl w:val="1"/>
              <w:numId w:val="18"/>
            </w:numPr>
            <w:tabs>
              <w:tab w:val="left" w:pos="651"/>
              <w:tab w:val="right" w:leader="dot" w:pos="10874"/>
            </w:tabs>
            <w:spacing w:before="121"/>
            <w:ind w:left="651" w:hanging="324"/>
            <w:rPr>
              <w:rFonts w:ascii="Times New Roman" w:hAnsi="Times New Roman" w:cs="Times New Roman"/>
            </w:rPr>
          </w:pPr>
          <w:hyperlink w:anchor="_bookmark2" w:history="1">
            <w:r w:rsidRPr="009D23F8">
              <w:rPr>
                <w:rFonts w:ascii="Times New Roman" w:hAnsi="Times New Roman" w:cs="Times New Roman"/>
              </w:rPr>
              <w:t>Benefits/Advantages</w:t>
            </w:r>
            <w:r w:rsidRPr="009D23F8">
              <w:rPr>
                <w:rFonts w:ascii="Times New Roman" w:hAnsi="Times New Roman" w:cs="Times New Roman"/>
                <w:spacing w:val="-8"/>
              </w:rPr>
              <w:t xml:space="preserve"> </w:t>
            </w:r>
            <w:r w:rsidRPr="009D23F8">
              <w:rPr>
                <w:rFonts w:ascii="Times New Roman" w:hAnsi="Times New Roman" w:cs="Times New Roman"/>
              </w:rPr>
              <w:t>of</w:t>
            </w:r>
            <w:r w:rsidRPr="009D23F8">
              <w:rPr>
                <w:rFonts w:ascii="Times New Roman" w:hAnsi="Times New Roman" w:cs="Times New Roman"/>
                <w:spacing w:val="-7"/>
              </w:rPr>
              <w:t xml:space="preserve"> </w:t>
            </w:r>
            <w:r w:rsidRPr="009D23F8">
              <w:rPr>
                <w:rFonts w:ascii="Times New Roman" w:hAnsi="Times New Roman" w:cs="Times New Roman"/>
              </w:rPr>
              <w:t>BI</w:t>
            </w:r>
            <w:r w:rsidRPr="009D23F8">
              <w:rPr>
                <w:rFonts w:ascii="Times New Roman" w:hAnsi="Times New Roman" w:cs="Times New Roman"/>
                <w:spacing w:val="-7"/>
              </w:rPr>
              <w:t xml:space="preserve"> </w:t>
            </w:r>
            <w:r w:rsidRPr="009D23F8">
              <w:rPr>
                <w:rFonts w:ascii="Times New Roman" w:hAnsi="Times New Roman" w:cs="Times New Roman"/>
              </w:rPr>
              <w:t>Dashboards</w:t>
            </w:r>
            <w:r w:rsidRPr="009D23F8">
              <w:rPr>
                <w:rFonts w:ascii="Times New Roman" w:hAnsi="Times New Roman" w:cs="Times New Roman"/>
                <w:spacing w:val="-5"/>
              </w:rPr>
              <w:t xml:space="preserve"> </w:t>
            </w:r>
            <w:r w:rsidRPr="009D23F8">
              <w:rPr>
                <w:rFonts w:ascii="Times New Roman" w:hAnsi="Times New Roman" w:cs="Times New Roman"/>
              </w:rPr>
              <w:tab/>
            </w:r>
            <w:r w:rsidRPr="009D23F8">
              <w:rPr>
                <w:rFonts w:ascii="Times New Roman" w:hAnsi="Times New Roman" w:cs="Times New Roman"/>
                <w:spacing w:val="-12"/>
              </w:rPr>
              <w:t>2</w:t>
            </w:r>
          </w:hyperlink>
        </w:p>
        <w:p w14:paraId="6B036483" w14:textId="38DB9F44" w:rsidR="00A507A3" w:rsidRPr="009D23F8" w:rsidRDefault="00A507A3">
          <w:pPr>
            <w:pStyle w:val="TOC2"/>
            <w:numPr>
              <w:ilvl w:val="1"/>
              <w:numId w:val="18"/>
            </w:numPr>
            <w:tabs>
              <w:tab w:val="left" w:pos="651"/>
              <w:tab w:val="right" w:leader="dot" w:pos="10874"/>
            </w:tabs>
            <w:spacing w:before="121"/>
            <w:ind w:left="651" w:hanging="324"/>
            <w:rPr>
              <w:rFonts w:ascii="Times New Roman" w:hAnsi="Times New Roman" w:cs="Times New Roman"/>
            </w:rPr>
          </w:pPr>
          <w:hyperlink w:anchor="_bookmark3" w:history="1">
            <w:r w:rsidRPr="009D23F8">
              <w:rPr>
                <w:rFonts w:ascii="Times New Roman" w:hAnsi="Times New Roman" w:cs="Times New Roman"/>
              </w:rPr>
              <w:t>Assumptions</w:t>
            </w:r>
            <w:r w:rsidRPr="009D23F8">
              <w:rPr>
                <w:rFonts w:ascii="Times New Roman" w:hAnsi="Times New Roman" w:cs="Times New Roman"/>
                <w:spacing w:val="-6"/>
              </w:rPr>
              <w:t xml:space="preserve"> </w:t>
            </w:r>
            <w:r w:rsidRPr="009D23F8">
              <w:rPr>
                <w:rFonts w:ascii="Times New Roman" w:hAnsi="Times New Roman" w:cs="Times New Roman"/>
              </w:rPr>
              <w:tab/>
            </w:r>
            <w:r w:rsidRPr="009D23F8">
              <w:rPr>
                <w:rFonts w:ascii="Times New Roman" w:hAnsi="Times New Roman" w:cs="Times New Roman"/>
                <w:spacing w:val="-12"/>
              </w:rPr>
              <w:t>2</w:t>
            </w:r>
          </w:hyperlink>
        </w:p>
        <w:p w14:paraId="7C33E0F5" w14:textId="5E4BD5A0" w:rsidR="00A507A3" w:rsidRPr="009D23F8" w:rsidRDefault="00A507A3">
          <w:pPr>
            <w:pStyle w:val="TOC2"/>
            <w:numPr>
              <w:ilvl w:val="1"/>
              <w:numId w:val="18"/>
            </w:numPr>
            <w:tabs>
              <w:tab w:val="left" w:pos="651"/>
              <w:tab w:val="right" w:leader="dot" w:pos="10874"/>
            </w:tabs>
            <w:ind w:left="651" w:hanging="324"/>
            <w:rPr>
              <w:rFonts w:ascii="Times New Roman" w:hAnsi="Times New Roman" w:cs="Times New Roman"/>
            </w:rPr>
          </w:pPr>
          <w:hyperlink w:anchor="_bookmark4" w:history="1">
            <w:r w:rsidRPr="009D23F8">
              <w:rPr>
                <w:rFonts w:ascii="Times New Roman" w:hAnsi="Times New Roman" w:cs="Times New Roman"/>
              </w:rPr>
              <w:t>Description</w:t>
            </w:r>
            <w:r w:rsidRPr="009D23F8">
              <w:rPr>
                <w:rFonts w:ascii="Times New Roman" w:hAnsi="Times New Roman" w:cs="Times New Roman"/>
                <w:spacing w:val="-6"/>
              </w:rPr>
              <w:t xml:space="preserve"> </w:t>
            </w:r>
            <w:r w:rsidRPr="009D23F8">
              <w:rPr>
                <w:rFonts w:ascii="Times New Roman" w:hAnsi="Times New Roman" w:cs="Times New Roman"/>
              </w:rPr>
              <w:t>of</w:t>
            </w:r>
            <w:r w:rsidRPr="009D23F8">
              <w:rPr>
                <w:rFonts w:ascii="Times New Roman" w:hAnsi="Times New Roman" w:cs="Times New Roman"/>
                <w:spacing w:val="-5"/>
              </w:rPr>
              <w:t xml:space="preserve"> </w:t>
            </w:r>
            <w:r w:rsidRPr="009D23F8">
              <w:rPr>
                <w:rFonts w:ascii="Times New Roman" w:hAnsi="Times New Roman" w:cs="Times New Roman"/>
              </w:rPr>
              <w:t>business</w:t>
            </w:r>
            <w:r w:rsidRPr="009D23F8">
              <w:rPr>
                <w:rFonts w:ascii="Times New Roman" w:hAnsi="Times New Roman" w:cs="Times New Roman"/>
                <w:spacing w:val="-4"/>
              </w:rPr>
              <w:t xml:space="preserve"> </w:t>
            </w:r>
            <w:r w:rsidRPr="009D23F8">
              <w:rPr>
                <w:rFonts w:ascii="Times New Roman" w:hAnsi="Times New Roman" w:cs="Times New Roman"/>
              </w:rPr>
              <w:t>rules</w:t>
            </w:r>
            <w:r w:rsidRPr="009D23F8">
              <w:rPr>
                <w:rFonts w:ascii="Times New Roman" w:hAnsi="Times New Roman" w:cs="Times New Roman"/>
                <w:spacing w:val="-5"/>
              </w:rPr>
              <w:t xml:space="preserve"> </w:t>
            </w:r>
            <w:r w:rsidRPr="009D23F8">
              <w:rPr>
                <w:rFonts w:ascii="Times New Roman" w:hAnsi="Times New Roman" w:cs="Times New Roman"/>
              </w:rPr>
              <w:t>and</w:t>
            </w:r>
            <w:r w:rsidRPr="009D23F8">
              <w:rPr>
                <w:rFonts w:ascii="Times New Roman" w:hAnsi="Times New Roman" w:cs="Times New Roman"/>
                <w:spacing w:val="-5"/>
              </w:rPr>
              <w:t xml:space="preserve"> </w:t>
            </w:r>
            <w:r w:rsidRPr="009D23F8">
              <w:rPr>
                <w:rFonts w:ascii="Times New Roman" w:hAnsi="Times New Roman" w:cs="Times New Roman"/>
              </w:rPr>
              <w:t>of</w:t>
            </w:r>
            <w:r w:rsidRPr="009D23F8">
              <w:rPr>
                <w:rFonts w:ascii="Times New Roman" w:hAnsi="Times New Roman" w:cs="Times New Roman"/>
                <w:spacing w:val="2"/>
              </w:rPr>
              <w:t xml:space="preserve"> </w:t>
            </w:r>
            <w:r w:rsidRPr="009D23F8">
              <w:rPr>
                <w:rFonts w:ascii="Times New Roman" w:hAnsi="Times New Roman" w:cs="Times New Roman"/>
              </w:rPr>
              <w:t>variables</w:t>
            </w:r>
            <w:r w:rsidRPr="009D23F8">
              <w:rPr>
                <w:rFonts w:ascii="Times New Roman" w:hAnsi="Times New Roman" w:cs="Times New Roman"/>
                <w:spacing w:val="-5"/>
              </w:rPr>
              <w:t xml:space="preserve"> </w:t>
            </w:r>
            <w:r w:rsidRPr="009D23F8">
              <w:rPr>
                <w:rFonts w:ascii="Times New Roman" w:hAnsi="Times New Roman" w:cs="Times New Roman"/>
              </w:rPr>
              <w:t>used</w:t>
            </w:r>
            <w:r w:rsidRPr="009D23F8">
              <w:rPr>
                <w:rFonts w:ascii="Times New Roman" w:hAnsi="Times New Roman" w:cs="Times New Roman"/>
                <w:spacing w:val="-6"/>
              </w:rPr>
              <w:t xml:space="preserve"> </w:t>
            </w:r>
            <w:r w:rsidRPr="009D23F8">
              <w:rPr>
                <w:rFonts w:ascii="Times New Roman" w:hAnsi="Times New Roman" w:cs="Times New Roman"/>
              </w:rPr>
              <w:t>in</w:t>
            </w:r>
            <w:r w:rsidRPr="009D23F8">
              <w:rPr>
                <w:rFonts w:ascii="Times New Roman" w:hAnsi="Times New Roman" w:cs="Times New Roman"/>
                <w:spacing w:val="-5"/>
              </w:rPr>
              <w:t xml:space="preserve"> </w:t>
            </w:r>
            <w:r w:rsidRPr="009D23F8">
              <w:rPr>
                <w:rFonts w:ascii="Times New Roman" w:hAnsi="Times New Roman" w:cs="Times New Roman"/>
              </w:rPr>
              <w:t>this</w:t>
            </w:r>
            <w:r w:rsidRPr="009D23F8">
              <w:rPr>
                <w:rFonts w:ascii="Times New Roman" w:hAnsi="Times New Roman" w:cs="Times New Roman"/>
                <w:spacing w:val="-5"/>
              </w:rPr>
              <w:t xml:space="preserve"> </w:t>
            </w:r>
            <w:r w:rsidRPr="009D23F8">
              <w:rPr>
                <w:rFonts w:ascii="Times New Roman" w:hAnsi="Times New Roman" w:cs="Times New Roman"/>
              </w:rPr>
              <w:t>report</w:t>
            </w:r>
            <w:r w:rsidRPr="009D23F8">
              <w:rPr>
                <w:rFonts w:ascii="Times New Roman" w:hAnsi="Times New Roman" w:cs="Times New Roman"/>
                <w:spacing w:val="-4"/>
              </w:rPr>
              <w:t xml:space="preserve"> </w:t>
            </w:r>
            <w:r w:rsidRPr="009D23F8">
              <w:rPr>
                <w:rFonts w:ascii="Times New Roman" w:hAnsi="Times New Roman" w:cs="Times New Roman"/>
              </w:rPr>
              <w:tab/>
            </w:r>
            <w:r w:rsidRPr="009D23F8">
              <w:rPr>
                <w:rFonts w:ascii="Times New Roman" w:hAnsi="Times New Roman" w:cs="Times New Roman"/>
                <w:spacing w:val="-12"/>
              </w:rPr>
              <w:t>3</w:t>
            </w:r>
          </w:hyperlink>
        </w:p>
        <w:p w14:paraId="6D4A2271" w14:textId="69CA0A49" w:rsidR="00A507A3" w:rsidRPr="009D23F8" w:rsidRDefault="00A507A3">
          <w:pPr>
            <w:pStyle w:val="TOC1"/>
            <w:numPr>
              <w:ilvl w:val="0"/>
              <w:numId w:val="18"/>
            </w:numPr>
            <w:tabs>
              <w:tab w:val="left" w:pos="320"/>
              <w:tab w:val="right" w:leader="dot" w:pos="10874"/>
            </w:tabs>
            <w:ind w:left="320" w:hanging="214"/>
            <w:rPr>
              <w:rFonts w:ascii="Times New Roman" w:hAnsi="Times New Roman" w:cs="Times New Roman"/>
            </w:rPr>
          </w:pPr>
          <w:hyperlink w:anchor="_bookmark5" w:history="1">
            <w:r w:rsidRPr="009D23F8">
              <w:rPr>
                <w:rFonts w:ascii="Times New Roman" w:hAnsi="Times New Roman" w:cs="Times New Roman"/>
              </w:rPr>
              <w:t>BI</w:t>
            </w:r>
            <w:r w:rsidRPr="009D23F8">
              <w:rPr>
                <w:rFonts w:ascii="Times New Roman" w:hAnsi="Times New Roman" w:cs="Times New Roman"/>
                <w:spacing w:val="-6"/>
              </w:rPr>
              <w:t xml:space="preserve"> </w:t>
            </w:r>
            <w:r w:rsidRPr="009D23F8">
              <w:rPr>
                <w:rFonts w:ascii="Times New Roman" w:hAnsi="Times New Roman" w:cs="Times New Roman"/>
              </w:rPr>
              <w:t>Dashboards</w:t>
            </w:r>
            <w:r w:rsidRPr="009D23F8">
              <w:rPr>
                <w:rFonts w:ascii="Times New Roman" w:hAnsi="Times New Roman" w:cs="Times New Roman"/>
              </w:rPr>
              <w:tab/>
            </w:r>
            <w:r w:rsidRPr="009D23F8">
              <w:rPr>
                <w:rFonts w:ascii="Times New Roman" w:hAnsi="Times New Roman" w:cs="Times New Roman"/>
                <w:spacing w:val="-10"/>
              </w:rPr>
              <w:t>4</w:t>
            </w:r>
          </w:hyperlink>
        </w:p>
        <w:p w14:paraId="50184A9A" w14:textId="6F5A0CF4" w:rsidR="00A507A3" w:rsidRPr="009D23F8" w:rsidRDefault="00A507A3">
          <w:pPr>
            <w:pStyle w:val="TOC2"/>
            <w:numPr>
              <w:ilvl w:val="1"/>
              <w:numId w:val="18"/>
            </w:numPr>
            <w:tabs>
              <w:tab w:val="left" w:pos="651"/>
              <w:tab w:val="right" w:leader="dot" w:pos="10874"/>
            </w:tabs>
            <w:ind w:left="651" w:hanging="324"/>
            <w:rPr>
              <w:rFonts w:ascii="Times New Roman" w:hAnsi="Times New Roman" w:cs="Times New Roman"/>
            </w:rPr>
          </w:pPr>
          <w:hyperlink w:anchor="_bookmark6" w:history="1">
            <w:r w:rsidRPr="009D23F8">
              <w:rPr>
                <w:rFonts w:ascii="Times New Roman" w:hAnsi="Times New Roman" w:cs="Times New Roman"/>
              </w:rPr>
              <w:t>Dashboard</w:t>
            </w:r>
            <w:r w:rsidRPr="009D23F8">
              <w:rPr>
                <w:rFonts w:ascii="Times New Roman" w:hAnsi="Times New Roman" w:cs="Times New Roman"/>
                <w:spacing w:val="-7"/>
              </w:rPr>
              <w:t xml:space="preserve"> </w:t>
            </w:r>
            <w:r w:rsidRPr="009D23F8">
              <w:rPr>
                <w:rFonts w:ascii="Times New Roman" w:hAnsi="Times New Roman" w:cs="Times New Roman"/>
              </w:rPr>
              <w:t>1:</w:t>
            </w:r>
            <w:r w:rsidRPr="009D23F8">
              <w:rPr>
                <w:rFonts w:ascii="Times New Roman" w:hAnsi="Times New Roman" w:cs="Times New Roman"/>
                <w:spacing w:val="-7"/>
              </w:rPr>
              <w:t xml:space="preserve"> </w:t>
            </w:r>
            <w:r w:rsidRPr="009D23F8">
              <w:rPr>
                <w:rFonts w:ascii="Times New Roman" w:hAnsi="Times New Roman" w:cs="Times New Roman"/>
              </w:rPr>
              <w:t>For Campaign Manager</w:t>
            </w:r>
            <w:r w:rsidRPr="009D23F8">
              <w:rPr>
                <w:rFonts w:ascii="Times New Roman" w:hAnsi="Times New Roman" w:cs="Times New Roman"/>
              </w:rPr>
              <w:tab/>
            </w:r>
            <w:r w:rsidRPr="009D23F8">
              <w:rPr>
                <w:rFonts w:ascii="Times New Roman" w:hAnsi="Times New Roman" w:cs="Times New Roman"/>
                <w:spacing w:val="-12"/>
              </w:rPr>
              <w:t>4</w:t>
            </w:r>
          </w:hyperlink>
        </w:p>
        <w:p w14:paraId="4EF2D208" w14:textId="4713D032" w:rsidR="00A507A3" w:rsidRPr="009D23F8" w:rsidRDefault="00A507A3">
          <w:pPr>
            <w:pStyle w:val="TOC2"/>
            <w:tabs>
              <w:tab w:val="right" w:leader="dot" w:pos="10874"/>
            </w:tabs>
            <w:spacing w:before="121"/>
            <w:ind w:left="327" w:firstLine="0"/>
            <w:rPr>
              <w:rFonts w:ascii="Times New Roman" w:hAnsi="Times New Roman" w:cs="Times New Roman"/>
            </w:rPr>
          </w:pPr>
          <w:hyperlink w:anchor="_bookmark7" w:history="1">
            <w:r w:rsidRPr="009D23F8">
              <w:rPr>
                <w:rFonts w:ascii="Times New Roman" w:hAnsi="Times New Roman" w:cs="Times New Roman"/>
              </w:rPr>
              <w:t>Chart</w:t>
            </w:r>
            <w:r w:rsidRPr="009D23F8">
              <w:rPr>
                <w:rFonts w:ascii="Times New Roman" w:hAnsi="Times New Roman" w:cs="Times New Roman"/>
                <w:spacing w:val="-7"/>
              </w:rPr>
              <w:t xml:space="preserve"> </w:t>
            </w:r>
            <w:r w:rsidRPr="009D23F8">
              <w:rPr>
                <w:rFonts w:ascii="Times New Roman" w:hAnsi="Times New Roman" w:cs="Times New Roman"/>
              </w:rPr>
              <w:t>1</w:t>
            </w:r>
            <w:r w:rsidRPr="009D23F8">
              <w:rPr>
                <w:rFonts w:ascii="Times New Roman" w:hAnsi="Times New Roman" w:cs="Times New Roman"/>
              </w:rPr>
              <w:tab/>
            </w:r>
            <w:r w:rsidRPr="009D23F8">
              <w:rPr>
                <w:rFonts w:ascii="Times New Roman" w:hAnsi="Times New Roman" w:cs="Times New Roman"/>
                <w:spacing w:val="-10"/>
              </w:rPr>
              <w:t>4</w:t>
            </w:r>
          </w:hyperlink>
        </w:p>
        <w:p w14:paraId="54705FD0" w14:textId="77777777" w:rsidR="00A507A3" w:rsidRPr="009D23F8" w:rsidRDefault="00A507A3">
          <w:pPr>
            <w:pStyle w:val="TOC2"/>
            <w:tabs>
              <w:tab w:val="right" w:leader="dot" w:pos="10874"/>
            </w:tabs>
            <w:ind w:left="327" w:firstLine="0"/>
            <w:rPr>
              <w:rFonts w:ascii="Times New Roman" w:hAnsi="Times New Roman" w:cs="Times New Roman"/>
            </w:rPr>
          </w:pPr>
          <w:hyperlink w:anchor="_bookmark8" w:history="1">
            <w:r w:rsidRPr="009D23F8">
              <w:rPr>
                <w:rFonts w:ascii="Times New Roman" w:hAnsi="Times New Roman" w:cs="Times New Roman"/>
              </w:rPr>
              <w:t>Chart</w:t>
            </w:r>
            <w:r w:rsidRPr="009D23F8">
              <w:rPr>
                <w:rFonts w:ascii="Times New Roman" w:hAnsi="Times New Roman" w:cs="Times New Roman"/>
                <w:spacing w:val="-5"/>
              </w:rPr>
              <w:t xml:space="preserve"> </w:t>
            </w:r>
            <w:r w:rsidRPr="009D23F8">
              <w:rPr>
                <w:rFonts w:ascii="Times New Roman" w:hAnsi="Times New Roman" w:cs="Times New Roman"/>
                <w:spacing w:val="-10"/>
              </w:rPr>
              <w:t>2</w:t>
            </w:r>
            <w:r w:rsidRPr="009D23F8">
              <w:rPr>
                <w:rFonts w:ascii="Times New Roman" w:hAnsi="Times New Roman" w:cs="Times New Roman"/>
              </w:rPr>
              <w:tab/>
            </w:r>
            <w:r w:rsidRPr="009D23F8">
              <w:rPr>
                <w:rFonts w:ascii="Times New Roman" w:hAnsi="Times New Roman" w:cs="Times New Roman"/>
                <w:spacing w:val="-10"/>
              </w:rPr>
              <w:t>5</w:t>
            </w:r>
          </w:hyperlink>
        </w:p>
        <w:p w14:paraId="76187F68" w14:textId="77777777" w:rsidR="00A507A3" w:rsidRPr="009D23F8" w:rsidRDefault="00A507A3">
          <w:pPr>
            <w:pStyle w:val="TOC2"/>
            <w:tabs>
              <w:tab w:val="right" w:leader="dot" w:pos="10874"/>
            </w:tabs>
            <w:ind w:left="327" w:firstLine="0"/>
            <w:rPr>
              <w:rFonts w:ascii="Times New Roman" w:hAnsi="Times New Roman" w:cs="Times New Roman"/>
            </w:rPr>
          </w:pPr>
          <w:hyperlink w:anchor="_bookmark9" w:history="1">
            <w:r w:rsidRPr="009D23F8">
              <w:rPr>
                <w:rFonts w:ascii="Times New Roman" w:hAnsi="Times New Roman" w:cs="Times New Roman"/>
              </w:rPr>
              <w:t>Chart</w:t>
            </w:r>
            <w:r w:rsidRPr="009D23F8">
              <w:rPr>
                <w:rFonts w:ascii="Times New Roman" w:hAnsi="Times New Roman" w:cs="Times New Roman"/>
                <w:spacing w:val="-7"/>
              </w:rPr>
              <w:t xml:space="preserve"> </w:t>
            </w:r>
            <w:r w:rsidRPr="009D23F8">
              <w:rPr>
                <w:rFonts w:ascii="Times New Roman" w:hAnsi="Times New Roman" w:cs="Times New Roman"/>
              </w:rPr>
              <w:t>3,</w:t>
            </w:r>
            <w:r w:rsidRPr="009D23F8">
              <w:rPr>
                <w:rFonts w:ascii="Times New Roman" w:hAnsi="Times New Roman" w:cs="Times New Roman"/>
                <w:spacing w:val="-3"/>
              </w:rPr>
              <w:t xml:space="preserve"> </w:t>
            </w:r>
            <w:r w:rsidRPr="009D23F8">
              <w:rPr>
                <w:rFonts w:ascii="Times New Roman" w:hAnsi="Times New Roman" w:cs="Times New Roman"/>
              </w:rPr>
              <w:t>4,</w:t>
            </w:r>
            <w:r w:rsidRPr="009D23F8">
              <w:rPr>
                <w:rFonts w:ascii="Times New Roman" w:hAnsi="Times New Roman" w:cs="Times New Roman"/>
                <w:spacing w:val="-2"/>
              </w:rPr>
              <w:t xml:space="preserve"> </w:t>
            </w:r>
            <w:r w:rsidRPr="009D23F8">
              <w:rPr>
                <w:rFonts w:ascii="Times New Roman" w:hAnsi="Times New Roman" w:cs="Times New Roman"/>
              </w:rPr>
              <w:t>5…</w:t>
            </w:r>
            <w:r w:rsidRPr="009D23F8">
              <w:rPr>
                <w:rFonts w:ascii="Times New Roman" w:hAnsi="Times New Roman" w:cs="Times New Roman"/>
                <w:spacing w:val="-3"/>
              </w:rPr>
              <w:t xml:space="preserve"> </w:t>
            </w:r>
            <w:r w:rsidRPr="009D23F8">
              <w:rPr>
                <w:rFonts w:ascii="Times New Roman" w:hAnsi="Times New Roman" w:cs="Times New Roman"/>
              </w:rPr>
              <w:t>and</w:t>
            </w:r>
            <w:r w:rsidRPr="009D23F8">
              <w:rPr>
                <w:rFonts w:ascii="Times New Roman" w:hAnsi="Times New Roman" w:cs="Times New Roman"/>
                <w:spacing w:val="-5"/>
              </w:rPr>
              <w:t xml:space="preserve"> </w:t>
            </w:r>
            <w:r w:rsidRPr="009D23F8">
              <w:rPr>
                <w:rFonts w:ascii="Times New Roman" w:hAnsi="Times New Roman" w:cs="Times New Roman"/>
              </w:rPr>
              <w:t>commentary</w:t>
            </w:r>
            <w:r w:rsidRPr="009D23F8">
              <w:rPr>
                <w:rFonts w:ascii="Times New Roman" w:hAnsi="Times New Roman" w:cs="Times New Roman"/>
                <w:spacing w:val="-4"/>
              </w:rPr>
              <w:t xml:space="preserve"> </w:t>
            </w:r>
            <w:r w:rsidRPr="009D23F8">
              <w:rPr>
                <w:rFonts w:ascii="Times New Roman" w:hAnsi="Times New Roman" w:cs="Times New Roman"/>
              </w:rPr>
              <w:t>of</w:t>
            </w:r>
            <w:r w:rsidRPr="009D23F8">
              <w:rPr>
                <w:rFonts w:ascii="Times New Roman" w:hAnsi="Times New Roman" w:cs="Times New Roman"/>
                <w:spacing w:val="-4"/>
              </w:rPr>
              <w:t xml:space="preserve"> </w:t>
            </w:r>
            <w:r w:rsidRPr="009D23F8">
              <w:rPr>
                <w:rFonts w:ascii="Times New Roman" w:hAnsi="Times New Roman" w:cs="Times New Roman"/>
              </w:rPr>
              <w:t>each</w:t>
            </w:r>
            <w:r w:rsidRPr="009D23F8">
              <w:rPr>
                <w:rFonts w:ascii="Times New Roman" w:hAnsi="Times New Roman" w:cs="Times New Roman"/>
                <w:spacing w:val="-5"/>
              </w:rPr>
              <w:t xml:space="preserve"> </w:t>
            </w:r>
            <w:r w:rsidRPr="009D23F8">
              <w:rPr>
                <w:rFonts w:ascii="Times New Roman" w:hAnsi="Times New Roman" w:cs="Times New Roman"/>
                <w:spacing w:val="-4"/>
              </w:rPr>
              <w:t>chart</w:t>
            </w:r>
            <w:r w:rsidRPr="009D23F8">
              <w:rPr>
                <w:rFonts w:ascii="Times New Roman" w:hAnsi="Times New Roman" w:cs="Times New Roman"/>
              </w:rPr>
              <w:tab/>
            </w:r>
            <w:r w:rsidRPr="009D23F8">
              <w:rPr>
                <w:rFonts w:ascii="Times New Roman" w:hAnsi="Times New Roman" w:cs="Times New Roman"/>
                <w:spacing w:val="-10"/>
              </w:rPr>
              <w:t>5</w:t>
            </w:r>
          </w:hyperlink>
        </w:p>
        <w:p w14:paraId="24DCB89C" w14:textId="1B23D465" w:rsidR="00A507A3" w:rsidRPr="009D23F8" w:rsidRDefault="00A507A3">
          <w:pPr>
            <w:pStyle w:val="TOC2"/>
            <w:numPr>
              <w:ilvl w:val="1"/>
              <w:numId w:val="18"/>
            </w:numPr>
            <w:tabs>
              <w:tab w:val="left" w:pos="651"/>
              <w:tab w:val="right" w:leader="dot" w:pos="10874"/>
            </w:tabs>
            <w:spacing w:before="126"/>
            <w:ind w:left="651" w:hanging="324"/>
            <w:rPr>
              <w:rFonts w:ascii="Times New Roman" w:hAnsi="Times New Roman" w:cs="Times New Roman"/>
            </w:rPr>
          </w:pPr>
          <w:hyperlink w:anchor="_bookmark10" w:history="1">
            <w:r w:rsidRPr="009D23F8">
              <w:rPr>
                <w:rFonts w:ascii="Times New Roman" w:hAnsi="Times New Roman" w:cs="Times New Roman"/>
              </w:rPr>
              <w:t>Dashboard</w:t>
            </w:r>
            <w:r w:rsidRPr="009D23F8">
              <w:rPr>
                <w:rFonts w:ascii="Times New Roman" w:hAnsi="Times New Roman" w:cs="Times New Roman"/>
                <w:spacing w:val="-8"/>
              </w:rPr>
              <w:t xml:space="preserve"> </w:t>
            </w:r>
            <w:r w:rsidRPr="009D23F8">
              <w:rPr>
                <w:rFonts w:ascii="Times New Roman" w:hAnsi="Times New Roman" w:cs="Times New Roman"/>
              </w:rPr>
              <w:t>2:</w:t>
            </w:r>
            <w:r w:rsidRPr="009D23F8">
              <w:rPr>
                <w:rFonts w:ascii="Times New Roman" w:hAnsi="Times New Roman" w:cs="Times New Roman"/>
                <w:spacing w:val="-7"/>
              </w:rPr>
              <w:t xml:space="preserve"> </w:t>
            </w:r>
            <w:r w:rsidRPr="009D23F8">
              <w:rPr>
                <w:rFonts w:ascii="Times New Roman" w:hAnsi="Times New Roman" w:cs="Times New Roman"/>
              </w:rPr>
              <w:t>For</w:t>
            </w:r>
            <w:r w:rsidRPr="009D23F8">
              <w:rPr>
                <w:rFonts w:ascii="Times New Roman" w:hAnsi="Times New Roman" w:cs="Times New Roman"/>
                <w:spacing w:val="1"/>
              </w:rPr>
              <w:t xml:space="preserve"> </w:t>
            </w:r>
            <w:r w:rsidRPr="009D23F8">
              <w:rPr>
                <w:rFonts w:ascii="Times New Roman" w:hAnsi="Times New Roman" w:cs="Times New Roman"/>
                <w:spacing w:val="-10"/>
              </w:rPr>
              <w:t>HR</w:t>
            </w:r>
            <w:r w:rsidRPr="009D23F8">
              <w:rPr>
                <w:rFonts w:ascii="Times New Roman" w:hAnsi="Times New Roman" w:cs="Times New Roman"/>
              </w:rPr>
              <w:tab/>
            </w:r>
            <w:r w:rsidRPr="009D23F8">
              <w:rPr>
                <w:rFonts w:ascii="Times New Roman" w:hAnsi="Times New Roman" w:cs="Times New Roman"/>
                <w:spacing w:val="-12"/>
              </w:rPr>
              <w:t>6</w:t>
            </w:r>
          </w:hyperlink>
        </w:p>
        <w:p w14:paraId="42A30DDE" w14:textId="77777777" w:rsidR="00A507A3" w:rsidRPr="009D23F8" w:rsidRDefault="00A507A3">
          <w:pPr>
            <w:pStyle w:val="TOC2"/>
            <w:tabs>
              <w:tab w:val="right" w:leader="dot" w:pos="10874"/>
            </w:tabs>
            <w:ind w:left="327" w:firstLine="0"/>
            <w:rPr>
              <w:rFonts w:ascii="Times New Roman" w:hAnsi="Times New Roman" w:cs="Times New Roman"/>
            </w:rPr>
          </w:pPr>
          <w:hyperlink w:anchor="_bookmark11" w:history="1">
            <w:r w:rsidRPr="009D23F8">
              <w:rPr>
                <w:rFonts w:ascii="Times New Roman" w:hAnsi="Times New Roman" w:cs="Times New Roman"/>
              </w:rPr>
              <w:t>Chart</w:t>
            </w:r>
            <w:r w:rsidRPr="009D23F8">
              <w:rPr>
                <w:rFonts w:ascii="Times New Roman" w:hAnsi="Times New Roman" w:cs="Times New Roman"/>
                <w:spacing w:val="-7"/>
              </w:rPr>
              <w:t xml:space="preserve"> </w:t>
            </w:r>
            <w:r w:rsidRPr="009D23F8">
              <w:rPr>
                <w:rFonts w:ascii="Times New Roman" w:hAnsi="Times New Roman" w:cs="Times New Roman"/>
              </w:rPr>
              <w:t>1,</w:t>
            </w:r>
            <w:r w:rsidRPr="009D23F8">
              <w:rPr>
                <w:rFonts w:ascii="Times New Roman" w:hAnsi="Times New Roman" w:cs="Times New Roman"/>
                <w:spacing w:val="-3"/>
              </w:rPr>
              <w:t xml:space="preserve"> </w:t>
            </w:r>
            <w:r w:rsidRPr="009D23F8">
              <w:rPr>
                <w:rFonts w:ascii="Times New Roman" w:hAnsi="Times New Roman" w:cs="Times New Roman"/>
              </w:rPr>
              <w:t>2,</w:t>
            </w:r>
            <w:r w:rsidRPr="009D23F8">
              <w:rPr>
                <w:rFonts w:ascii="Times New Roman" w:hAnsi="Times New Roman" w:cs="Times New Roman"/>
                <w:spacing w:val="-2"/>
              </w:rPr>
              <w:t xml:space="preserve"> </w:t>
            </w:r>
            <w:r w:rsidRPr="009D23F8">
              <w:rPr>
                <w:rFonts w:ascii="Times New Roman" w:hAnsi="Times New Roman" w:cs="Times New Roman"/>
              </w:rPr>
              <w:t>3…</w:t>
            </w:r>
            <w:r w:rsidRPr="009D23F8">
              <w:rPr>
                <w:rFonts w:ascii="Times New Roman" w:hAnsi="Times New Roman" w:cs="Times New Roman"/>
                <w:spacing w:val="-3"/>
              </w:rPr>
              <w:t xml:space="preserve"> </w:t>
            </w:r>
            <w:r w:rsidRPr="009D23F8">
              <w:rPr>
                <w:rFonts w:ascii="Times New Roman" w:hAnsi="Times New Roman" w:cs="Times New Roman"/>
              </w:rPr>
              <w:t>and</w:t>
            </w:r>
            <w:r w:rsidRPr="009D23F8">
              <w:rPr>
                <w:rFonts w:ascii="Times New Roman" w:hAnsi="Times New Roman" w:cs="Times New Roman"/>
                <w:spacing w:val="-5"/>
              </w:rPr>
              <w:t xml:space="preserve"> </w:t>
            </w:r>
            <w:r w:rsidRPr="009D23F8">
              <w:rPr>
                <w:rFonts w:ascii="Times New Roman" w:hAnsi="Times New Roman" w:cs="Times New Roman"/>
              </w:rPr>
              <w:t>commentary</w:t>
            </w:r>
            <w:r w:rsidRPr="009D23F8">
              <w:rPr>
                <w:rFonts w:ascii="Times New Roman" w:hAnsi="Times New Roman" w:cs="Times New Roman"/>
                <w:spacing w:val="-4"/>
              </w:rPr>
              <w:t xml:space="preserve"> </w:t>
            </w:r>
            <w:r w:rsidRPr="009D23F8">
              <w:rPr>
                <w:rFonts w:ascii="Times New Roman" w:hAnsi="Times New Roman" w:cs="Times New Roman"/>
              </w:rPr>
              <w:t>of</w:t>
            </w:r>
            <w:r w:rsidRPr="009D23F8">
              <w:rPr>
                <w:rFonts w:ascii="Times New Roman" w:hAnsi="Times New Roman" w:cs="Times New Roman"/>
                <w:spacing w:val="-4"/>
              </w:rPr>
              <w:t xml:space="preserve"> </w:t>
            </w:r>
            <w:r w:rsidRPr="009D23F8">
              <w:rPr>
                <w:rFonts w:ascii="Times New Roman" w:hAnsi="Times New Roman" w:cs="Times New Roman"/>
              </w:rPr>
              <w:t>each</w:t>
            </w:r>
            <w:r w:rsidRPr="009D23F8">
              <w:rPr>
                <w:rFonts w:ascii="Times New Roman" w:hAnsi="Times New Roman" w:cs="Times New Roman"/>
                <w:spacing w:val="-5"/>
              </w:rPr>
              <w:t xml:space="preserve"> </w:t>
            </w:r>
            <w:r w:rsidRPr="009D23F8">
              <w:rPr>
                <w:rFonts w:ascii="Times New Roman" w:hAnsi="Times New Roman" w:cs="Times New Roman"/>
                <w:spacing w:val="-4"/>
              </w:rPr>
              <w:t>chart</w:t>
            </w:r>
            <w:r w:rsidRPr="009D23F8">
              <w:rPr>
                <w:rFonts w:ascii="Times New Roman" w:hAnsi="Times New Roman" w:cs="Times New Roman"/>
              </w:rPr>
              <w:tab/>
            </w:r>
            <w:r w:rsidRPr="009D23F8">
              <w:rPr>
                <w:rFonts w:ascii="Times New Roman" w:hAnsi="Times New Roman" w:cs="Times New Roman"/>
                <w:spacing w:val="-10"/>
              </w:rPr>
              <w:t>6</w:t>
            </w:r>
          </w:hyperlink>
        </w:p>
        <w:p w14:paraId="0457C549" w14:textId="24AE0B49" w:rsidR="00A507A3" w:rsidRPr="009D23F8" w:rsidRDefault="00A507A3">
          <w:pPr>
            <w:pStyle w:val="TOC2"/>
            <w:numPr>
              <w:ilvl w:val="1"/>
              <w:numId w:val="18"/>
            </w:numPr>
            <w:tabs>
              <w:tab w:val="left" w:pos="651"/>
              <w:tab w:val="right" w:leader="dot" w:pos="10874"/>
            </w:tabs>
            <w:ind w:left="651" w:hanging="324"/>
            <w:rPr>
              <w:rFonts w:ascii="Times New Roman" w:hAnsi="Times New Roman" w:cs="Times New Roman"/>
            </w:rPr>
          </w:pPr>
          <w:hyperlink w:anchor="_bookmark12" w:history="1">
            <w:r w:rsidRPr="009D23F8">
              <w:rPr>
                <w:rFonts w:ascii="Times New Roman" w:hAnsi="Times New Roman" w:cs="Times New Roman"/>
              </w:rPr>
              <w:t>Dashboard</w:t>
            </w:r>
            <w:r w:rsidRPr="009D23F8">
              <w:rPr>
                <w:rFonts w:ascii="Times New Roman" w:hAnsi="Times New Roman" w:cs="Times New Roman"/>
                <w:spacing w:val="-8"/>
              </w:rPr>
              <w:t xml:space="preserve"> </w:t>
            </w:r>
            <w:r w:rsidRPr="009D23F8">
              <w:rPr>
                <w:rFonts w:ascii="Times New Roman" w:hAnsi="Times New Roman" w:cs="Times New Roman"/>
              </w:rPr>
              <w:t>3:</w:t>
            </w:r>
            <w:r w:rsidRPr="009D23F8">
              <w:rPr>
                <w:rFonts w:ascii="Times New Roman" w:hAnsi="Times New Roman" w:cs="Times New Roman"/>
                <w:spacing w:val="-7"/>
              </w:rPr>
              <w:t xml:space="preserve"> </w:t>
            </w:r>
            <w:r w:rsidRPr="009D23F8">
              <w:rPr>
                <w:rFonts w:ascii="Times New Roman" w:hAnsi="Times New Roman" w:cs="Times New Roman"/>
              </w:rPr>
              <w:t>For</w:t>
            </w:r>
            <w:r w:rsidRPr="009D23F8">
              <w:rPr>
                <w:rFonts w:ascii="Times New Roman" w:hAnsi="Times New Roman" w:cs="Times New Roman"/>
                <w:spacing w:val="1"/>
              </w:rPr>
              <w:t xml:space="preserve"> </w:t>
            </w:r>
            <w:r w:rsidRPr="009D23F8">
              <w:rPr>
                <w:rFonts w:ascii="Times New Roman" w:hAnsi="Times New Roman" w:cs="Times New Roman"/>
                <w:spacing w:val="-10"/>
              </w:rPr>
              <w:t>Individual User</w:t>
            </w:r>
            <w:r w:rsidRPr="009D23F8">
              <w:rPr>
                <w:rFonts w:ascii="Times New Roman" w:hAnsi="Times New Roman" w:cs="Times New Roman"/>
              </w:rPr>
              <w:tab/>
            </w:r>
            <w:r w:rsidRPr="009D23F8">
              <w:rPr>
                <w:rFonts w:ascii="Times New Roman" w:hAnsi="Times New Roman" w:cs="Times New Roman"/>
                <w:spacing w:val="-12"/>
              </w:rPr>
              <w:t>7</w:t>
            </w:r>
          </w:hyperlink>
        </w:p>
        <w:p w14:paraId="36382782" w14:textId="77777777" w:rsidR="00A507A3" w:rsidRPr="009D23F8" w:rsidRDefault="00A507A3">
          <w:pPr>
            <w:pStyle w:val="TOC2"/>
            <w:tabs>
              <w:tab w:val="right" w:leader="dot" w:pos="10874"/>
            </w:tabs>
            <w:spacing w:before="121"/>
            <w:ind w:left="327" w:firstLine="0"/>
            <w:rPr>
              <w:rFonts w:ascii="Times New Roman" w:hAnsi="Times New Roman" w:cs="Times New Roman"/>
            </w:rPr>
          </w:pPr>
          <w:hyperlink w:anchor="_bookmark13" w:history="1">
            <w:r w:rsidRPr="009D23F8">
              <w:rPr>
                <w:rFonts w:ascii="Times New Roman" w:hAnsi="Times New Roman" w:cs="Times New Roman"/>
              </w:rPr>
              <w:t>Chart</w:t>
            </w:r>
            <w:r w:rsidRPr="009D23F8">
              <w:rPr>
                <w:rFonts w:ascii="Times New Roman" w:hAnsi="Times New Roman" w:cs="Times New Roman"/>
                <w:spacing w:val="-7"/>
              </w:rPr>
              <w:t xml:space="preserve"> </w:t>
            </w:r>
            <w:r w:rsidRPr="009D23F8">
              <w:rPr>
                <w:rFonts w:ascii="Times New Roman" w:hAnsi="Times New Roman" w:cs="Times New Roman"/>
              </w:rPr>
              <w:t>1,</w:t>
            </w:r>
            <w:r w:rsidRPr="009D23F8">
              <w:rPr>
                <w:rFonts w:ascii="Times New Roman" w:hAnsi="Times New Roman" w:cs="Times New Roman"/>
                <w:spacing w:val="-3"/>
              </w:rPr>
              <w:t xml:space="preserve"> </w:t>
            </w:r>
            <w:r w:rsidRPr="009D23F8">
              <w:rPr>
                <w:rFonts w:ascii="Times New Roman" w:hAnsi="Times New Roman" w:cs="Times New Roman"/>
              </w:rPr>
              <w:t>2,</w:t>
            </w:r>
            <w:r w:rsidRPr="009D23F8">
              <w:rPr>
                <w:rFonts w:ascii="Times New Roman" w:hAnsi="Times New Roman" w:cs="Times New Roman"/>
                <w:spacing w:val="-2"/>
              </w:rPr>
              <w:t xml:space="preserve"> </w:t>
            </w:r>
            <w:r w:rsidRPr="009D23F8">
              <w:rPr>
                <w:rFonts w:ascii="Times New Roman" w:hAnsi="Times New Roman" w:cs="Times New Roman"/>
              </w:rPr>
              <w:t>3,</w:t>
            </w:r>
            <w:r w:rsidRPr="009D23F8">
              <w:rPr>
                <w:rFonts w:ascii="Times New Roman" w:hAnsi="Times New Roman" w:cs="Times New Roman"/>
                <w:spacing w:val="-2"/>
              </w:rPr>
              <w:t xml:space="preserve"> </w:t>
            </w:r>
            <w:r w:rsidRPr="009D23F8">
              <w:rPr>
                <w:rFonts w:ascii="Times New Roman" w:hAnsi="Times New Roman" w:cs="Times New Roman"/>
              </w:rPr>
              <w:t>4,</w:t>
            </w:r>
            <w:r w:rsidRPr="009D23F8">
              <w:rPr>
                <w:rFonts w:ascii="Times New Roman" w:hAnsi="Times New Roman" w:cs="Times New Roman"/>
                <w:spacing w:val="-2"/>
              </w:rPr>
              <w:t xml:space="preserve"> </w:t>
            </w:r>
            <w:r w:rsidRPr="009D23F8">
              <w:rPr>
                <w:rFonts w:ascii="Times New Roman" w:hAnsi="Times New Roman" w:cs="Times New Roman"/>
              </w:rPr>
              <w:t>5…</w:t>
            </w:r>
            <w:r w:rsidRPr="009D23F8">
              <w:rPr>
                <w:rFonts w:ascii="Times New Roman" w:hAnsi="Times New Roman" w:cs="Times New Roman"/>
                <w:spacing w:val="-3"/>
              </w:rPr>
              <w:t xml:space="preserve"> </w:t>
            </w:r>
            <w:r w:rsidRPr="009D23F8">
              <w:rPr>
                <w:rFonts w:ascii="Times New Roman" w:hAnsi="Times New Roman" w:cs="Times New Roman"/>
              </w:rPr>
              <w:t>and</w:t>
            </w:r>
            <w:r w:rsidRPr="009D23F8">
              <w:rPr>
                <w:rFonts w:ascii="Times New Roman" w:hAnsi="Times New Roman" w:cs="Times New Roman"/>
                <w:spacing w:val="-5"/>
              </w:rPr>
              <w:t xml:space="preserve"> </w:t>
            </w:r>
            <w:r w:rsidRPr="009D23F8">
              <w:rPr>
                <w:rFonts w:ascii="Times New Roman" w:hAnsi="Times New Roman" w:cs="Times New Roman"/>
              </w:rPr>
              <w:t>commentary</w:t>
            </w:r>
            <w:r w:rsidRPr="009D23F8">
              <w:rPr>
                <w:rFonts w:ascii="Times New Roman" w:hAnsi="Times New Roman" w:cs="Times New Roman"/>
                <w:spacing w:val="-4"/>
              </w:rPr>
              <w:t xml:space="preserve"> </w:t>
            </w:r>
            <w:r w:rsidRPr="009D23F8">
              <w:rPr>
                <w:rFonts w:ascii="Times New Roman" w:hAnsi="Times New Roman" w:cs="Times New Roman"/>
              </w:rPr>
              <w:t>of</w:t>
            </w:r>
            <w:r w:rsidRPr="009D23F8">
              <w:rPr>
                <w:rFonts w:ascii="Times New Roman" w:hAnsi="Times New Roman" w:cs="Times New Roman"/>
                <w:spacing w:val="-4"/>
              </w:rPr>
              <w:t xml:space="preserve"> </w:t>
            </w:r>
            <w:r w:rsidRPr="009D23F8">
              <w:rPr>
                <w:rFonts w:ascii="Times New Roman" w:hAnsi="Times New Roman" w:cs="Times New Roman"/>
              </w:rPr>
              <w:t>each</w:t>
            </w:r>
            <w:r w:rsidRPr="009D23F8">
              <w:rPr>
                <w:rFonts w:ascii="Times New Roman" w:hAnsi="Times New Roman" w:cs="Times New Roman"/>
                <w:spacing w:val="-5"/>
              </w:rPr>
              <w:t xml:space="preserve"> </w:t>
            </w:r>
            <w:r w:rsidRPr="009D23F8">
              <w:rPr>
                <w:rFonts w:ascii="Times New Roman" w:hAnsi="Times New Roman" w:cs="Times New Roman"/>
                <w:spacing w:val="-4"/>
              </w:rPr>
              <w:t>chart</w:t>
            </w:r>
            <w:r w:rsidRPr="009D23F8">
              <w:rPr>
                <w:rFonts w:ascii="Times New Roman" w:hAnsi="Times New Roman" w:cs="Times New Roman"/>
              </w:rPr>
              <w:tab/>
            </w:r>
            <w:r w:rsidRPr="009D23F8">
              <w:rPr>
                <w:rFonts w:ascii="Times New Roman" w:hAnsi="Times New Roman" w:cs="Times New Roman"/>
                <w:spacing w:val="-10"/>
              </w:rPr>
              <w:t>7</w:t>
            </w:r>
          </w:hyperlink>
        </w:p>
        <w:p w14:paraId="23508397" w14:textId="0C90641C" w:rsidR="00A507A3" w:rsidRPr="009D23F8" w:rsidRDefault="00A507A3">
          <w:pPr>
            <w:pStyle w:val="TOC1"/>
            <w:numPr>
              <w:ilvl w:val="0"/>
              <w:numId w:val="18"/>
            </w:numPr>
            <w:tabs>
              <w:tab w:val="left" w:pos="320"/>
              <w:tab w:val="right" w:leader="dot" w:pos="10874"/>
            </w:tabs>
            <w:spacing w:before="120"/>
            <w:ind w:left="320" w:hanging="214"/>
            <w:rPr>
              <w:rFonts w:ascii="Times New Roman" w:hAnsi="Times New Roman" w:cs="Times New Roman"/>
            </w:rPr>
          </w:pPr>
          <w:hyperlink w:anchor="_bookmark14" w:history="1">
            <w:r w:rsidRPr="009D23F8">
              <w:rPr>
                <w:rFonts w:ascii="Times New Roman" w:hAnsi="Times New Roman" w:cs="Times New Roman"/>
              </w:rPr>
              <w:t>Recommendations</w:t>
            </w:r>
            <w:r w:rsidRPr="009D23F8">
              <w:rPr>
                <w:rFonts w:ascii="Times New Roman" w:hAnsi="Times New Roman" w:cs="Times New Roman"/>
              </w:rPr>
              <w:tab/>
            </w:r>
            <w:r w:rsidRPr="009D23F8">
              <w:rPr>
                <w:rFonts w:ascii="Times New Roman" w:hAnsi="Times New Roman" w:cs="Times New Roman"/>
                <w:spacing w:val="-10"/>
              </w:rPr>
              <w:t>8</w:t>
            </w:r>
          </w:hyperlink>
        </w:p>
        <w:p w14:paraId="62D4F7C4" w14:textId="475C0035" w:rsidR="00A507A3" w:rsidRPr="009D23F8" w:rsidRDefault="00A507A3">
          <w:pPr>
            <w:pStyle w:val="TOC1"/>
            <w:numPr>
              <w:ilvl w:val="0"/>
              <w:numId w:val="18"/>
            </w:numPr>
            <w:tabs>
              <w:tab w:val="left" w:pos="320"/>
              <w:tab w:val="right" w:leader="dot" w:pos="10874"/>
            </w:tabs>
            <w:ind w:left="320" w:hanging="214"/>
            <w:rPr>
              <w:rFonts w:ascii="Times New Roman" w:hAnsi="Times New Roman" w:cs="Times New Roman"/>
            </w:rPr>
          </w:pPr>
          <w:hyperlink w:anchor="_bookmark15" w:history="1">
            <w:r w:rsidRPr="009D23F8">
              <w:rPr>
                <w:rFonts w:ascii="Times New Roman" w:hAnsi="Times New Roman" w:cs="Times New Roman"/>
              </w:rPr>
              <w:t>Reference</w:t>
            </w:r>
            <w:r w:rsidRPr="009D23F8">
              <w:rPr>
                <w:rFonts w:ascii="Times New Roman" w:hAnsi="Times New Roman" w:cs="Times New Roman"/>
                <w:spacing w:val="-3"/>
              </w:rPr>
              <w:t xml:space="preserve"> </w:t>
            </w:r>
            <w:r w:rsidRPr="009D23F8">
              <w:rPr>
                <w:rFonts w:ascii="Times New Roman" w:hAnsi="Times New Roman" w:cs="Times New Roman"/>
              </w:rPr>
              <w:tab/>
            </w:r>
            <w:r w:rsidRPr="009D23F8">
              <w:rPr>
                <w:rFonts w:ascii="Times New Roman" w:hAnsi="Times New Roman" w:cs="Times New Roman"/>
                <w:spacing w:val="-10"/>
              </w:rPr>
              <w:t>8</w:t>
            </w:r>
          </w:hyperlink>
        </w:p>
        <w:p w14:paraId="1F321816" w14:textId="2F80BD28" w:rsidR="00A507A3" w:rsidRPr="009D23F8" w:rsidRDefault="00000000">
          <w:pPr>
            <w:pStyle w:val="TOC1"/>
            <w:numPr>
              <w:ilvl w:val="0"/>
              <w:numId w:val="18"/>
            </w:numPr>
            <w:tabs>
              <w:tab w:val="left" w:pos="320"/>
              <w:tab w:val="right" w:leader="dot" w:pos="10854"/>
            </w:tabs>
            <w:spacing w:before="121"/>
            <w:ind w:left="320" w:hanging="214"/>
            <w:rPr>
              <w:rFonts w:ascii="Times New Roman" w:hAnsi="Times New Roman" w:cs="Times New Roman"/>
            </w:rPr>
          </w:pPr>
          <w:r w:rsidRPr="009D23F8">
            <w:rPr>
              <w:rFonts w:ascii="Times New Roman" w:hAnsi="Times New Roman" w:cs="Times New Roman"/>
            </w:rPr>
            <w:t>Appendix</w:t>
          </w:r>
          <w:r w:rsidRPr="009D23F8">
            <w:rPr>
              <w:rFonts w:ascii="Times New Roman" w:hAnsi="Times New Roman" w:cs="Times New Roman"/>
            </w:rPr>
            <w:tab/>
          </w:r>
          <w:r w:rsidRPr="009D23F8">
            <w:rPr>
              <w:rFonts w:ascii="Times New Roman" w:hAnsi="Times New Roman" w:cs="Times New Roman"/>
              <w:spacing w:val="-10"/>
            </w:rPr>
            <w:t>9</w:t>
          </w:r>
        </w:p>
      </w:sdtContent>
    </w:sdt>
    <w:p w14:paraId="5FD2BD76" w14:textId="77777777" w:rsidR="00A507A3" w:rsidRPr="009D23F8" w:rsidRDefault="00A507A3">
      <w:pPr>
        <w:rPr>
          <w:rFonts w:ascii="Times New Roman" w:hAnsi="Times New Roman" w:cs="Times New Roman"/>
        </w:rPr>
        <w:sectPr w:rsidR="00A507A3" w:rsidRPr="009D23F8" w:rsidSect="000E63BD">
          <w:headerReference w:type="default" r:id="rId10"/>
          <w:footerReference w:type="default" r:id="rId11"/>
          <w:pgSz w:w="11910" w:h="16840"/>
          <w:pgMar w:top="800" w:right="440" w:bottom="500" w:left="460" w:header="329" w:footer="302" w:gutter="0"/>
          <w:pgNumType w:start="1"/>
          <w:cols w:space="720"/>
        </w:sectPr>
      </w:pPr>
    </w:p>
    <w:p w14:paraId="32BB3DEC" w14:textId="595AD89D" w:rsidR="00A507A3" w:rsidRPr="007D7B8E" w:rsidRDefault="00000000" w:rsidP="007D7B8E">
      <w:pPr>
        <w:pStyle w:val="ListParagraph"/>
        <w:numPr>
          <w:ilvl w:val="0"/>
          <w:numId w:val="17"/>
        </w:numPr>
        <w:tabs>
          <w:tab w:val="left" w:pos="825"/>
        </w:tabs>
        <w:spacing w:before="37"/>
        <w:ind w:left="825" w:hanging="359"/>
        <w:jc w:val="left"/>
        <w:rPr>
          <w:rFonts w:ascii="Times New Roman" w:hAnsi="Times New Roman" w:cs="Times New Roman"/>
          <w:sz w:val="32"/>
        </w:rPr>
      </w:pPr>
      <w:bookmarkStart w:id="0" w:name="_bookmark0"/>
      <w:bookmarkEnd w:id="0"/>
      <w:r w:rsidRPr="007D7B8E">
        <w:rPr>
          <w:rFonts w:ascii="Times New Roman" w:hAnsi="Times New Roman" w:cs="Times New Roman"/>
          <w:color w:val="2D74B5"/>
          <w:spacing w:val="-2"/>
          <w:sz w:val="32"/>
        </w:rPr>
        <w:lastRenderedPageBreak/>
        <w:t>Introduction</w:t>
      </w:r>
    </w:p>
    <w:p w14:paraId="48B886A5" w14:textId="77777777" w:rsidR="006B4A5B" w:rsidRPr="009D23F8" w:rsidRDefault="006B4A5B" w:rsidP="006B4A5B">
      <w:pPr>
        <w:pStyle w:val="ListParagraph"/>
        <w:tabs>
          <w:tab w:val="left" w:pos="825"/>
        </w:tabs>
        <w:spacing w:before="37"/>
        <w:ind w:left="825" w:firstLine="0"/>
        <w:jc w:val="right"/>
        <w:rPr>
          <w:rFonts w:ascii="Times New Roman" w:hAnsi="Times New Roman" w:cs="Times New Roman"/>
          <w:sz w:val="32"/>
        </w:rPr>
      </w:pPr>
    </w:p>
    <w:p w14:paraId="01FE1E21" w14:textId="77777777" w:rsidR="006B4A5B" w:rsidRPr="009D23F8" w:rsidRDefault="006B4A5B" w:rsidP="006B4A5B">
      <w:pPr>
        <w:pStyle w:val="ListParagraph"/>
        <w:widowControl/>
        <w:adjustRightInd w:val="0"/>
        <w:ind w:left="644" w:firstLine="0"/>
        <w:rPr>
          <w:rFonts w:ascii="Times New Roman" w:eastAsiaTheme="minorHAnsi" w:hAnsi="Times New Roman" w:cs="Times New Roman"/>
          <w:lang w:val="en-GB"/>
        </w:rPr>
      </w:pPr>
      <w:r w:rsidRPr="009D23F8">
        <w:rPr>
          <w:rFonts w:ascii="Times New Roman" w:eastAsiaTheme="minorHAnsi" w:hAnsi="Times New Roman" w:cs="Times New Roman"/>
          <w:lang w:val="en-GB"/>
        </w:rPr>
        <w:t>In today's digital landscape, phishing attacks pose significant threats to organizations, compromising data and undermining security efforts. This report addresses these challenges by presenting a comprehensive analysis through BI dashboards tailored for different stakeholders: Phishing Campaign Managers, HR Managers, and Individual Users.</w:t>
      </w:r>
    </w:p>
    <w:p w14:paraId="53944EA8" w14:textId="77777777" w:rsidR="000D5109" w:rsidRPr="009D23F8" w:rsidRDefault="000D5109" w:rsidP="006B4A5B">
      <w:pPr>
        <w:pStyle w:val="ListParagraph"/>
        <w:widowControl/>
        <w:adjustRightInd w:val="0"/>
        <w:ind w:left="644" w:firstLine="0"/>
        <w:rPr>
          <w:rFonts w:ascii="Times New Roman" w:eastAsiaTheme="minorHAnsi" w:hAnsi="Times New Roman" w:cs="Times New Roman"/>
          <w:lang w:val="en-GB"/>
        </w:rPr>
      </w:pPr>
    </w:p>
    <w:p w14:paraId="2FA6ADB3" w14:textId="77777777" w:rsidR="00B1489D" w:rsidRPr="009D23F8" w:rsidRDefault="006B4A5B" w:rsidP="006B4A5B">
      <w:pPr>
        <w:pStyle w:val="ListParagraph"/>
        <w:widowControl/>
        <w:adjustRightInd w:val="0"/>
        <w:ind w:left="644" w:firstLine="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Each dashboard is designed to offer valuable insights, enabling proactive measures to mitigate cyber risks. For </w:t>
      </w:r>
    </w:p>
    <w:p w14:paraId="6F3F6245" w14:textId="7A9134E2" w:rsidR="000D5109" w:rsidRPr="009D23F8" w:rsidRDefault="006B4A5B" w:rsidP="006B4A5B">
      <w:pPr>
        <w:pStyle w:val="ListParagraph"/>
        <w:widowControl/>
        <w:adjustRightInd w:val="0"/>
        <w:ind w:left="644" w:firstLine="0"/>
        <w:rPr>
          <w:rFonts w:ascii="Times New Roman" w:eastAsiaTheme="minorHAnsi" w:hAnsi="Times New Roman" w:cs="Times New Roman"/>
          <w:lang w:val="en-GB"/>
        </w:rPr>
      </w:pPr>
      <w:r w:rsidRPr="009D23F8">
        <w:rPr>
          <w:rFonts w:ascii="Times New Roman" w:eastAsiaTheme="minorHAnsi" w:hAnsi="Times New Roman" w:cs="Times New Roman"/>
          <w:lang w:val="en-GB"/>
        </w:rPr>
        <w:t>Phishing Campaign Managers, the dashboard facilitates tracking email engagement, evaluating payload effectiveness, and comparing industry trends, aiding in optimizing phishing campaign strategies.</w:t>
      </w:r>
    </w:p>
    <w:p w14:paraId="4E0FA254" w14:textId="3300E1AF" w:rsidR="000D5109" w:rsidRPr="009D23F8" w:rsidRDefault="006B4A5B" w:rsidP="000D5109">
      <w:pPr>
        <w:pStyle w:val="ListParagraph"/>
        <w:widowControl/>
        <w:adjustRightInd w:val="0"/>
        <w:ind w:left="644" w:firstLine="0"/>
        <w:rPr>
          <w:rFonts w:ascii="Times New Roman" w:eastAsiaTheme="minorHAnsi" w:hAnsi="Times New Roman" w:cs="Times New Roman"/>
          <w:lang w:val="en-GB"/>
        </w:rPr>
      </w:pPr>
      <w:r w:rsidRPr="009D23F8">
        <w:rPr>
          <w:rFonts w:ascii="Times New Roman" w:eastAsiaTheme="minorHAnsi" w:hAnsi="Times New Roman" w:cs="Times New Roman"/>
          <w:lang w:val="en-GB"/>
        </w:rPr>
        <w:t>HR Managers benefit from visualizations that assess communication effectiveness, training program impact, and geographic trends in phishing susceptibility, thereby enhancing overall cybersecurity readiness.</w:t>
      </w:r>
      <w:sdt>
        <w:sdtPr>
          <w:rPr>
            <w:rFonts w:ascii="Times New Roman" w:eastAsiaTheme="minorHAnsi" w:hAnsi="Times New Roman" w:cs="Times New Roman"/>
            <w:lang w:val="en-GB"/>
          </w:rPr>
          <w:id w:val="-1626995717"/>
          <w:citation/>
        </w:sdtPr>
        <w:sdtContent>
          <w:r w:rsidR="0058481B" w:rsidRPr="009D23F8">
            <w:rPr>
              <w:rFonts w:ascii="Times New Roman" w:eastAsiaTheme="minorHAnsi" w:hAnsi="Times New Roman" w:cs="Times New Roman"/>
              <w:lang w:val="en-GB"/>
            </w:rPr>
            <w:fldChar w:fldCharType="begin"/>
          </w:r>
          <w:r w:rsidR="0058481B" w:rsidRPr="009D23F8">
            <w:rPr>
              <w:rFonts w:ascii="Times New Roman" w:eastAsiaTheme="minorHAnsi" w:hAnsi="Times New Roman" w:cs="Times New Roman"/>
            </w:rPr>
            <w:instrText xml:space="preserve"> CITATION Kee \l 1033 </w:instrText>
          </w:r>
          <w:r w:rsidR="0058481B" w:rsidRPr="009D23F8">
            <w:rPr>
              <w:rFonts w:ascii="Times New Roman" w:eastAsiaTheme="minorHAnsi" w:hAnsi="Times New Roman" w:cs="Times New Roman"/>
              <w:lang w:val="en-GB"/>
            </w:rPr>
            <w:fldChar w:fldCharType="separate"/>
          </w:r>
          <w:r w:rsidR="0058481B" w:rsidRPr="009D23F8">
            <w:rPr>
              <w:rFonts w:ascii="Times New Roman" w:eastAsiaTheme="minorHAnsi" w:hAnsi="Times New Roman" w:cs="Times New Roman"/>
              <w:noProof/>
            </w:rPr>
            <w:t xml:space="preserve"> (Keepnet, n.d.)</w:t>
          </w:r>
          <w:r w:rsidR="0058481B" w:rsidRPr="009D23F8">
            <w:rPr>
              <w:rFonts w:ascii="Times New Roman" w:eastAsiaTheme="minorHAnsi" w:hAnsi="Times New Roman" w:cs="Times New Roman"/>
              <w:lang w:val="en-GB"/>
            </w:rPr>
            <w:fldChar w:fldCharType="end"/>
          </w:r>
        </w:sdtContent>
      </w:sdt>
      <w:r w:rsidRPr="009D23F8">
        <w:rPr>
          <w:rFonts w:ascii="Times New Roman" w:eastAsiaTheme="minorHAnsi" w:hAnsi="Times New Roman" w:cs="Times New Roman"/>
          <w:lang w:val="en-GB"/>
        </w:rPr>
        <w:t xml:space="preserve"> Individual Users gain insights into demographic and geographic vulnerabilities, training efficacy, and phishing tactics, fostering data-driven decision-making to bolster cybersecurity </w:t>
      </w:r>
      <w:r w:rsidR="000D5109" w:rsidRPr="009D23F8">
        <w:rPr>
          <w:rFonts w:ascii="Times New Roman" w:eastAsiaTheme="minorHAnsi" w:hAnsi="Times New Roman" w:cs="Times New Roman"/>
          <w:lang w:val="en-GB"/>
        </w:rPr>
        <w:t>defences</w:t>
      </w:r>
      <w:r w:rsidRPr="009D23F8">
        <w:rPr>
          <w:rFonts w:ascii="Times New Roman" w:eastAsiaTheme="minorHAnsi" w:hAnsi="Times New Roman" w:cs="Times New Roman"/>
          <w:lang w:val="en-GB"/>
        </w:rPr>
        <w:t xml:space="preserve">. </w:t>
      </w:r>
      <w:sdt>
        <w:sdtPr>
          <w:rPr>
            <w:rFonts w:ascii="Times New Roman" w:eastAsiaTheme="minorHAnsi" w:hAnsi="Times New Roman" w:cs="Times New Roman"/>
            <w:lang w:val="en-GB"/>
          </w:rPr>
          <w:id w:val="1118651873"/>
          <w:citation/>
        </w:sdtPr>
        <w:sdtContent>
          <w:r w:rsidR="0058481B" w:rsidRPr="009D23F8">
            <w:rPr>
              <w:rFonts w:ascii="Times New Roman" w:eastAsiaTheme="minorHAnsi" w:hAnsi="Times New Roman" w:cs="Times New Roman"/>
              <w:lang w:val="en-GB"/>
            </w:rPr>
            <w:fldChar w:fldCharType="begin"/>
          </w:r>
          <w:r w:rsidR="0058481B" w:rsidRPr="009D23F8">
            <w:rPr>
              <w:rFonts w:ascii="Times New Roman" w:eastAsiaTheme="minorHAnsi" w:hAnsi="Times New Roman" w:cs="Times New Roman"/>
            </w:rPr>
            <w:instrText xml:space="preserve"> CITATION Sop24 \l 1033 </w:instrText>
          </w:r>
          <w:r w:rsidR="0058481B" w:rsidRPr="009D23F8">
            <w:rPr>
              <w:rFonts w:ascii="Times New Roman" w:eastAsiaTheme="minorHAnsi" w:hAnsi="Times New Roman" w:cs="Times New Roman"/>
              <w:lang w:val="en-GB"/>
            </w:rPr>
            <w:fldChar w:fldCharType="separate"/>
          </w:r>
          <w:r w:rsidR="0058481B" w:rsidRPr="009D23F8">
            <w:rPr>
              <w:rFonts w:ascii="Times New Roman" w:eastAsiaTheme="minorHAnsi" w:hAnsi="Times New Roman" w:cs="Times New Roman"/>
              <w:noProof/>
            </w:rPr>
            <w:t>(Sophos, 2024)</w:t>
          </w:r>
          <w:r w:rsidR="0058481B" w:rsidRPr="009D23F8">
            <w:rPr>
              <w:rFonts w:ascii="Times New Roman" w:eastAsiaTheme="minorHAnsi" w:hAnsi="Times New Roman" w:cs="Times New Roman"/>
              <w:lang w:val="en-GB"/>
            </w:rPr>
            <w:fldChar w:fldCharType="end"/>
          </w:r>
        </w:sdtContent>
      </w:sdt>
    </w:p>
    <w:p w14:paraId="6C5CBC4A" w14:textId="77777777" w:rsidR="000D5109" w:rsidRPr="009D23F8" w:rsidRDefault="000D5109" w:rsidP="006B4A5B">
      <w:pPr>
        <w:pStyle w:val="ListParagraph"/>
        <w:widowControl/>
        <w:adjustRightInd w:val="0"/>
        <w:ind w:left="644" w:firstLine="0"/>
        <w:rPr>
          <w:rFonts w:ascii="Times New Roman" w:eastAsiaTheme="minorHAnsi" w:hAnsi="Times New Roman" w:cs="Times New Roman"/>
          <w:lang w:val="en-GB"/>
        </w:rPr>
      </w:pPr>
    </w:p>
    <w:p w14:paraId="7AA3C68C" w14:textId="38BA6F80" w:rsidR="006B4A5B" w:rsidRPr="009D23F8" w:rsidRDefault="006B4A5B" w:rsidP="006B4A5B">
      <w:pPr>
        <w:pStyle w:val="ListParagraph"/>
        <w:widowControl/>
        <w:adjustRightInd w:val="0"/>
        <w:ind w:left="644" w:firstLine="0"/>
        <w:rPr>
          <w:rFonts w:ascii="Times New Roman" w:eastAsiaTheme="minorHAnsi" w:hAnsi="Times New Roman" w:cs="Times New Roman"/>
          <w:lang w:val="en-GB"/>
        </w:rPr>
      </w:pPr>
      <w:r w:rsidRPr="009D23F8">
        <w:rPr>
          <w:rFonts w:ascii="Times New Roman" w:eastAsiaTheme="minorHAnsi" w:hAnsi="Times New Roman" w:cs="Times New Roman"/>
          <w:lang w:val="en-GB"/>
        </w:rPr>
        <w:t>The report underscores the importance of real-time threat awareness, targeted training programs, and resource allocation to strengthen organizational resilience against phishing attacks. By leveraging these dashboards, organizations can effectively monitor, evaluate, and enhance their cybersecurity posture, safeguarding sensitive data and ensuring robust protection against evolving cyber threats.</w:t>
      </w:r>
      <w:r w:rsidR="0058481B" w:rsidRPr="009D23F8">
        <w:rPr>
          <w:rFonts w:ascii="Times New Roman" w:eastAsiaTheme="minorHAnsi" w:hAnsi="Times New Roman" w:cs="Times New Roman"/>
          <w:lang w:val="en-GB"/>
        </w:rPr>
        <w:t xml:space="preserve"> </w:t>
      </w:r>
    </w:p>
    <w:p w14:paraId="2070AD30" w14:textId="77777777" w:rsidR="00A507A3" w:rsidRPr="009D23F8" w:rsidRDefault="00A507A3">
      <w:pPr>
        <w:pStyle w:val="BodyText"/>
        <w:rPr>
          <w:rFonts w:ascii="Times New Roman" w:hAnsi="Times New Roman" w:cs="Times New Roman"/>
        </w:rPr>
      </w:pPr>
    </w:p>
    <w:p w14:paraId="1DB0D79E" w14:textId="77777777" w:rsidR="00A507A3" w:rsidRPr="009D23F8" w:rsidRDefault="00A507A3">
      <w:pPr>
        <w:pStyle w:val="BodyText"/>
        <w:spacing w:before="92"/>
        <w:rPr>
          <w:rFonts w:ascii="Times New Roman" w:hAnsi="Times New Roman" w:cs="Times New Roman"/>
        </w:rPr>
      </w:pPr>
    </w:p>
    <w:p w14:paraId="244C7F53" w14:textId="44EEDB3D" w:rsidR="00A507A3" w:rsidRPr="009D23F8" w:rsidRDefault="00000000">
      <w:pPr>
        <w:pStyle w:val="Heading2"/>
        <w:numPr>
          <w:ilvl w:val="1"/>
          <w:numId w:val="17"/>
        </w:numPr>
        <w:tabs>
          <w:tab w:val="left" w:pos="492"/>
        </w:tabs>
        <w:ind w:left="492" w:hanging="386"/>
        <w:rPr>
          <w:rFonts w:ascii="Times New Roman" w:hAnsi="Times New Roman" w:cs="Times New Roman"/>
          <w:color w:val="2D74B5"/>
        </w:rPr>
      </w:pPr>
      <w:bookmarkStart w:id="1" w:name="_bookmark1"/>
      <w:bookmarkEnd w:id="1"/>
      <w:r w:rsidRPr="009D23F8">
        <w:rPr>
          <w:rFonts w:ascii="Times New Roman" w:hAnsi="Times New Roman" w:cs="Times New Roman"/>
          <w:color w:val="2D74B5"/>
        </w:rPr>
        <w:t>Objectives</w:t>
      </w:r>
      <w:r w:rsidRPr="009D23F8">
        <w:rPr>
          <w:rFonts w:ascii="Times New Roman" w:hAnsi="Times New Roman" w:cs="Times New Roman"/>
          <w:color w:val="2D74B5"/>
          <w:spacing w:val="-11"/>
        </w:rPr>
        <w:t xml:space="preserve"> </w:t>
      </w:r>
      <w:r w:rsidRPr="009D23F8">
        <w:rPr>
          <w:rFonts w:ascii="Times New Roman" w:hAnsi="Times New Roman" w:cs="Times New Roman"/>
          <w:color w:val="2D74B5"/>
        </w:rPr>
        <w:t>of</w:t>
      </w:r>
      <w:r w:rsidRPr="009D23F8">
        <w:rPr>
          <w:rFonts w:ascii="Times New Roman" w:hAnsi="Times New Roman" w:cs="Times New Roman"/>
          <w:color w:val="2D74B5"/>
          <w:spacing w:val="-13"/>
        </w:rPr>
        <w:t xml:space="preserve"> </w:t>
      </w:r>
      <w:r w:rsidRPr="009D23F8">
        <w:rPr>
          <w:rFonts w:ascii="Times New Roman" w:hAnsi="Times New Roman" w:cs="Times New Roman"/>
          <w:color w:val="2D74B5"/>
        </w:rPr>
        <w:t>BI</w:t>
      </w:r>
      <w:r w:rsidRPr="009D23F8">
        <w:rPr>
          <w:rFonts w:ascii="Times New Roman" w:hAnsi="Times New Roman" w:cs="Times New Roman"/>
          <w:color w:val="2D74B5"/>
          <w:spacing w:val="-9"/>
        </w:rPr>
        <w:t xml:space="preserve"> </w:t>
      </w:r>
      <w:r w:rsidRPr="009D23F8">
        <w:rPr>
          <w:rFonts w:ascii="Times New Roman" w:hAnsi="Times New Roman" w:cs="Times New Roman"/>
          <w:color w:val="2D74B5"/>
          <w:spacing w:val="-2"/>
        </w:rPr>
        <w:t>Dashboards</w:t>
      </w:r>
    </w:p>
    <w:p w14:paraId="374B050B" w14:textId="77777777" w:rsidR="00B900B2" w:rsidRPr="009D23F8" w:rsidRDefault="00B900B2" w:rsidP="00B900B2">
      <w:pPr>
        <w:pStyle w:val="Heading2"/>
        <w:tabs>
          <w:tab w:val="left" w:pos="492"/>
        </w:tabs>
        <w:ind w:left="492"/>
        <w:jc w:val="right"/>
        <w:rPr>
          <w:rFonts w:ascii="Times New Roman" w:hAnsi="Times New Roman" w:cs="Times New Roman"/>
          <w:color w:val="2D74B5"/>
        </w:rPr>
      </w:pPr>
    </w:p>
    <w:p w14:paraId="45348C65" w14:textId="62A72201" w:rsidR="00B65E84" w:rsidRPr="009D23F8" w:rsidRDefault="00B65E84" w:rsidP="00B65E84">
      <w:pPr>
        <w:pStyle w:val="ListParagraph"/>
        <w:numPr>
          <w:ilvl w:val="2"/>
          <w:numId w:val="17"/>
        </w:numPr>
        <w:tabs>
          <w:tab w:val="left" w:pos="826"/>
        </w:tabs>
        <w:spacing w:before="31"/>
        <w:ind w:hanging="360"/>
        <w:rPr>
          <w:rFonts w:ascii="Times New Roman" w:hAnsi="Times New Roman" w:cs="Times New Roman"/>
          <w:b/>
          <w:bCs/>
          <w:color w:val="1F497D" w:themeColor="text2"/>
          <w:sz w:val="28"/>
          <w:szCs w:val="28"/>
        </w:rPr>
      </w:pPr>
      <w:r w:rsidRPr="009D23F8">
        <w:rPr>
          <w:rFonts w:ascii="Times New Roman" w:hAnsi="Times New Roman" w:cs="Times New Roman"/>
          <w:b/>
          <w:bCs/>
          <w:color w:val="1F497D" w:themeColor="text2"/>
          <w:sz w:val="28"/>
          <w:szCs w:val="28"/>
        </w:rPr>
        <w:t>Objective</w:t>
      </w:r>
      <w:r w:rsidRPr="009D23F8">
        <w:rPr>
          <w:rFonts w:ascii="Times New Roman" w:hAnsi="Times New Roman" w:cs="Times New Roman"/>
          <w:b/>
          <w:bCs/>
          <w:color w:val="1F497D" w:themeColor="text2"/>
          <w:spacing w:val="-5"/>
          <w:sz w:val="28"/>
          <w:szCs w:val="28"/>
        </w:rPr>
        <w:t xml:space="preserve"> </w:t>
      </w:r>
      <w:r w:rsidRPr="009D23F8">
        <w:rPr>
          <w:rFonts w:ascii="Times New Roman" w:hAnsi="Times New Roman" w:cs="Times New Roman"/>
          <w:b/>
          <w:bCs/>
          <w:color w:val="1F497D" w:themeColor="text2"/>
          <w:sz w:val="28"/>
          <w:szCs w:val="28"/>
        </w:rPr>
        <w:t>2</w:t>
      </w:r>
      <w:r w:rsidRPr="009D23F8">
        <w:rPr>
          <w:rFonts w:ascii="Times New Roman" w:hAnsi="Times New Roman" w:cs="Times New Roman"/>
          <w:b/>
          <w:bCs/>
          <w:color w:val="1F497D" w:themeColor="text2"/>
          <w:spacing w:val="-5"/>
          <w:sz w:val="28"/>
          <w:szCs w:val="28"/>
        </w:rPr>
        <w:t xml:space="preserve"> </w:t>
      </w:r>
      <w:r w:rsidRPr="009D23F8">
        <w:rPr>
          <w:rFonts w:ascii="Times New Roman" w:hAnsi="Times New Roman" w:cs="Times New Roman"/>
          <w:b/>
          <w:bCs/>
          <w:color w:val="1F497D" w:themeColor="text2"/>
          <w:sz w:val="28"/>
          <w:szCs w:val="28"/>
        </w:rPr>
        <w:t>(for</w:t>
      </w:r>
      <w:r w:rsidRPr="009D23F8">
        <w:rPr>
          <w:rFonts w:ascii="Times New Roman" w:hAnsi="Times New Roman" w:cs="Times New Roman"/>
          <w:b/>
          <w:bCs/>
          <w:color w:val="1F497D" w:themeColor="text2"/>
          <w:spacing w:val="-5"/>
          <w:sz w:val="28"/>
          <w:szCs w:val="28"/>
        </w:rPr>
        <w:t xml:space="preserve"> </w:t>
      </w:r>
      <w:r w:rsidRPr="009D23F8">
        <w:rPr>
          <w:rFonts w:ascii="Times New Roman" w:hAnsi="Times New Roman" w:cs="Times New Roman"/>
          <w:b/>
          <w:bCs/>
          <w:color w:val="1F497D" w:themeColor="text2"/>
          <w:sz w:val="28"/>
          <w:szCs w:val="28"/>
        </w:rPr>
        <w:t xml:space="preserve">Phishing Campaign </w:t>
      </w:r>
      <w:r w:rsidRPr="009D23F8">
        <w:rPr>
          <w:rFonts w:ascii="Times New Roman" w:hAnsi="Times New Roman" w:cs="Times New Roman"/>
          <w:b/>
          <w:bCs/>
          <w:color w:val="1F497D" w:themeColor="text2"/>
          <w:spacing w:val="-2"/>
          <w:sz w:val="28"/>
          <w:szCs w:val="28"/>
        </w:rPr>
        <w:t xml:space="preserve">Manager): </w:t>
      </w:r>
    </w:p>
    <w:p w14:paraId="14D0A6AD" w14:textId="77777777" w:rsidR="00B65E84" w:rsidRPr="009D23F8" w:rsidRDefault="00B65E84" w:rsidP="00B65E84">
      <w:pPr>
        <w:pStyle w:val="ListParagraph"/>
        <w:tabs>
          <w:tab w:val="left" w:pos="826"/>
        </w:tabs>
        <w:spacing w:before="31"/>
        <w:ind w:firstLine="0"/>
        <w:jc w:val="right"/>
        <w:rPr>
          <w:rFonts w:ascii="Times New Roman" w:hAnsi="Times New Roman" w:cs="Times New Roman"/>
          <w:b/>
          <w:bCs/>
          <w:color w:val="1F497D" w:themeColor="text2"/>
          <w:sz w:val="28"/>
          <w:szCs w:val="28"/>
        </w:rPr>
      </w:pPr>
    </w:p>
    <w:p w14:paraId="353A632B" w14:textId="5522F92D" w:rsidR="00B65E84" w:rsidRPr="009D23F8" w:rsidRDefault="00B65E84" w:rsidP="00B65E84">
      <w:pPr>
        <w:pStyle w:val="ListParagraph"/>
        <w:widowControl/>
        <w:numPr>
          <w:ilvl w:val="0"/>
          <w:numId w:val="41"/>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Monitor Campaign Engagement:</w:t>
      </w:r>
      <w:r w:rsidRPr="009D23F8">
        <w:rPr>
          <w:rFonts w:ascii="Times New Roman" w:eastAsiaTheme="minorHAnsi" w:hAnsi="Times New Roman" w:cs="Times New Roman"/>
          <w:lang w:val="en-GB"/>
        </w:rPr>
        <w:t xml:space="preserve"> Track email engagement metrics such as email opens and link clicks over time to identify patterns and trends.</w:t>
      </w:r>
    </w:p>
    <w:p w14:paraId="1BFB466F" w14:textId="0E8DD7DD" w:rsidR="00B65E84" w:rsidRPr="009D23F8" w:rsidRDefault="00B65E84" w:rsidP="00B65E84">
      <w:pPr>
        <w:pStyle w:val="ListParagraph"/>
        <w:widowControl/>
        <w:numPr>
          <w:ilvl w:val="0"/>
          <w:numId w:val="41"/>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Assess Data Compromise:</w:t>
      </w:r>
      <w:r w:rsidRPr="009D23F8">
        <w:rPr>
          <w:rFonts w:ascii="Times New Roman" w:eastAsiaTheme="minorHAnsi" w:hAnsi="Times New Roman" w:cs="Times New Roman"/>
          <w:lang w:val="en-GB"/>
        </w:rPr>
        <w:t xml:space="preserve"> </w:t>
      </w:r>
      <w:proofErr w:type="spellStart"/>
      <w:r w:rsidRPr="009D23F8">
        <w:rPr>
          <w:rFonts w:ascii="Times New Roman" w:eastAsiaTheme="minorHAnsi" w:hAnsi="Times New Roman" w:cs="Times New Roman"/>
          <w:lang w:val="en-GB"/>
        </w:rPr>
        <w:t>Analyze</w:t>
      </w:r>
      <w:proofErr w:type="spellEnd"/>
      <w:r w:rsidRPr="009D23F8">
        <w:rPr>
          <w:rFonts w:ascii="Times New Roman" w:eastAsiaTheme="minorHAnsi" w:hAnsi="Times New Roman" w:cs="Times New Roman"/>
          <w:lang w:val="en-GB"/>
        </w:rPr>
        <w:t xml:space="preserve"> instances of compromised data to understand the severity of cybersecurity threats and prioritize risk mitigation efforts.</w:t>
      </w:r>
    </w:p>
    <w:p w14:paraId="11C9D3B0" w14:textId="18E34919" w:rsidR="00B65E84" w:rsidRPr="009D23F8" w:rsidRDefault="00B65E84" w:rsidP="00B65E84">
      <w:pPr>
        <w:pStyle w:val="ListParagraph"/>
        <w:widowControl/>
        <w:numPr>
          <w:ilvl w:val="0"/>
          <w:numId w:val="41"/>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Evaluate Payload Types:</w:t>
      </w:r>
      <w:r w:rsidRPr="009D23F8">
        <w:rPr>
          <w:rFonts w:ascii="Times New Roman" w:eastAsiaTheme="minorHAnsi" w:hAnsi="Times New Roman" w:cs="Times New Roman"/>
          <w:lang w:val="en-GB"/>
        </w:rPr>
        <w:t xml:space="preserve"> Identify prevalent payload types used in phishing campaigns and assess their impact on data security and organizational risk.</w:t>
      </w:r>
      <w:sdt>
        <w:sdtPr>
          <w:rPr>
            <w:rFonts w:ascii="Times New Roman" w:eastAsiaTheme="minorHAnsi" w:hAnsi="Times New Roman" w:cs="Times New Roman"/>
            <w:lang w:val="en-GB"/>
          </w:rPr>
          <w:id w:val="-1669704882"/>
          <w:citation/>
        </w:sdtPr>
        <w:sdtContent>
          <w:r w:rsidR="0058481B" w:rsidRPr="009D23F8">
            <w:rPr>
              <w:rFonts w:ascii="Times New Roman" w:eastAsiaTheme="minorHAnsi" w:hAnsi="Times New Roman" w:cs="Times New Roman"/>
              <w:lang w:val="en-GB"/>
            </w:rPr>
            <w:fldChar w:fldCharType="begin"/>
          </w:r>
          <w:r w:rsidR="0058481B" w:rsidRPr="009D23F8">
            <w:rPr>
              <w:rFonts w:ascii="Times New Roman" w:eastAsiaTheme="minorHAnsi" w:hAnsi="Times New Roman" w:cs="Times New Roman"/>
            </w:rPr>
            <w:instrText xml:space="preserve"> CITATION Iro \l 1033 </w:instrText>
          </w:r>
          <w:r w:rsidR="0058481B" w:rsidRPr="009D23F8">
            <w:rPr>
              <w:rFonts w:ascii="Times New Roman" w:eastAsiaTheme="minorHAnsi" w:hAnsi="Times New Roman" w:cs="Times New Roman"/>
              <w:lang w:val="en-GB"/>
            </w:rPr>
            <w:fldChar w:fldCharType="separate"/>
          </w:r>
          <w:r w:rsidR="0058481B" w:rsidRPr="009D23F8">
            <w:rPr>
              <w:rFonts w:ascii="Times New Roman" w:eastAsiaTheme="minorHAnsi" w:hAnsi="Times New Roman" w:cs="Times New Roman"/>
              <w:noProof/>
            </w:rPr>
            <w:t xml:space="preserve"> (Ironscales, n.d.)</w:t>
          </w:r>
          <w:r w:rsidR="0058481B" w:rsidRPr="009D23F8">
            <w:rPr>
              <w:rFonts w:ascii="Times New Roman" w:eastAsiaTheme="minorHAnsi" w:hAnsi="Times New Roman" w:cs="Times New Roman"/>
              <w:lang w:val="en-GB"/>
            </w:rPr>
            <w:fldChar w:fldCharType="end"/>
          </w:r>
        </w:sdtContent>
      </w:sdt>
    </w:p>
    <w:p w14:paraId="06CAC5BB" w14:textId="1E3B1BF7" w:rsidR="00B65E84" w:rsidRPr="009D23F8" w:rsidRDefault="00B65E84" w:rsidP="00B65E84">
      <w:pPr>
        <w:pStyle w:val="ListParagraph"/>
        <w:widowControl/>
        <w:numPr>
          <w:ilvl w:val="0"/>
          <w:numId w:val="41"/>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Compare Industry Trends:</w:t>
      </w:r>
      <w:r w:rsidRPr="009D23F8">
        <w:rPr>
          <w:rFonts w:ascii="Times New Roman" w:eastAsiaTheme="minorHAnsi" w:hAnsi="Times New Roman" w:cs="Times New Roman"/>
          <w:lang w:val="en-GB"/>
        </w:rPr>
        <w:t xml:space="preserve"> Compare compromise rates across different industries to identify sectors with higher susceptibility to cyber threats and potential areas for improvement.</w:t>
      </w:r>
    </w:p>
    <w:p w14:paraId="2C1052A7" w14:textId="7E1A877B" w:rsidR="00B65E84" w:rsidRPr="009D23F8" w:rsidRDefault="00B65E84" w:rsidP="00B65E84">
      <w:pPr>
        <w:pStyle w:val="ListParagraph"/>
        <w:widowControl/>
        <w:numPr>
          <w:ilvl w:val="0"/>
          <w:numId w:val="41"/>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Assess Campaign Effectiveness:</w:t>
      </w:r>
      <w:r w:rsidRPr="009D23F8">
        <w:rPr>
          <w:rFonts w:ascii="Times New Roman" w:eastAsiaTheme="minorHAnsi" w:hAnsi="Times New Roman" w:cs="Times New Roman"/>
          <w:lang w:val="en-GB"/>
        </w:rPr>
        <w:t xml:space="preserve"> Evaluate the performance of individual phishing campaigns based on user engagement metrics to optimize resource allocation and improve campaign outcomes.</w:t>
      </w:r>
      <w:sdt>
        <w:sdtPr>
          <w:rPr>
            <w:rFonts w:ascii="Times New Roman" w:eastAsiaTheme="minorHAnsi" w:hAnsi="Times New Roman" w:cs="Times New Roman"/>
            <w:lang w:val="en-GB"/>
          </w:rPr>
          <w:id w:val="1824231264"/>
          <w:citation/>
        </w:sdtPr>
        <w:sdtContent>
          <w:r w:rsidR="0058481B" w:rsidRPr="009D23F8">
            <w:rPr>
              <w:rFonts w:ascii="Times New Roman" w:eastAsiaTheme="minorHAnsi" w:hAnsi="Times New Roman" w:cs="Times New Roman"/>
              <w:lang w:val="en-GB"/>
            </w:rPr>
            <w:fldChar w:fldCharType="begin"/>
          </w:r>
          <w:r w:rsidR="0058481B" w:rsidRPr="009D23F8">
            <w:rPr>
              <w:rFonts w:ascii="Times New Roman" w:eastAsiaTheme="minorHAnsi" w:hAnsi="Times New Roman" w:cs="Times New Roman"/>
            </w:rPr>
            <w:instrText xml:space="preserve"> CITATION Sia24 \l 1033 </w:instrText>
          </w:r>
          <w:r w:rsidR="0058481B" w:rsidRPr="009D23F8">
            <w:rPr>
              <w:rFonts w:ascii="Times New Roman" w:eastAsiaTheme="minorHAnsi" w:hAnsi="Times New Roman" w:cs="Times New Roman"/>
              <w:lang w:val="en-GB"/>
            </w:rPr>
            <w:fldChar w:fldCharType="separate"/>
          </w:r>
          <w:r w:rsidR="0058481B" w:rsidRPr="009D23F8">
            <w:rPr>
              <w:rFonts w:ascii="Times New Roman" w:eastAsiaTheme="minorHAnsi" w:hAnsi="Times New Roman" w:cs="Times New Roman"/>
              <w:noProof/>
            </w:rPr>
            <w:t xml:space="preserve"> (Siadati, Palka, &amp; Siegel, 2024)</w:t>
          </w:r>
          <w:r w:rsidR="0058481B" w:rsidRPr="009D23F8">
            <w:rPr>
              <w:rFonts w:ascii="Times New Roman" w:eastAsiaTheme="minorHAnsi" w:hAnsi="Times New Roman" w:cs="Times New Roman"/>
              <w:lang w:val="en-GB"/>
            </w:rPr>
            <w:fldChar w:fldCharType="end"/>
          </w:r>
        </w:sdtContent>
      </w:sdt>
    </w:p>
    <w:p w14:paraId="705A186D" w14:textId="77777777" w:rsidR="00B65E84" w:rsidRPr="009D23F8" w:rsidRDefault="00B65E84" w:rsidP="00B900B2">
      <w:pPr>
        <w:pStyle w:val="ListParagraph"/>
        <w:tabs>
          <w:tab w:val="left" w:pos="826"/>
        </w:tabs>
        <w:spacing w:before="31"/>
        <w:ind w:firstLine="0"/>
        <w:jc w:val="right"/>
        <w:rPr>
          <w:rFonts w:ascii="Times New Roman" w:hAnsi="Times New Roman" w:cs="Times New Roman"/>
        </w:rPr>
      </w:pPr>
    </w:p>
    <w:p w14:paraId="0451147D" w14:textId="79EB3AFC" w:rsidR="009477A7" w:rsidRPr="009D23F8" w:rsidRDefault="00000000" w:rsidP="009477A7">
      <w:pPr>
        <w:pStyle w:val="ListParagraph"/>
        <w:numPr>
          <w:ilvl w:val="2"/>
          <w:numId w:val="17"/>
        </w:numPr>
        <w:tabs>
          <w:tab w:val="left" w:pos="826"/>
        </w:tabs>
        <w:spacing w:before="31"/>
        <w:ind w:hanging="360"/>
        <w:rPr>
          <w:rFonts w:ascii="Times New Roman" w:hAnsi="Times New Roman" w:cs="Times New Roman"/>
          <w:b/>
          <w:bCs/>
          <w:color w:val="1F497D" w:themeColor="text2"/>
          <w:sz w:val="28"/>
          <w:szCs w:val="28"/>
        </w:rPr>
      </w:pPr>
      <w:r w:rsidRPr="009D23F8">
        <w:rPr>
          <w:rFonts w:ascii="Times New Roman" w:hAnsi="Times New Roman" w:cs="Times New Roman"/>
          <w:b/>
          <w:bCs/>
          <w:color w:val="1F497D" w:themeColor="text2"/>
          <w:sz w:val="28"/>
          <w:szCs w:val="28"/>
        </w:rPr>
        <w:t>Objective</w:t>
      </w:r>
      <w:r w:rsidRPr="009D23F8">
        <w:rPr>
          <w:rFonts w:ascii="Times New Roman" w:hAnsi="Times New Roman" w:cs="Times New Roman"/>
          <w:b/>
          <w:bCs/>
          <w:color w:val="1F497D" w:themeColor="text2"/>
          <w:spacing w:val="-5"/>
          <w:sz w:val="28"/>
          <w:szCs w:val="28"/>
        </w:rPr>
        <w:t xml:space="preserve"> </w:t>
      </w:r>
      <w:r w:rsidR="002427E0" w:rsidRPr="009D23F8">
        <w:rPr>
          <w:rFonts w:ascii="Times New Roman" w:hAnsi="Times New Roman" w:cs="Times New Roman"/>
          <w:b/>
          <w:bCs/>
          <w:color w:val="1F497D" w:themeColor="text2"/>
          <w:sz w:val="28"/>
          <w:szCs w:val="28"/>
        </w:rPr>
        <w:t>2</w:t>
      </w:r>
      <w:r w:rsidRPr="009D23F8">
        <w:rPr>
          <w:rFonts w:ascii="Times New Roman" w:hAnsi="Times New Roman" w:cs="Times New Roman"/>
          <w:b/>
          <w:bCs/>
          <w:color w:val="1F497D" w:themeColor="text2"/>
          <w:spacing w:val="-5"/>
          <w:sz w:val="28"/>
          <w:szCs w:val="28"/>
        </w:rPr>
        <w:t xml:space="preserve"> </w:t>
      </w:r>
      <w:r w:rsidRPr="009D23F8">
        <w:rPr>
          <w:rFonts w:ascii="Times New Roman" w:hAnsi="Times New Roman" w:cs="Times New Roman"/>
          <w:b/>
          <w:bCs/>
          <w:color w:val="1F497D" w:themeColor="text2"/>
          <w:sz w:val="28"/>
          <w:szCs w:val="28"/>
        </w:rPr>
        <w:t>(for</w:t>
      </w:r>
      <w:r w:rsidRPr="009D23F8">
        <w:rPr>
          <w:rFonts w:ascii="Times New Roman" w:hAnsi="Times New Roman" w:cs="Times New Roman"/>
          <w:b/>
          <w:bCs/>
          <w:color w:val="1F497D" w:themeColor="text2"/>
          <w:spacing w:val="-5"/>
          <w:sz w:val="28"/>
          <w:szCs w:val="28"/>
        </w:rPr>
        <w:t xml:space="preserve"> </w:t>
      </w:r>
      <w:r w:rsidRPr="009D23F8">
        <w:rPr>
          <w:rFonts w:ascii="Times New Roman" w:hAnsi="Times New Roman" w:cs="Times New Roman"/>
          <w:b/>
          <w:bCs/>
          <w:color w:val="1F497D" w:themeColor="text2"/>
          <w:sz w:val="28"/>
          <w:szCs w:val="28"/>
        </w:rPr>
        <w:t>HR</w:t>
      </w:r>
      <w:r w:rsidRPr="009D23F8">
        <w:rPr>
          <w:rFonts w:ascii="Times New Roman" w:hAnsi="Times New Roman" w:cs="Times New Roman"/>
          <w:b/>
          <w:bCs/>
          <w:color w:val="1F497D" w:themeColor="text2"/>
          <w:spacing w:val="-4"/>
          <w:sz w:val="28"/>
          <w:szCs w:val="28"/>
        </w:rPr>
        <w:t xml:space="preserve"> </w:t>
      </w:r>
      <w:r w:rsidRPr="009D23F8">
        <w:rPr>
          <w:rFonts w:ascii="Times New Roman" w:hAnsi="Times New Roman" w:cs="Times New Roman"/>
          <w:b/>
          <w:bCs/>
          <w:color w:val="1F497D" w:themeColor="text2"/>
          <w:spacing w:val="-2"/>
          <w:sz w:val="28"/>
          <w:szCs w:val="28"/>
        </w:rPr>
        <w:t>Manager)</w:t>
      </w:r>
      <w:r w:rsidR="009477A7" w:rsidRPr="009D23F8">
        <w:rPr>
          <w:rFonts w:ascii="Times New Roman" w:hAnsi="Times New Roman" w:cs="Times New Roman"/>
          <w:b/>
          <w:bCs/>
          <w:color w:val="1F497D" w:themeColor="text2"/>
          <w:spacing w:val="-2"/>
          <w:sz w:val="28"/>
          <w:szCs w:val="28"/>
        </w:rPr>
        <w:t xml:space="preserve">: </w:t>
      </w:r>
    </w:p>
    <w:p w14:paraId="3977DC2B" w14:textId="77777777" w:rsidR="009477A7" w:rsidRPr="009D23F8" w:rsidRDefault="009477A7" w:rsidP="007E5BAB">
      <w:pPr>
        <w:tabs>
          <w:tab w:val="left" w:pos="826"/>
        </w:tabs>
        <w:spacing w:before="31"/>
        <w:ind w:left="466"/>
        <w:rPr>
          <w:rFonts w:ascii="Times New Roman" w:hAnsi="Times New Roman" w:cs="Times New Roman"/>
          <w:b/>
          <w:bCs/>
          <w:color w:val="1F497D" w:themeColor="text2"/>
          <w:sz w:val="28"/>
          <w:szCs w:val="28"/>
        </w:rPr>
      </w:pPr>
    </w:p>
    <w:p w14:paraId="2848418A" w14:textId="2874731C" w:rsidR="009477A7" w:rsidRPr="009D23F8" w:rsidRDefault="009477A7" w:rsidP="00FA0F73">
      <w:pPr>
        <w:pStyle w:val="ListParagraph"/>
        <w:widowControl/>
        <w:numPr>
          <w:ilvl w:val="0"/>
          <w:numId w:val="29"/>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Evaluate Communication Effectiveness</w:t>
      </w:r>
      <w:r w:rsidRPr="009D23F8">
        <w:rPr>
          <w:rFonts w:ascii="Times New Roman" w:eastAsiaTheme="minorHAnsi" w:hAnsi="Times New Roman" w:cs="Times New Roman"/>
          <w:lang w:val="en-GB"/>
        </w:rPr>
        <w:t>: Assess how well emails are being received and opened by employees across different departments.</w:t>
      </w:r>
    </w:p>
    <w:p w14:paraId="77071C0D" w14:textId="1A0B2556" w:rsidR="009477A7" w:rsidRPr="009D23F8" w:rsidRDefault="009477A7" w:rsidP="00FA0F73">
      <w:pPr>
        <w:pStyle w:val="ListParagraph"/>
        <w:widowControl/>
        <w:numPr>
          <w:ilvl w:val="0"/>
          <w:numId w:val="29"/>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Identify Age-Related Vulnerabilities</w:t>
      </w:r>
      <w:r w:rsidRPr="009D23F8">
        <w:rPr>
          <w:rFonts w:ascii="Times New Roman" w:eastAsiaTheme="minorHAnsi" w:hAnsi="Times New Roman" w:cs="Times New Roman"/>
          <w:lang w:val="en-GB"/>
        </w:rPr>
        <w:t xml:space="preserve">: Understand patterns in phishing link-clicking </w:t>
      </w:r>
      <w:proofErr w:type="spellStart"/>
      <w:r w:rsidRPr="009D23F8">
        <w:rPr>
          <w:rFonts w:ascii="Times New Roman" w:eastAsiaTheme="minorHAnsi" w:hAnsi="Times New Roman" w:cs="Times New Roman"/>
          <w:lang w:val="en-GB"/>
        </w:rPr>
        <w:t>behavior</w:t>
      </w:r>
      <w:proofErr w:type="spellEnd"/>
      <w:r w:rsidRPr="009D23F8">
        <w:rPr>
          <w:rFonts w:ascii="Times New Roman" w:eastAsiaTheme="minorHAnsi" w:hAnsi="Times New Roman" w:cs="Times New Roman"/>
          <w:lang w:val="en-GB"/>
        </w:rPr>
        <w:t xml:space="preserve"> across various age groups to tailor cybersecurity training accordingly.</w:t>
      </w:r>
    </w:p>
    <w:p w14:paraId="66CC2584" w14:textId="6C0B4C89" w:rsidR="009477A7" w:rsidRPr="009D23F8" w:rsidRDefault="009477A7" w:rsidP="00FA0F73">
      <w:pPr>
        <w:pStyle w:val="ListParagraph"/>
        <w:widowControl/>
        <w:numPr>
          <w:ilvl w:val="0"/>
          <w:numId w:val="29"/>
        </w:numPr>
        <w:adjustRightInd w:val="0"/>
        <w:rPr>
          <w:rFonts w:ascii="Times New Roman" w:eastAsiaTheme="minorHAnsi" w:hAnsi="Times New Roman" w:cs="Times New Roman"/>
          <w:lang w:val="en-GB"/>
        </w:rPr>
      </w:pPr>
      <w:proofErr w:type="spellStart"/>
      <w:r w:rsidRPr="009D23F8">
        <w:rPr>
          <w:rFonts w:ascii="Times New Roman" w:eastAsiaTheme="minorHAnsi" w:hAnsi="Times New Roman" w:cs="Times New Roman"/>
          <w:b/>
          <w:bCs/>
          <w:lang w:val="en-GB"/>
        </w:rPr>
        <w:t>Analyze</w:t>
      </w:r>
      <w:proofErr w:type="spellEnd"/>
      <w:r w:rsidRPr="009D23F8">
        <w:rPr>
          <w:rFonts w:ascii="Times New Roman" w:eastAsiaTheme="minorHAnsi" w:hAnsi="Times New Roman" w:cs="Times New Roman"/>
          <w:b/>
          <w:bCs/>
          <w:lang w:val="en-GB"/>
        </w:rPr>
        <w:t xml:space="preserve"> Geographic Trends</w:t>
      </w:r>
      <w:r w:rsidRPr="009D23F8">
        <w:rPr>
          <w:rFonts w:ascii="Times New Roman" w:eastAsiaTheme="minorHAnsi" w:hAnsi="Times New Roman" w:cs="Times New Roman"/>
          <w:lang w:val="en-GB"/>
        </w:rPr>
        <w:t>: Identify locations with higher susceptibility to phishing attempts to focus cybersecurity awareness efforts.</w:t>
      </w:r>
    </w:p>
    <w:p w14:paraId="40C83077" w14:textId="7D395A09" w:rsidR="009477A7" w:rsidRPr="009D23F8" w:rsidRDefault="009477A7" w:rsidP="00FA0F73">
      <w:pPr>
        <w:pStyle w:val="ListParagraph"/>
        <w:widowControl/>
        <w:numPr>
          <w:ilvl w:val="0"/>
          <w:numId w:val="29"/>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Assess Training Program Impact</w:t>
      </w:r>
      <w:r w:rsidRPr="009D23F8">
        <w:rPr>
          <w:rFonts w:ascii="Times New Roman" w:eastAsiaTheme="minorHAnsi" w:hAnsi="Times New Roman" w:cs="Times New Roman"/>
          <w:lang w:val="en-GB"/>
        </w:rPr>
        <w:t xml:space="preserve">: Measure the effectiveness of cybersecurity training programs by </w:t>
      </w:r>
      <w:proofErr w:type="spellStart"/>
      <w:r w:rsidRPr="009D23F8">
        <w:rPr>
          <w:rFonts w:ascii="Times New Roman" w:eastAsiaTheme="minorHAnsi" w:hAnsi="Times New Roman" w:cs="Times New Roman"/>
          <w:lang w:val="en-GB"/>
        </w:rPr>
        <w:t>analyzing</w:t>
      </w:r>
      <w:proofErr w:type="spellEnd"/>
      <w:r w:rsidRPr="009D23F8">
        <w:rPr>
          <w:rFonts w:ascii="Times New Roman" w:eastAsiaTheme="minorHAnsi" w:hAnsi="Times New Roman" w:cs="Times New Roman"/>
          <w:lang w:val="en-GB"/>
        </w:rPr>
        <w:t xml:space="preserve"> average scores and completion rates.</w:t>
      </w:r>
    </w:p>
    <w:p w14:paraId="4EA1106E" w14:textId="096BDE6A" w:rsidR="00214855" w:rsidRPr="007D7B8E" w:rsidRDefault="009477A7" w:rsidP="007D7B8E">
      <w:pPr>
        <w:pStyle w:val="ListParagraph"/>
        <w:widowControl/>
        <w:numPr>
          <w:ilvl w:val="0"/>
          <w:numId w:val="29"/>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Improve Cybersecurity Readiness</w:t>
      </w:r>
      <w:r w:rsidRPr="009D23F8">
        <w:rPr>
          <w:rFonts w:ascii="Times New Roman" w:eastAsiaTheme="minorHAnsi" w:hAnsi="Times New Roman" w:cs="Times New Roman"/>
          <w:lang w:val="en-GB"/>
        </w:rPr>
        <w:t>: Enhance the overall cybersecurity posture of the organization by identifying and addressing gaps in employee awareness and training.</w:t>
      </w:r>
      <w:sdt>
        <w:sdtPr>
          <w:rPr>
            <w:rFonts w:ascii="Times New Roman" w:eastAsiaTheme="minorHAnsi" w:hAnsi="Times New Roman" w:cs="Times New Roman"/>
            <w:lang w:val="en-GB"/>
          </w:rPr>
          <w:id w:val="-1680576097"/>
          <w:citation/>
        </w:sdtPr>
        <w:sdtContent>
          <w:r w:rsidR="0058481B" w:rsidRPr="009D23F8">
            <w:rPr>
              <w:rFonts w:ascii="Times New Roman" w:eastAsiaTheme="minorHAnsi" w:hAnsi="Times New Roman" w:cs="Times New Roman"/>
              <w:lang w:val="en-GB"/>
            </w:rPr>
            <w:fldChar w:fldCharType="begin"/>
          </w:r>
          <w:r w:rsidR="0058481B" w:rsidRPr="009D23F8">
            <w:rPr>
              <w:rFonts w:ascii="Times New Roman" w:eastAsiaTheme="minorHAnsi" w:hAnsi="Times New Roman" w:cs="Times New Roman"/>
            </w:rPr>
            <w:instrText xml:space="preserve"> CITATION Hus \l 1033 </w:instrText>
          </w:r>
          <w:r w:rsidR="0058481B" w:rsidRPr="009D23F8">
            <w:rPr>
              <w:rFonts w:ascii="Times New Roman" w:eastAsiaTheme="minorHAnsi" w:hAnsi="Times New Roman" w:cs="Times New Roman"/>
              <w:lang w:val="en-GB"/>
            </w:rPr>
            <w:fldChar w:fldCharType="separate"/>
          </w:r>
          <w:r w:rsidR="0058481B" w:rsidRPr="009D23F8">
            <w:rPr>
              <w:rFonts w:ascii="Times New Roman" w:eastAsiaTheme="minorHAnsi" w:hAnsi="Times New Roman" w:cs="Times New Roman"/>
              <w:noProof/>
            </w:rPr>
            <w:t xml:space="preserve"> (Hustix, n.d.)</w:t>
          </w:r>
          <w:r w:rsidR="0058481B" w:rsidRPr="009D23F8">
            <w:rPr>
              <w:rFonts w:ascii="Times New Roman" w:eastAsiaTheme="minorHAnsi" w:hAnsi="Times New Roman" w:cs="Times New Roman"/>
              <w:lang w:val="en-GB"/>
            </w:rPr>
            <w:fldChar w:fldCharType="end"/>
          </w:r>
        </w:sdtContent>
      </w:sdt>
    </w:p>
    <w:p w14:paraId="67351E6F" w14:textId="77777777" w:rsidR="00214855" w:rsidRPr="009D23F8" w:rsidRDefault="00214855" w:rsidP="00214855">
      <w:pPr>
        <w:tabs>
          <w:tab w:val="left" w:pos="826"/>
        </w:tabs>
        <w:spacing w:before="18"/>
        <w:rPr>
          <w:rFonts w:ascii="Times New Roman" w:hAnsi="Times New Roman" w:cs="Times New Roman"/>
          <w:b/>
          <w:bCs/>
          <w:color w:val="1F497D" w:themeColor="text2"/>
          <w:sz w:val="28"/>
          <w:szCs w:val="28"/>
        </w:rPr>
      </w:pPr>
    </w:p>
    <w:p w14:paraId="647A531A" w14:textId="7409A912" w:rsidR="00E8033C" w:rsidRPr="009D23F8" w:rsidRDefault="002427E0" w:rsidP="00F15FA8">
      <w:pPr>
        <w:pStyle w:val="ListParagraph"/>
        <w:numPr>
          <w:ilvl w:val="2"/>
          <w:numId w:val="17"/>
        </w:numPr>
        <w:tabs>
          <w:tab w:val="left" w:pos="826"/>
        </w:tabs>
        <w:spacing w:before="18"/>
        <w:ind w:hanging="360"/>
        <w:rPr>
          <w:rFonts w:ascii="Times New Roman" w:hAnsi="Times New Roman" w:cs="Times New Roman"/>
          <w:b/>
          <w:bCs/>
          <w:color w:val="1F497D" w:themeColor="text2"/>
          <w:sz w:val="28"/>
          <w:szCs w:val="28"/>
        </w:rPr>
      </w:pPr>
      <w:r w:rsidRPr="009D23F8">
        <w:rPr>
          <w:rFonts w:ascii="Times New Roman" w:hAnsi="Times New Roman" w:cs="Times New Roman"/>
          <w:b/>
          <w:bCs/>
          <w:color w:val="1F497D" w:themeColor="text2"/>
          <w:sz w:val="28"/>
          <w:szCs w:val="28"/>
        </w:rPr>
        <w:t>Objective</w:t>
      </w:r>
      <w:r w:rsidRPr="009D23F8">
        <w:rPr>
          <w:rFonts w:ascii="Times New Roman" w:hAnsi="Times New Roman" w:cs="Times New Roman"/>
          <w:b/>
          <w:bCs/>
          <w:color w:val="1F497D" w:themeColor="text2"/>
          <w:spacing w:val="-6"/>
          <w:sz w:val="28"/>
          <w:szCs w:val="28"/>
        </w:rPr>
        <w:t xml:space="preserve"> </w:t>
      </w:r>
      <w:r w:rsidRPr="009D23F8">
        <w:rPr>
          <w:rFonts w:ascii="Times New Roman" w:hAnsi="Times New Roman" w:cs="Times New Roman"/>
          <w:b/>
          <w:bCs/>
          <w:color w:val="1F497D" w:themeColor="text2"/>
          <w:sz w:val="28"/>
          <w:szCs w:val="28"/>
        </w:rPr>
        <w:t>3</w:t>
      </w:r>
      <w:r w:rsidRPr="009D23F8">
        <w:rPr>
          <w:rFonts w:ascii="Times New Roman" w:hAnsi="Times New Roman" w:cs="Times New Roman"/>
          <w:b/>
          <w:bCs/>
          <w:color w:val="1F497D" w:themeColor="text2"/>
          <w:spacing w:val="-7"/>
          <w:sz w:val="28"/>
          <w:szCs w:val="28"/>
        </w:rPr>
        <w:t xml:space="preserve"> </w:t>
      </w:r>
      <w:r w:rsidRPr="009D23F8">
        <w:rPr>
          <w:rFonts w:ascii="Times New Roman" w:hAnsi="Times New Roman" w:cs="Times New Roman"/>
          <w:b/>
          <w:bCs/>
          <w:color w:val="1F497D" w:themeColor="text2"/>
          <w:sz w:val="28"/>
          <w:szCs w:val="28"/>
        </w:rPr>
        <w:t>(for</w:t>
      </w:r>
      <w:r w:rsidRPr="009D23F8">
        <w:rPr>
          <w:rFonts w:ascii="Times New Roman" w:hAnsi="Times New Roman" w:cs="Times New Roman"/>
          <w:b/>
          <w:bCs/>
          <w:color w:val="1F497D" w:themeColor="text2"/>
          <w:spacing w:val="-5"/>
          <w:sz w:val="28"/>
          <w:szCs w:val="28"/>
        </w:rPr>
        <w:t xml:space="preserve"> </w:t>
      </w:r>
      <w:r w:rsidR="00F15FA8" w:rsidRPr="009D23F8">
        <w:rPr>
          <w:rFonts w:ascii="Times New Roman" w:hAnsi="Times New Roman" w:cs="Times New Roman"/>
          <w:b/>
          <w:bCs/>
          <w:color w:val="1F497D" w:themeColor="text2"/>
          <w:spacing w:val="-5"/>
          <w:sz w:val="28"/>
          <w:szCs w:val="28"/>
        </w:rPr>
        <w:t xml:space="preserve">Individual </w:t>
      </w:r>
      <w:r w:rsidRPr="009D23F8">
        <w:rPr>
          <w:rFonts w:ascii="Times New Roman" w:hAnsi="Times New Roman" w:cs="Times New Roman"/>
          <w:b/>
          <w:bCs/>
          <w:color w:val="1F497D" w:themeColor="text2"/>
          <w:spacing w:val="-2"/>
          <w:sz w:val="28"/>
          <w:szCs w:val="28"/>
        </w:rPr>
        <w:t>User):</w:t>
      </w:r>
    </w:p>
    <w:p w14:paraId="15B368D8" w14:textId="77777777" w:rsidR="00F15FA8" w:rsidRPr="009D23F8" w:rsidRDefault="00F15FA8" w:rsidP="00F15FA8">
      <w:pPr>
        <w:pStyle w:val="ListParagraph"/>
        <w:tabs>
          <w:tab w:val="left" w:pos="826"/>
        </w:tabs>
        <w:spacing w:before="18"/>
        <w:ind w:firstLine="0"/>
        <w:rPr>
          <w:rFonts w:ascii="Times New Roman" w:hAnsi="Times New Roman" w:cs="Times New Roman"/>
          <w:b/>
          <w:bCs/>
          <w:sz w:val="28"/>
          <w:szCs w:val="28"/>
        </w:rPr>
      </w:pPr>
    </w:p>
    <w:p w14:paraId="41F1D610" w14:textId="0A9582A1" w:rsidR="00E8033C" w:rsidRPr="009D23F8" w:rsidRDefault="00E8033C" w:rsidP="00E8033C">
      <w:pPr>
        <w:pStyle w:val="ListParagraph"/>
        <w:widowControl/>
        <w:numPr>
          <w:ilvl w:val="0"/>
          <w:numId w:val="2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Identify Vulnerable Groups:</w:t>
      </w:r>
      <w:r w:rsidRPr="009D23F8">
        <w:rPr>
          <w:rFonts w:ascii="Times New Roman" w:eastAsiaTheme="minorHAnsi" w:hAnsi="Times New Roman" w:cs="Times New Roman"/>
          <w:lang w:val="en-GB"/>
        </w:rPr>
        <w:t xml:space="preserve"> Highlight</w:t>
      </w:r>
      <w:r w:rsidR="00D64B15"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demographic and geographic trends in phishing susceptibility to target specific groups for enhanced training.</w:t>
      </w:r>
    </w:p>
    <w:p w14:paraId="75ADFC01" w14:textId="48E668CA" w:rsidR="00E8033C" w:rsidRPr="009D23F8" w:rsidRDefault="00E8033C" w:rsidP="00E8033C">
      <w:pPr>
        <w:pStyle w:val="ListParagraph"/>
        <w:widowControl/>
        <w:numPr>
          <w:ilvl w:val="0"/>
          <w:numId w:val="2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Evaluate Training Effectiveness:</w:t>
      </w:r>
      <w:r w:rsidRPr="009D23F8">
        <w:rPr>
          <w:rFonts w:ascii="Times New Roman" w:eastAsiaTheme="minorHAnsi" w:hAnsi="Times New Roman" w:cs="Times New Roman"/>
          <w:lang w:val="en-GB"/>
        </w:rPr>
        <w:t xml:space="preserve"> Assess</w:t>
      </w:r>
      <w:r w:rsidR="00D64B15"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the correlation between phishing incident reporting and training completion to identify gaps in our cybersecurity strategy.</w:t>
      </w:r>
      <w:sdt>
        <w:sdtPr>
          <w:rPr>
            <w:rFonts w:ascii="Times New Roman" w:eastAsiaTheme="minorHAnsi" w:hAnsi="Times New Roman" w:cs="Times New Roman"/>
            <w:lang w:val="en-GB"/>
          </w:rPr>
          <w:id w:val="-1174874547"/>
          <w:citation/>
        </w:sdtPr>
        <w:sdtContent>
          <w:r w:rsidR="00C03A01" w:rsidRPr="009D23F8">
            <w:rPr>
              <w:rFonts w:ascii="Times New Roman" w:eastAsiaTheme="minorHAnsi" w:hAnsi="Times New Roman" w:cs="Times New Roman"/>
              <w:lang w:val="en-GB"/>
            </w:rPr>
            <w:fldChar w:fldCharType="begin"/>
          </w:r>
          <w:r w:rsidR="00C03A01" w:rsidRPr="009D23F8">
            <w:rPr>
              <w:rFonts w:ascii="Times New Roman" w:eastAsiaTheme="minorHAnsi" w:hAnsi="Times New Roman" w:cs="Times New Roman"/>
            </w:rPr>
            <w:instrText xml:space="preserve"> CITATION Lin19 \l 1033 </w:instrText>
          </w:r>
          <w:r w:rsidR="00C03A01" w:rsidRPr="009D23F8">
            <w:rPr>
              <w:rFonts w:ascii="Times New Roman" w:eastAsiaTheme="minorHAnsi" w:hAnsi="Times New Roman" w:cs="Times New Roman"/>
              <w:lang w:val="en-GB"/>
            </w:rPr>
            <w:fldChar w:fldCharType="separate"/>
          </w:r>
          <w:r w:rsidR="00C03A01" w:rsidRPr="009D23F8">
            <w:rPr>
              <w:rFonts w:ascii="Times New Roman" w:eastAsiaTheme="minorHAnsi" w:hAnsi="Times New Roman" w:cs="Times New Roman"/>
              <w:noProof/>
            </w:rPr>
            <w:t xml:space="preserve"> (Lin, Capecci, &amp; Rocha, 2019)</w:t>
          </w:r>
          <w:r w:rsidR="00C03A01" w:rsidRPr="009D23F8">
            <w:rPr>
              <w:rFonts w:ascii="Times New Roman" w:eastAsiaTheme="minorHAnsi" w:hAnsi="Times New Roman" w:cs="Times New Roman"/>
              <w:lang w:val="en-GB"/>
            </w:rPr>
            <w:fldChar w:fldCharType="end"/>
          </w:r>
        </w:sdtContent>
      </w:sdt>
    </w:p>
    <w:p w14:paraId="2EA99B30" w14:textId="45E46BB1" w:rsidR="00E8033C" w:rsidRPr="009D23F8" w:rsidRDefault="00E8033C" w:rsidP="00E8033C">
      <w:pPr>
        <w:pStyle w:val="ListParagraph"/>
        <w:widowControl/>
        <w:numPr>
          <w:ilvl w:val="0"/>
          <w:numId w:val="2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lastRenderedPageBreak/>
        <w:t>Monitor Engagement:</w:t>
      </w:r>
      <w:r w:rsidRPr="009D23F8">
        <w:rPr>
          <w:rFonts w:ascii="Times New Roman" w:eastAsiaTheme="minorHAnsi" w:hAnsi="Times New Roman" w:cs="Times New Roman"/>
          <w:lang w:val="en-GB"/>
        </w:rPr>
        <w:t xml:space="preserve"> Track</w:t>
      </w:r>
      <w:r w:rsidR="00D64B15"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employee engagement with phishing emails across different income levels and departments to tailor future awareness campaigns.</w:t>
      </w:r>
    </w:p>
    <w:p w14:paraId="3D033750" w14:textId="6A99BD07" w:rsidR="002427E0" w:rsidRPr="009D23F8" w:rsidRDefault="00E8033C" w:rsidP="00E96CA5">
      <w:pPr>
        <w:pStyle w:val="ListParagraph"/>
        <w:widowControl/>
        <w:numPr>
          <w:ilvl w:val="0"/>
          <w:numId w:val="23"/>
        </w:numPr>
        <w:adjustRightInd w:val="0"/>
        <w:rPr>
          <w:rFonts w:ascii="Times New Roman" w:eastAsiaTheme="minorHAnsi" w:hAnsi="Times New Roman" w:cs="Times New Roman"/>
          <w:lang w:val="en-GB"/>
        </w:rPr>
      </w:pPr>
      <w:proofErr w:type="spellStart"/>
      <w:r w:rsidRPr="009D23F8">
        <w:rPr>
          <w:rFonts w:ascii="Times New Roman" w:eastAsiaTheme="minorHAnsi" w:hAnsi="Times New Roman" w:cs="Times New Roman"/>
          <w:b/>
          <w:bCs/>
          <w:lang w:val="en-GB"/>
        </w:rPr>
        <w:t>Analyze</w:t>
      </w:r>
      <w:proofErr w:type="spellEnd"/>
      <w:r w:rsidRPr="009D23F8">
        <w:rPr>
          <w:rFonts w:ascii="Times New Roman" w:eastAsiaTheme="minorHAnsi" w:hAnsi="Times New Roman" w:cs="Times New Roman"/>
          <w:b/>
          <w:bCs/>
          <w:lang w:val="en-GB"/>
        </w:rPr>
        <w:t xml:space="preserve"> Phishing Tactics:</w:t>
      </w:r>
      <w:r w:rsidRPr="009D23F8">
        <w:rPr>
          <w:rFonts w:ascii="Times New Roman" w:eastAsiaTheme="minorHAnsi" w:hAnsi="Times New Roman" w:cs="Times New Roman"/>
          <w:lang w:val="en-GB"/>
        </w:rPr>
        <w:t xml:space="preserve"> Examin</w:t>
      </w:r>
      <w:r w:rsidR="00D64B15"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the effectiveness of different phishing strategies based on email sender and subject to improve detection and prevention efforts.</w:t>
      </w:r>
    </w:p>
    <w:p w14:paraId="37C32927" w14:textId="77777777" w:rsidR="00A507A3" w:rsidRPr="009D23F8" w:rsidRDefault="00A507A3">
      <w:pPr>
        <w:pStyle w:val="BodyText"/>
        <w:spacing w:before="97"/>
        <w:rPr>
          <w:rFonts w:ascii="Times New Roman" w:hAnsi="Times New Roman" w:cs="Times New Roman"/>
        </w:rPr>
      </w:pPr>
    </w:p>
    <w:p w14:paraId="550E8818" w14:textId="6722B70D" w:rsidR="00A507A3" w:rsidRPr="009D23F8" w:rsidRDefault="00000000" w:rsidP="001F6B46">
      <w:pPr>
        <w:pStyle w:val="Heading2"/>
        <w:numPr>
          <w:ilvl w:val="1"/>
          <w:numId w:val="17"/>
        </w:numPr>
        <w:tabs>
          <w:tab w:val="left" w:pos="492"/>
        </w:tabs>
        <w:ind w:left="492" w:hanging="386"/>
        <w:rPr>
          <w:rFonts w:ascii="Times New Roman" w:hAnsi="Times New Roman" w:cs="Times New Roman"/>
          <w:color w:val="2D74B5"/>
        </w:rPr>
      </w:pPr>
      <w:bookmarkStart w:id="2" w:name="_bookmark2"/>
      <w:bookmarkEnd w:id="2"/>
      <w:r w:rsidRPr="009D23F8">
        <w:rPr>
          <w:rFonts w:ascii="Times New Roman" w:hAnsi="Times New Roman" w:cs="Times New Roman"/>
          <w:color w:val="2D74B5"/>
          <w:spacing w:val="-2"/>
        </w:rPr>
        <w:t>Benefits</w:t>
      </w:r>
      <w:r w:rsidR="00CA4DC1" w:rsidRPr="009D23F8">
        <w:rPr>
          <w:rFonts w:ascii="Times New Roman" w:hAnsi="Times New Roman" w:cs="Times New Roman"/>
          <w:color w:val="2D74B5"/>
          <w:spacing w:val="-2"/>
        </w:rPr>
        <w:t xml:space="preserve"> of</w:t>
      </w:r>
      <w:r w:rsidRPr="009D23F8">
        <w:rPr>
          <w:rFonts w:ascii="Times New Roman" w:hAnsi="Times New Roman" w:cs="Times New Roman"/>
          <w:color w:val="2D74B5"/>
          <w:spacing w:val="-6"/>
        </w:rPr>
        <w:t xml:space="preserve"> </w:t>
      </w:r>
      <w:r w:rsidRPr="009D23F8">
        <w:rPr>
          <w:rFonts w:ascii="Times New Roman" w:hAnsi="Times New Roman" w:cs="Times New Roman"/>
          <w:color w:val="2D74B5"/>
          <w:spacing w:val="-2"/>
        </w:rPr>
        <w:t>BI</w:t>
      </w:r>
      <w:r w:rsidRPr="009D23F8">
        <w:rPr>
          <w:rFonts w:ascii="Times New Roman" w:hAnsi="Times New Roman" w:cs="Times New Roman"/>
          <w:color w:val="2D74B5"/>
          <w:spacing w:val="-7"/>
        </w:rPr>
        <w:t xml:space="preserve"> </w:t>
      </w:r>
      <w:r w:rsidRPr="009D23F8">
        <w:rPr>
          <w:rFonts w:ascii="Times New Roman" w:hAnsi="Times New Roman" w:cs="Times New Roman"/>
          <w:color w:val="2D74B5"/>
          <w:spacing w:val="-2"/>
        </w:rPr>
        <w:t>Dashboards</w:t>
      </w:r>
    </w:p>
    <w:p w14:paraId="52190B27" w14:textId="77777777" w:rsidR="007A7F1E" w:rsidRPr="009D23F8" w:rsidRDefault="007A7F1E" w:rsidP="007A7F1E">
      <w:pPr>
        <w:pStyle w:val="Heading2"/>
        <w:tabs>
          <w:tab w:val="left" w:pos="492"/>
        </w:tabs>
        <w:ind w:left="492"/>
        <w:jc w:val="right"/>
        <w:rPr>
          <w:rFonts w:ascii="Times New Roman" w:hAnsi="Times New Roman" w:cs="Times New Roman"/>
          <w:color w:val="2D74B5"/>
        </w:rPr>
      </w:pPr>
    </w:p>
    <w:p w14:paraId="68FFC7AE" w14:textId="6CA771C4" w:rsidR="007A7F1E" w:rsidRPr="009D23F8" w:rsidRDefault="007A7F1E" w:rsidP="007A7F1E">
      <w:pPr>
        <w:pStyle w:val="ListParagraph"/>
        <w:numPr>
          <w:ilvl w:val="2"/>
          <w:numId w:val="17"/>
        </w:numPr>
        <w:tabs>
          <w:tab w:val="left" w:pos="826"/>
        </w:tabs>
        <w:spacing w:before="17"/>
        <w:ind w:hanging="360"/>
        <w:rPr>
          <w:rFonts w:ascii="Times New Roman" w:hAnsi="Times New Roman" w:cs="Times New Roman"/>
          <w:b/>
          <w:bCs/>
          <w:color w:val="1F497D" w:themeColor="text2"/>
          <w:sz w:val="24"/>
          <w:szCs w:val="24"/>
        </w:rPr>
      </w:pPr>
      <w:r w:rsidRPr="009D23F8">
        <w:rPr>
          <w:rFonts w:ascii="Times New Roman" w:hAnsi="Times New Roman" w:cs="Times New Roman"/>
          <w:b/>
          <w:bCs/>
          <w:color w:val="1F497D" w:themeColor="text2"/>
          <w:sz w:val="24"/>
          <w:szCs w:val="24"/>
        </w:rPr>
        <w:t>Benefit</w:t>
      </w:r>
      <w:r w:rsidRPr="009D23F8">
        <w:rPr>
          <w:rFonts w:ascii="Times New Roman" w:hAnsi="Times New Roman" w:cs="Times New Roman"/>
          <w:b/>
          <w:bCs/>
          <w:color w:val="1F497D" w:themeColor="text2"/>
          <w:spacing w:val="-5"/>
          <w:sz w:val="24"/>
          <w:szCs w:val="24"/>
        </w:rPr>
        <w:t xml:space="preserve"> </w:t>
      </w:r>
      <w:r w:rsidR="00C71ECC" w:rsidRPr="009D23F8">
        <w:rPr>
          <w:rFonts w:ascii="Times New Roman" w:hAnsi="Times New Roman" w:cs="Times New Roman"/>
          <w:b/>
          <w:bCs/>
          <w:color w:val="1F497D" w:themeColor="text2"/>
          <w:spacing w:val="-10"/>
          <w:sz w:val="24"/>
          <w:szCs w:val="24"/>
        </w:rPr>
        <w:t xml:space="preserve">1 </w:t>
      </w:r>
      <w:r w:rsidRPr="009D23F8">
        <w:rPr>
          <w:rFonts w:ascii="Times New Roman" w:hAnsi="Times New Roman" w:cs="Times New Roman"/>
          <w:b/>
          <w:bCs/>
          <w:color w:val="1F497D" w:themeColor="text2"/>
          <w:spacing w:val="-10"/>
          <w:sz w:val="24"/>
          <w:szCs w:val="24"/>
        </w:rPr>
        <w:t xml:space="preserve">for </w:t>
      </w:r>
      <w:r w:rsidR="00C71ECC" w:rsidRPr="009D23F8">
        <w:rPr>
          <w:rFonts w:ascii="Times New Roman" w:hAnsi="Times New Roman" w:cs="Times New Roman"/>
          <w:b/>
          <w:bCs/>
          <w:color w:val="1F497D" w:themeColor="text2"/>
          <w:spacing w:val="-10"/>
          <w:sz w:val="24"/>
          <w:szCs w:val="24"/>
        </w:rPr>
        <w:t>Phishing Campaign</w:t>
      </w:r>
      <w:r w:rsidRPr="009D23F8">
        <w:rPr>
          <w:rFonts w:ascii="Times New Roman" w:hAnsi="Times New Roman" w:cs="Times New Roman"/>
          <w:b/>
          <w:bCs/>
          <w:color w:val="1F497D" w:themeColor="text2"/>
          <w:spacing w:val="-10"/>
          <w:sz w:val="24"/>
          <w:szCs w:val="24"/>
        </w:rPr>
        <w:t xml:space="preserve"> Manager</w:t>
      </w:r>
    </w:p>
    <w:p w14:paraId="006C415F" w14:textId="77777777" w:rsidR="006C0780" w:rsidRPr="009D23F8" w:rsidRDefault="006C0780" w:rsidP="006C0780">
      <w:pPr>
        <w:pStyle w:val="ListParagraph"/>
        <w:tabs>
          <w:tab w:val="left" w:pos="826"/>
        </w:tabs>
        <w:spacing w:before="17"/>
        <w:ind w:firstLine="0"/>
        <w:jc w:val="right"/>
        <w:rPr>
          <w:rFonts w:ascii="Times New Roman" w:hAnsi="Times New Roman" w:cs="Times New Roman"/>
          <w:b/>
          <w:bCs/>
          <w:color w:val="1F497D" w:themeColor="text2"/>
          <w:sz w:val="24"/>
          <w:szCs w:val="24"/>
        </w:rPr>
      </w:pPr>
    </w:p>
    <w:p w14:paraId="28C4ED45" w14:textId="17A0C1D1" w:rsidR="006C0780" w:rsidRPr="009D23F8" w:rsidRDefault="006C0780" w:rsidP="006C0780">
      <w:pPr>
        <w:pStyle w:val="ListParagraph"/>
        <w:widowControl/>
        <w:numPr>
          <w:ilvl w:val="0"/>
          <w:numId w:val="42"/>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Enhanced Threat Awareness:</w:t>
      </w:r>
      <w:r w:rsidRPr="009D23F8">
        <w:rPr>
          <w:rFonts w:ascii="Times New Roman" w:eastAsiaTheme="minorHAnsi" w:hAnsi="Times New Roman" w:cs="Times New Roman"/>
          <w:lang w:val="en-GB"/>
        </w:rPr>
        <w:t xml:space="preserve"> Provides real-time visibility into phishing campaign engagement and data compromise, enabling proactive threat mitigation.</w:t>
      </w:r>
      <w:r w:rsidR="004537AC" w:rsidRPr="009D23F8">
        <w:rPr>
          <w:rFonts w:ascii="Times New Roman" w:eastAsiaTheme="minorHAnsi" w:hAnsi="Times New Roman" w:cs="Times New Roman"/>
          <w:sz w:val="26"/>
          <w:szCs w:val="26"/>
          <w:lang w:val="en-GB"/>
        </w:rPr>
        <w:t xml:space="preserve"> </w:t>
      </w:r>
    </w:p>
    <w:p w14:paraId="25CF4B42" w14:textId="1AE51D5F" w:rsidR="006C0780" w:rsidRPr="009D23F8" w:rsidRDefault="006C0780" w:rsidP="006C0780">
      <w:pPr>
        <w:pStyle w:val="ListParagraph"/>
        <w:widowControl/>
        <w:numPr>
          <w:ilvl w:val="0"/>
          <w:numId w:val="42"/>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Improved Risk Management:</w:t>
      </w:r>
      <w:r w:rsidRPr="009D23F8">
        <w:rPr>
          <w:rFonts w:ascii="Times New Roman" w:eastAsiaTheme="minorHAnsi" w:hAnsi="Times New Roman" w:cs="Times New Roman"/>
          <w:lang w:val="en-GB"/>
        </w:rPr>
        <w:t xml:space="preserve"> Facilitates the identification of high-risk areas and payload types</w:t>
      </w:r>
      <w:r w:rsidR="003E4B4C" w:rsidRPr="009D23F8">
        <w:rPr>
          <w:rFonts w:ascii="Times New Roman" w:eastAsiaTheme="minorHAnsi" w:hAnsi="Times New Roman" w:cs="Times New Roman"/>
          <w:lang w:val="en-GB"/>
        </w:rPr>
        <w:t xml:space="preserve"> as few payload types </w:t>
      </w:r>
      <w:r w:rsidR="00FF5858" w:rsidRPr="009D23F8">
        <w:rPr>
          <w:rFonts w:ascii="Times New Roman" w:eastAsiaTheme="minorHAnsi" w:hAnsi="Times New Roman" w:cs="Times New Roman"/>
          <w:lang w:val="en-GB"/>
        </w:rPr>
        <w:t>needs one to be more cautious as they have different ways of attacking</w:t>
      </w:r>
      <w:r w:rsidRPr="009D23F8">
        <w:rPr>
          <w:rFonts w:ascii="Times New Roman" w:eastAsiaTheme="minorHAnsi" w:hAnsi="Times New Roman" w:cs="Times New Roman"/>
          <w:lang w:val="en-GB"/>
        </w:rPr>
        <w:t>,</w:t>
      </w:r>
      <w:r w:rsidR="00FF5858" w:rsidRPr="009D23F8">
        <w:rPr>
          <w:rFonts w:ascii="Times New Roman" w:eastAsiaTheme="minorHAnsi" w:hAnsi="Times New Roman" w:cs="Times New Roman"/>
          <w:lang w:val="en-GB"/>
        </w:rPr>
        <w:t xml:space="preserve"> </w:t>
      </w:r>
      <w:r w:rsidR="00E27825" w:rsidRPr="009D23F8">
        <w:rPr>
          <w:rFonts w:ascii="Times New Roman" w:eastAsiaTheme="minorHAnsi" w:hAnsi="Times New Roman" w:cs="Times New Roman"/>
          <w:lang w:val="en-GB"/>
        </w:rPr>
        <w:t>this</w:t>
      </w:r>
      <w:r w:rsidR="00FF5858" w:rsidRPr="009D23F8">
        <w:rPr>
          <w:rFonts w:ascii="Times New Roman" w:eastAsiaTheme="minorHAnsi" w:hAnsi="Times New Roman" w:cs="Times New Roman"/>
          <w:lang w:val="en-GB"/>
        </w:rPr>
        <w:t xml:space="preserve"> allows </w:t>
      </w:r>
      <w:r w:rsidRPr="009D23F8">
        <w:rPr>
          <w:rFonts w:ascii="Times New Roman" w:eastAsiaTheme="minorHAnsi" w:hAnsi="Times New Roman" w:cs="Times New Roman"/>
          <w:lang w:val="en-GB"/>
        </w:rPr>
        <w:t>organizations to implement targeted security measures</w:t>
      </w:r>
      <w:r w:rsidR="006F5D3E" w:rsidRPr="009D23F8">
        <w:rPr>
          <w:rFonts w:ascii="Times New Roman" w:eastAsiaTheme="minorHAnsi" w:hAnsi="Times New Roman" w:cs="Times New Roman"/>
          <w:lang w:val="en-GB"/>
        </w:rPr>
        <w:t xml:space="preserve"> specific to different payloads. </w:t>
      </w:r>
    </w:p>
    <w:p w14:paraId="1C86D8A1" w14:textId="77777777" w:rsidR="006C0780" w:rsidRPr="009D23F8" w:rsidRDefault="006C0780" w:rsidP="006C0780">
      <w:pPr>
        <w:pStyle w:val="ListParagraph"/>
        <w:widowControl/>
        <w:numPr>
          <w:ilvl w:val="0"/>
          <w:numId w:val="42"/>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Optimized Resource Allocation:</w:t>
      </w:r>
      <w:r w:rsidRPr="009D23F8">
        <w:rPr>
          <w:rFonts w:ascii="Times New Roman" w:eastAsiaTheme="minorHAnsi" w:hAnsi="Times New Roman" w:cs="Times New Roman"/>
          <w:lang w:val="en-GB"/>
        </w:rPr>
        <w:t xml:space="preserve"> Enables organizations to allocate resources efficiently by focusing on campaigns with the highest engagement rates and optimizing marketing ROI.</w:t>
      </w:r>
    </w:p>
    <w:p w14:paraId="0A8C90C9" w14:textId="21C78419" w:rsidR="006C0780" w:rsidRPr="009D23F8" w:rsidRDefault="006C0780" w:rsidP="006C0780">
      <w:pPr>
        <w:pStyle w:val="ListParagraph"/>
        <w:widowControl/>
        <w:numPr>
          <w:ilvl w:val="0"/>
          <w:numId w:val="42"/>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Enhanced Campaign Performance:</w:t>
      </w:r>
      <w:r w:rsidRPr="009D23F8">
        <w:rPr>
          <w:rFonts w:ascii="Times New Roman" w:eastAsiaTheme="minorHAnsi" w:hAnsi="Times New Roman" w:cs="Times New Roman"/>
          <w:lang w:val="en-GB"/>
        </w:rPr>
        <w:t xml:space="preserve"> Helps identify successful campaign strategies </w:t>
      </w:r>
      <w:r w:rsidR="000E08EC" w:rsidRPr="009D23F8">
        <w:rPr>
          <w:rFonts w:ascii="Times New Roman" w:eastAsiaTheme="minorHAnsi" w:hAnsi="Times New Roman" w:cs="Times New Roman"/>
          <w:lang w:val="en-GB"/>
        </w:rPr>
        <w:t xml:space="preserve">that have been conducted </w:t>
      </w:r>
      <w:r w:rsidRPr="009D23F8">
        <w:rPr>
          <w:rFonts w:ascii="Times New Roman" w:eastAsiaTheme="minorHAnsi" w:hAnsi="Times New Roman" w:cs="Times New Roman"/>
          <w:lang w:val="en-GB"/>
        </w:rPr>
        <w:t>and areas for improvement, leading to more effective communication and marketing efforts.</w:t>
      </w:r>
      <w:r w:rsidR="00CD27EB" w:rsidRPr="009D23F8">
        <w:rPr>
          <w:rFonts w:ascii="Times New Roman" w:eastAsiaTheme="minorHAnsi" w:hAnsi="Times New Roman" w:cs="Times New Roman"/>
          <w:lang w:val="en-GB"/>
        </w:rPr>
        <w:t xml:space="preserve"> This enables us to select the most useful campaign out of all 6 conducted. </w:t>
      </w:r>
      <w:sdt>
        <w:sdtPr>
          <w:rPr>
            <w:rFonts w:ascii="Times New Roman" w:eastAsiaTheme="minorHAnsi" w:hAnsi="Times New Roman" w:cs="Times New Roman"/>
            <w:lang w:val="en-GB"/>
          </w:rPr>
          <w:id w:val="-59334257"/>
          <w:citation/>
        </w:sdtPr>
        <w:sdtContent>
          <w:r w:rsidR="00C03A01" w:rsidRPr="009D23F8">
            <w:rPr>
              <w:rFonts w:ascii="Times New Roman" w:eastAsiaTheme="minorHAnsi" w:hAnsi="Times New Roman" w:cs="Times New Roman"/>
              <w:lang w:val="en-GB"/>
            </w:rPr>
            <w:fldChar w:fldCharType="begin"/>
          </w:r>
          <w:r w:rsidR="00C03A01" w:rsidRPr="009D23F8">
            <w:rPr>
              <w:rFonts w:ascii="Times New Roman" w:eastAsiaTheme="minorHAnsi" w:hAnsi="Times New Roman" w:cs="Times New Roman"/>
            </w:rPr>
            <w:instrText xml:space="preserve"> CITATION Hea20 \l 1033 </w:instrText>
          </w:r>
          <w:r w:rsidR="00C03A01" w:rsidRPr="009D23F8">
            <w:rPr>
              <w:rFonts w:ascii="Times New Roman" w:eastAsiaTheme="minorHAnsi" w:hAnsi="Times New Roman" w:cs="Times New Roman"/>
              <w:lang w:val="en-GB"/>
            </w:rPr>
            <w:fldChar w:fldCharType="separate"/>
          </w:r>
          <w:r w:rsidR="00C03A01" w:rsidRPr="009D23F8">
            <w:rPr>
              <w:rFonts w:ascii="Times New Roman" w:eastAsiaTheme="minorHAnsi" w:hAnsi="Times New Roman" w:cs="Times New Roman"/>
              <w:noProof/>
            </w:rPr>
            <w:t>(Heather &amp; Parker, 2020)</w:t>
          </w:r>
          <w:r w:rsidR="00C03A01" w:rsidRPr="009D23F8">
            <w:rPr>
              <w:rFonts w:ascii="Times New Roman" w:eastAsiaTheme="minorHAnsi" w:hAnsi="Times New Roman" w:cs="Times New Roman"/>
              <w:lang w:val="en-GB"/>
            </w:rPr>
            <w:fldChar w:fldCharType="end"/>
          </w:r>
        </w:sdtContent>
      </w:sdt>
    </w:p>
    <w:p w14:paraId="6FB94B4C" w14:textId="77777777" w:rsidR="007A7F1E" w:rsidRPr="009D23F8" w:rsidRDefault="007A7F1E" w:rsidP="007A7F1E">
      <w:pPr>
        <w:pStyle w:val="ListParagraph"/>
        <w:tabs>
          <w:tab w:val="left" w:pos="826"/>
        </w:tabs>
        <w:spacing w:before="17"/>
        <w:ind w:firstLine="0"/>
        <w:jc w:val="right"/>
        <w:rPr>
          <w:rFonts w:ascii="Times New Roman" w:hAnsi="Times New Roman" w:cs="Times New Roman"/>
          <w:b/>
          <w:bCs/>
          <w:color w:val="1F497D" w:themeColor="text2"/>
          <w:sz w:val="24"/>
          <w:szCs w:val="24"/>
        </w:rPr>
      </w:pPr>
    </w:p>
    <w:p w14:paraId="634B0108" w14:textId="77777777" w:rsidR="007A7F1E" w:rsidRPr="009D23F8" w:rsidRDefault="007A7F1E" w:rsidP="007A7F1E">
      <w:pPr>
        <w:pStyle w:val="ListParagraph"/>
        <w:tabs>
          <w:tab w:val="left" w:pos="826"/>
        </w:tabs>
        <w:spacing w:before="108"/>
        <w:ind w:firstLine="0"/>
        <w:jc w:val="right"/>
        <w:rPr>
          <w:rFonts w:ascii="Times New Roman" w:hAnsi="Times New Roman" w:cs="Times New Roman"/>
        </w:rPr>
      </w:pPr>
    </w:p>
    <w:p w14:paraId="5CA18D30" w14:textId="0F0C52B6" w:rsidR="007C6A57" w:rsidRPr="009D23F8" w:rsidRDefault="007C6A57" w:rsidP="007C6A57">
      <w:pPr>
        <w:pStyle w:val="ListParagraph"/>
        <w:numPr>
          <w:ilvl w:val="2"/>
          <w:numId w:val="17"/>
        </w:numPr>
        <w:tabs>
          <w:tab w:val="left" w:pos="826"/>
        </w:tabs>
        <w:spacing w:before="17"/>
        <w:ind w:hanging="360"/>
        <w:rPr>
          <w:rFonts w:ascii="Times New Roman" w:hAnsi="Times New Roman" w:cs="Times New Roman"/>
          <w:b/>
          <w:bCs/>
          <w:color w:val="1F497D" w:themeColor="text2"/>
          <w:sz w:val="24"/>
          <w:szCs w:val="24"/>
        </w:rPr>
      </w:pPr>
      <w:r w:rsidRPr="009D23F8">
        <w:rPr>
          <w:rFonts w:ascii="Times New Roman" w:hAnsi="Times New Roman" w:cs="Times New Roman"/>
          <w:b/>
          <w:bCs/>
          <w:color w:val="1F497D" w:themeColor="text2"/>
          <w:sz w:val="24"/>
          <w:szCs w:val="24"/>
        </w:rPr>
        <w:t>Benefit</w:t>
      </w:r>
      <w:r w:rsidRPr="009D23F8">
        <w:rPr>
          <w:rFonts w:ascii="Times New Roman" w:hAnsi="Times New Roman" w:cs="Times New Roman"/>
          <w:b/>
          <w:bCs/>
          <w:color w:val="1F497D" w:themeColor="text2"/>
          <w:spacing w:val="-5"/>
          <w:sz w:val="24"/>
          <w:szCs w:val="24"/>
        </w:rPr>
        <w:t xml:space="preserve"> </w:t>
      </w:r>
      <w:r w:rsidRPr="009D23F8">
        <w:rPr>
          <w:rFonts w:ascii="Times New Roman" w:hAnsi="Times New Roman" w:cs="Times New Roman"/>
          <w:b/>
          <w:bCs/>
          <w:color w:val="1F497D" w:themeColor="text2"/>
          <w:spacing w:val="-10"/>
          <w:sz w:val="24"/>
          <w:szCs w:val="24"/>
        </w:rPr>
        <w:t>2 for HR Manager</w:t>
      </w:r>
    </w:p>
    <w:p w14:paraId="703394CA" w14:textId="77777777" w:rsidR="007C6A57" w:rsidRPr="009D23F8" w:rsidRDefault="007C6A57" w:rsidP="007C6A57">
      <w:pPr>
        <w:pStyle w:val="ListParagraph"/>
        <w:tabs>
          <w:tab w:val="left" w:pos="826"/>
        </w:tabs>
        <w:spacing w:before="17"/>
        <w:ind w:firstLine="0"/>
        <w:jc w:val="right"/>
        <w:rPr>
          <w:rFonts w:ascii="Times New Roman" w:hAnsi="Times New Roman" w:cs="Times New Roman"/>
          <w:b/>
          <w:bCs/>
          <w:color w:val="1F497D" w:themeColor="text2"/>
          <w:sz w:val="24"/>
          <w:szCs w:val="24"/>
        </w:rPr>
      </w:pPr>
    </w:p>
    <w:p w14:paraId="498C484C" w14:textId="076A23EE" w:rsidR="000B73F9" w:rsidRPr="009D23F8" w:rsidRDefault="000B73F9" w:rsidP="007C6A57">
      <w:pPr>
        <w:pStyle w:val="ListParagraph"/>
        <w:widowControl/>
        <w:numPr>
          <w:ilvl w:val="0"/>
          <w:numId w:val="3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Enhanced Targeting</w:t>
      </w:r>
      <w:r w:rsidRPr="009D23F8">
        <w:rPr>
          <w:rFonts w:ascii="Times New Roman" w:eastAsiaTheme="minorHAnsi" w:hAnsi="Times New Roman" w:cs="Times New Roman"/>
          <w:lang w:val="en-GB"/>
        </w:rPr>
        <w:t>: The dashboard helps in identifying specific departments, age groups, and locations that require more focused cybersecurity training and awareness initiatives.</w:t>
      </w:r>
    </w:p>
    <w:p w14:paraId="25BE574A" w14:textId="5ED0F354" w:rsidR="000B73F9" w:rsidRPr="009D23F8" w:rsidRDefault="000B73F9" w:rsidP="007C6A57">
      <w:pPr>
        <w:pStyle w:val="ListParagraph"/>
        <w:widowControl/>
        <w:numPr>
          <w:ilvl w:val="0"/>
          <w:numId w:val="3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Improved Communication</w:t>
      </w:r>
      <w:r w:rsidRPr="009D23F8">
        <w:rPr>
          <w:rFonts w:ascii="Times New Roman" w:eastAsiaTheme="minorHAnsi" w:hAnsi="Times New Roman" w:cs="Times New Roman"/>
          <w:lang w:val="en-GB"/>
        </w:rPr>
        <w:t>: By understanding engagement levels across departments, the organization can tailor its communication strategies to ensure more effective dissemination of information.</w:t>
      </w:r>
    </w:p>
    <w:p w14:paraId="122776E5" w14:textId="208919E3" w:rsidR="000B73F9" w:rsidRPr="009D23F8" w:rsidRDefault="000B73F9" w:rsidP="007C6A57">
      <w:pPr>
        <w:pStyle w:val="ListParagraph"/>
        <w:widowControl/>
        <w:numPr>
          <w:ilvl w:val="0"/>
          <w:numId w:val="3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Increased Awareness</w:t>
      </w:r>
      <w:r w:rsidRPr="009D23F8">
        <w:rPr>
          <w:rFonts w:ascii="Times New Roman" w:eastAsiaTheme="minorHAnsi" w:hAnsi="Times New Roman" w:cs="Times New Roman"/>
          <w:lang w:val="en-GB"/>
        </w:rPr>
        <w:t xml:space="preserve">: Visualizing phishing link-clicking </w:t>
      </w:r>
      <w:r w:rsidR="007C6A57" w:rsidRPr="009D23F8">
        <w:rPr>
          <w:rFonts w:ascii="Times New Roman" w:eastAsiaTheme="minorHAnsi" w:hAnsi="Times New Roman" w:cs="Times New Roman"/>
          <w:lang w:val="en-GB"/>
        </w:rPr>
        <w:t>behaviour</w:t>
      </w:r>
      <w:r w:rsidRPr="009D23F8">
        <w:rPr>
          <w:rFonts w:ascii="Times New Roman" w:eastAsiaTheme="minorHAnsi" w:hAnsi="Times New Roman" w:cs="Times New Roman"/>
          <w:lang w:val="en-GB"/>
        </w:rPr>
        <w:t xml:space="preserve"> helps in raising awareness about cyber threats and the importance of vigilant online </w:t>
      </w:r>
      <w:r w:rsidR="007C6A57" w:rsidRPr="009D23F8">
        <w:rPr>
          <w:rFonts w:ascii="Times New Roman" w:eastAsiaTheme="minorHAnsi" w:hAnsi="Times New Roman" w:cs="Times New Roman"/>
          <w:lang w:val="en-GB"/>
        </w:rPr>
        <w:t>behaviour</w:t>
      </w:r>
      <w:r w:rsidRPr="009D23F8">
        <w:rPr>
          <w:rFonts w:ascii="Times New Roman" w:eastAsiaTheme="minorHAnsi" w:hAnsi="Times New Roman" w:cs="Times New Roman"/>
          <w:lang w:val="en-GB"/>
        </w:rPr>
        <w:t>.</w:t>
      </w:r>
    </w:p>
    <w:p w14:paraId="0F08EDD6" w14:textId="02FEF519" w:rsidR="000B73F9" w:rsidRPr="009D23F8" w:rsidRDefault="000B73F9" w:rsidP="007C6A57">
      <w:pPr>
        <w:pStyle w:val="ListParagraph"/>
        <w:widowControl/>
        <w:numPr>
          <w:ilvl w:val="0"/>
          <w:numId w:val="3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Better Training Outcomes</w:t>
      </w:r>
      <w:r w:rsidRPr="009D23F8">
        <w:rPr>
          <w:rFonts w:ascii="Times New Roman" w:eastAsiaTheme="minorHAnsi" w:hAnsi="Times New Roman" w:cs="Times New Roman"/>
          <w:lang w:val="en-GB"/>
        </w:rPr>
        <w:t>: Insights into training performance highlight areas for improvement, leading to more comprehensive and effective training programs.</w:t>
      </w:r>
    </w:p>
    <w:p w14:paraId="6498D885" w14:textId="525485AA" w:rsidR="000B73F9" w:rsidRPr="009D23F8" w:rsidRDefault="000B73F9" w:rsidP="007C6A57">
      <w:pPr>
        <w:pStyle w:val="ListParagraph"/>
        <w:widowControl/>
        <w:numPr>
          <w:ilvl w:val="0"/>
          <w:numId w:val="33"/>
        </w:numPr>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Proactive Risk Management</w:t>
      </w:r>
      <w:r w:rsidRPr="009D23F8">
        <w:rPr>
          <w:rFonts w:ascii="Times New Roman" w:eastAsiaTheme="minorHAnsi" w:hAnsi="Times New Roman" w:cs="Times New Roman"/>
          <w:lang w:val="en-GB"/>
        </w:rPr>
        <w:t xml:space="preserve">: Identifying gaps in cybersecurity readiness allows for proactive measures to mitigate risks and protect the organization from potential </w:t>
      </w:r>
      <w:r w:rsidR="007C6A57" w:rsidRPr="009D23F8">
        <w:rPr>
          <w:rFonts w:ascii="Times New Roman" w:eastAsiaTheme="minorHAnsi" w:hAnsi="Times New Roman" w:cs="Times New Roman"/>
          <w:lang w:val="en-GB"/>
        </w:rPr>
        <w:t>cyber-attacks</w:t>
      </w:r>
      <w:r w:rsidRPr="009D23F8">
        <w:rPr>
          <w:rFonts w:ascii="Times New Roman" w:eastAsiaTheme="minorHAnsi" w:hAnsi="Times New Roman" w:cs="Times New Roman"/>
          <w:lang w:val="en-GB"/>
        </w:rPr>
        <w:t>.</w:t>
      </w:r>
    </w:p>
    <w:p w14:paraId="5F874733" w14:textId="56B765D8" w:rsidR="00A507A3" w:rsidRPr="009D23F8" w:rsidRDefault="00A507A3" w:rsidP="007C6A57">
      <w:pPr>
        <w:tabs>
          <w:tab w:val="left" w:pos="826"/>
        </w:tabs>
        <w:spacing w:before="22"/>
        <w:ind w:left="442"/>
        <w:rPr>
          <w:rFonts w:ascii="Times New Roman" w:hAnsi="Times New Roman" w:cs="Times New Roman"/>
        </w:rPr>
      </w:pPr>
    </w:p>
    <w:p w14:paraId="4788B62E" w14:textId="77777777" w:rsidR="001925CD" w:rsidRPr="009D23F8" w:rsidRDefault="001925CD" w:rsidP="001925CD">
      <w:pPr>
        <w:pStyle w:val="ListParagraph"/>
        <w:tabs>
          <w:tab w:val="left" w:pos="826"/>
        </w:tabs>
        <w:spacing w:before="22"/>
        <w:ind w:firstLine="0"/>
        <w:jc w:val="right"/>
        <w:rPr>
          <w:rFonts w:ascii="Times New Roman" w:hAnsi="Times New Roman" w:cs="Times New Roman"/>
        </w:rPr>
      </w:pPr>
    </w:p>
    <w:p w14:paraId="5B327310" w14:textId="22F88834" w:rsidR="001925CD" w:rsidRPr="009D23F8" w:rsidRDefault="00000000" w:rsidP="00B919B0">
      <w:pPr>
        <w:pStyle w:val="ListParagraph"/>
        <w:numPr>
          <w:ilvl w:val="2"/>
          <w:numId w:val="17"/>
        </w:numPr>
        <w:tabs>
          <w:tab w:val="left" w:pos="826"/>
        </w:tabs>
        <w:spacing w:before="17"/>
        <w:ind w:hanging="360"/>
        <w:rPr>
          <w:rFonts w:ascii="Times New Roman" w:hAnsi="Times New Roman" w:cs="Times New Roman"/>
          <w:b/>
          <w:bCs/>
          <w:color w:val="1F497D" w:themeColor="text2"/>
          <w:sz w:val="24"/>
          <w:szCs w:val="24"/>
        </w:rPr>
      </w:pPr>
      <w:r w:rsidRPr="009D23F8">
        <w:rPr>
          <w:rFonts w:ascii="Times New Roman" w:hAnsi="Times New Roman" w:cs="Times New Roman"/>
          <w:b/>
          <w:bCs/>
          <w:color w:val="1F497D" w:themeColor="text2"/>
          <w:sz w:val="24"/>
          <w:szCs w:val="24"/>
        </w:rPr>
        <w:t>Benefit</w:t>
      </w:r>
      <w:r w:rsidRPr="009D23F8">
        <w:rPr>
          <w:rFonts w:ascii="Times New Roman" w:hAnsi="Times New Roman" w:cs="Times New Roman"/>
          <w:b/>
          <w:bCs/>
          <w:color w:val="1F497D" w:themeColor="text2"/>
          <w:spacing w:val="-5"/>
          <w:sz w:val="24"/>
          <w:szCs w:val="24"/>
        </w:rPr>
        <w:t xml:space="preserve"> </w:t>
      </w:r>
      <w:r w:rsidRPr="009D23F8">
        <w:rPr>
          <w:rFonts w:ascii="Times New Roman" w:hAnsi="Times New Roman" w:cs="Times New Roman"/>
          <w:b/>
          <w:bCs/>
          <w:color w:val="1F497D" w:themeColor="text2"/>
          <w:spacing w:val="-10"/>
          <w:sz w:val="24"/>
          <w:szCs w:val="24"/>
        </w:rPr>
        <w:t>3</w:t>
      </w:r>
      <w:r w:rsidR="005649A8" w:rsidRPr="009D23F8">
        <w:rPr>
          <w:rFonts w:ascii="Times New Roman" w:hAnsi="Times New Roman" w:cs="Times New Roman"/>
          <w:b/>
          <w:bCs/>
          <w:color w:val="1F497D" w:themeColor="text2"/>
          <w:spacing w:val="-10"/>
          <w:sz w:val="24"/>
          <w:szCs w:val="24"/>
        </w:rPr>
        <w:t xml:space="preserve"> for Individual User Dashboard:</w:t>
      </w:r>
    </w:p>
    <w:p w14:paraId="6C4F223C" w14:textId="77777777" w:rsidR="00B919B0" w:rsidRPr="009D23F8" w:rsidRDefault="00B919B0" w:rsidP="00B919B0">
      <w:pPr>
        <w:tabs>
          <w:tab w:val="left" w:pos="826"/>
        </w:tabs>
        <w:spacing w:before="17"/>
        <w:rPr>
          <w:rFonts w:ascii="Times New Roman" w:hAnsi="Times New Roman" w:cs="Times New Roman"/>
          <w:b/>
          <w:bCs/>
          <w:color w:val="1F497D" w:themeColor="text2"/>
          <w:sz w:val="24"/>
          <w:szCs w:val="24"/>
        </w:rPr>
      </w:pPr>
    </w:p>
    <w:p w14:paraId="26BBBC6B" w14:textId="68E36826" w:rsidR="001925CD" w:rsidRPr="009D23F8" w:rsidRDefault="001925CD" w:rsidP="0017670B">
      <w:pPr>
        <w:pStyle w:val="ListParagraph"/>
        <w:numPr>
          <w:ilvl w:val="0"/>
          <w:numId w:val="25"/>
        </w:numPr>
        <w:tabs>
          <w:tab w:val="left" w:pos="826"/>
        </w:tabs>
        <w:spacing w:before="17"/>
        <w:rPr>
          <w:rFonts w:ascii="Times New Roman" w:hAnsi="Times New Roman" w:cs="Times New Roman"/>
          <w:color w:val="000000" w:themeColor="text1"/>
        </w:rPr>
      </w:pPr>
      <w:r w:rsidRPr="009D23F8">
        <w:rPr>
          <w:rFonts w:ascii="Times New Roman" w:eastAsiaTheme="minorHAnsi" w:hAnsi="Times New Roman" w:cs="Times New Roman"/>
          <w:b/>
          <w:bCs/>
          <w:color w:val="000000" w:themeColor="text1"/>
          <w:lang w:val="en-GB"/>
        </w:rPr>
        <w:t>Enhanced Decision-Making:</w:t>
      </w:r>
      <w:r w:rsidRPr="009D23F8">
        <w:rPr>
          <w:rFonts w:ascii="Times New Roman" w:eastAsiaTheme="minorHAnsi" w:hAnsi="Times New Roman" w:cs="Times New Roman"/>
          <w:color w:val="000000" w:themeColor="text1"/>
          <w:lang w:val="en-GB"/>
        </w:rPr>
        <w:t xml:space="preserve"> </w:t>
      </w:r>
      <w:r w:rsidR="005649A8" w:rsidRPr="009D23F8">
        <w:rPr>
          <w:rFonts w:ascii="Times New Roman" w:eastAsiaTheme="minorHAnsi" w:hAnsi="Times New Roman" w:cs="Times New Roman"/>
          <w:color w:val="000000" w:themeColor="text1"/>
          <w:lang w:val="en-GB"/>
        </w:rPr>
        <w:t>The dashboard p</w:t>
      </w:r>
      <w:r w:rsidRPr="009D23F8">
        <w:rPr>
          <w:rFonts w:ascii="Times New Roman" w:eastAsiaTheme="minorHAnsi" w:hAnsi="Times New Roman" w:cs="Times New Roman"/>
          <w:color w:val="000000" w:themeColor="text1"/>
          <w:lang w:val="en-GB"/>
        </w:rPr>
        <w:t>rovides actionable insights to inform targeted cybersecurity training and awareness programs.</w:t>
      </w:r>
    </w:p>
    <w:p w14:paraId="0B381889" w14:textId="46756693" w:rsidR="001925CD" w:rsidRPr="009D23F8" w:rsidRDefault="001925CD" w:rsidP="0017670B">
      <w:pPr>
        <w:pStyle w:val="ListParagraph"/>
        <w:widowControl/>
        <w:numPr>
          <w:ilvl w:val="0"/>
          <w:numId w:val="25"/>
        </w:numPr>
        <w:adjustRightInd w:val="0"/>
        <w:rPr>
          <w:rFonts w:ascii="Times New Roman" w:eastAsiaTheme="minorHAnsi" w:hAnsi="Times New Roman" w:cs="Times New Roman"/>
          <w:b/>
          <w:bCs/>
          <w:color w:val="000000" w:themeColor="text1"/>
          <w:lang w:val="en-GB"/>
        </w:rPr>
      </w:pPr>
      <w:r w:rsidRPr="009D23F8">
        <w:rPr>
          <w:rFonts w:ascii="Times New Roman" w:eastAsiaTheme="minorHAnsi" w:hAnsi="Times New Roman" w:cs="Times New Roman"/>
          <w:b/>
          <w:bCs/>
          <w:color w:val="000000" w:themeColor="text1"/>
          <w:lang w:val="en-GB"/>
        </w:rPr>
        <w:t>Risk Mitigation:</w:t>
      </w:r>
      <w:r w:rsidRPr="009D23F8">
        <w:rPr>
          <w:rFonts w:ascii="Times New Roman" w:eastAsiaTheme="minorHAnsi" w:hAnsi="Times New Roman" w:cs="Times New Roman"/>
          <w:color w:val="000000" w:themeColor="text1"/>
          <w:lang w:val="en-GB"/>
        </w:rPr>
        <w:t xml:space="preserve"> </w:t>
      </w:r>
      <w:r w:rsidR="005649A8" w:rsidRPr="009D23F8">
        <w:rPr>
          <w:rFonts w:ascii="Times New Roman" w:eastAsiaTheme="minorHAnsi" w:hAnsi="Times New Roman" w:cs="Times New Roman"/>
          <w:color w:val="000000" w:themeColor="text1"/>
          <w:lang w:val="en-GB"/>
        </w:rPr>
        <w:t>It i</w:t>
      </w:r>
      <w:r w:rsidRPr="009D23F8">
        <w:rPr>
          <w:rFonts w:ascii="Times New Roman" w:eastAsiaTheme="minorHAnsi" w:hAnsi="Times New Roman" w:cs="Times New Roman"/>
          <w:color w:val="000000" w:themeColor="text1"/>
          <w:lang w:val="en-GB"/>
        </w:rPr>
        <w:t>dentifies high-risk groups and regions, enabling proactive measures to reduce susceptibility to phishing attacks.</w:t>
      </w:r>
    </w:p>
    <w:p w14:paraId="0211F413" w14:textId="761DDF51" w:rsidR="001925CD" w:rsidRPr="009D23F8" w:rsidRDefault="001925CD" w:rsidP="0017670B">
      <w:pPr>
        <w:pStyle w:val="ListParagraph"/>
        <w:widowControl/>
        <w:numPr>
          <w:ilvl w:val="0"/>
          <w:numId w:val="25"/>
        </w:numPr>
        <w:adjustRightInd w:val="0"/>
        <w:rPr>
          <w:rFonts w:ascii="Times New Roman" w:eastAsiaTheme="minorHAnsi" w:hAnsi="Times New Roman" w:cs="Times New Roman"/>
          <w:color w:val="000000" w:themeColor="text1"/>
          <w:lang w:val="en-GB"/>
        </w:rPr>
      </w:pPr>
      <w:r w:rsidRPr="009D23F8">
        <w:rPr>
          <w:rFonts w:ascii="Times New Roman" w:eastAsiaTheme="minorHAnsi" w:hAnsi="Times New Roman" w:cs="Times New Roman"/>
          <w:b/>
          <w:bCs/>
          <w:color w:val="000000" w:themeColor="text1"/>
          <w:lang w:val="en-GB"/>
        </w:rPr>
        <w:t>Resource Allocation:</w:t>
      </w:r>
      <w:r w:rsidRPr="009D23F8">
        <w:rPr>
          <w:rFonts w:ascii="Times New Roman" w:eastAsiaTheme="minorHAnsi" w:hAnsi="Times New Roman" w:cs="Times New Roman"/>
          <w:color w:val="000000" w:themeColor="text1"/>
          <w:lang w:val="en-GB"/>
        </w:rPr>
        <w:t xml:space="preserve"> </w:t>
      </w:r>
      <w:r w:rsidR="00DD08F7" w:rsidRPr="009D23F8">
        <w:rPr>
          <w:rFonts w:ascii="Times New Roman" w:eastAsiaTheme="minorHAnsi" w:hAnsi="Times New Roman" w:cs="Times New Roman"/>
          <w:color w:val="000000" w:themeColor="text1"/>
          <w:lang w:val="en-GB"/>
        </w:rPr>
        <w:t>It further h</w:t>
      </w:r>
      <w:r w:rsidRPr="009D23F8">
        <w:rPr>
          <w:rFonts w:ascii="Times New Roman" w:eastAsiaTheme="minorHAnsi" w:hAnsi="Times New Roman" w:cs="Times New Roman"/>
          <w:color w:val="000000" w:themeColor="text1"/>
          <w:lang w:val="en-GB"/>
        </w:rPr>
        <w:t>elps allocate resources efficiently by focusing on the most vulnerable employees and regions.</w:t>
      </w:r>
    </w:p>
    <w:p w14:paraId="424B4F37" w14:textId="54E975D6" w:rsidR="0017670B" w:rsidRPr="009D23F8" w:rsidRDefault="001925CD" w:rsidP="0017670B">
      <w:pPr>
        <w:pStyle w:val="ListParagraph"/>
        <w:widowControl/>
        <w:numPr>
          <w:ilvl w:val="0"/>
          <w:numId w:val="25"/>
        </w:numPr>
        <w:adjustRightInd w:val="0"/>
        <w:rPr>
          <w:rFonts w:ascii="Times New Roman" w:eastAsiaTheme="minorHAnsi" w:hAnsi="Times New Roman" w:cs="Times New Roman"/>
          <w:color w:val="000000" w:themeColor="text1"/>
          <w:lang w:val="en-GB"/>
        </w:rPr>
      </w:pPr>
      <w:r w:rsidRPr="009D23F8">
        <w:rPr>
          <w:rFonts w:ascii="Times New Roman" w:eastAsiaTheme="minorHAnsi" w:hAnsi="Times New Roman" w:cs="Times New Roman"/>
          <w:b/>
          <w:bCs/>
          <w:color w:val="000000" w:themeColor="text1"/>
          <w:lang w:val="en-GB"/>
        </w:rPr>
        <w:t>Improved Awareness:</w:t>
      </w:r>
      <w:r w:rsidRPr="009D23F8">
        <w:rPr>
          <w:rFonts w:ascii="Times New Roman" w:eastAsiaTheme="minorHAnsi" w:hAnsi="Times New Roman" w:cs="Times New Roman"/>
          <w:color w:val="000000" w:themeColor="text1"/>
          <w:lang w:val="en-GB"/>
        </w:rPr>
        <w:t xml:space="preserve"> Increases overall cybersecurity awareness </w:t>
      </w:r>
      <w:r w:rsidR="00DD08F7" w:rsidRPr="009D23F8">
        <w:rPr>
          <w:rFonts w:ascii="Times New Roman" w:eastAsiaTheme="minorHAnsi" w:hAnsi="Times New Roman" w:cs="Times New Roman"/>
          <w:color w:val="000000" w:themeColor="text1"/>
          <w:lang w:val="en-GB"/>
        </w:rPr>
        <w:t xml:space="preserve">among employees </w:t>
      </w:r>
      <w:r w:rsidRPr="009D23F8">
        <w:rPr>
          <w:rFonts w:ascii="Times New Roman" w:eastAsiaTheme="minorHAnsi" w:hAnsi="Times New Roman" w:cs="Times New Roman"/>
          <w:color w:val="000000" w:themeColor="text1"/>
          <w:lang w:val="en-GB"/>
        </w:rPr>
        <w:t>by highlighting the prevalence and impact of phishing attacks.</w:t>
      </w:r>
    </w:p>
    <w:p w14:paraId="67992786" w14:textId="6D619AA6" w:rsidR="007D7B8E" w:rsidRPr="007D7B8E" w:rsidRDefault="001925CD" w:rsidP="007D7B8E">
      <w:pPr>
        <w:pStyle w:val="ListParagraph"/>
        <w:widowControl/>
        <w:numPr>
          <w:ilvl w:val="0"/>
          <w:numId w:val="25"/>
        </w:numPr>
        <w:adjustRightInd w:val="0"/>
        <w:rPr>
          <w:rFonts w:ascii="Times New Roman" w:eastAsiaTheme="minorHAnsi" w:hAnsi="Times New Roman" w:cs="Times New Roman"/>
          <w:color w:val="000000" w:themeColor="text1"/>
          <w:lang w:val="en-GB"/>
        </w:rPr>
      </w:pPr>
      <w:r w:rsidRPr="009D23F8">
        <w:rPr>
          <w:rFonts w:ascii="Times New Roman" w:eastAsiaTheme="minorHAnsi" w:hAnsi="Times New Roman" w:cs="Times New Roman"/>
          <w:b/>
          <w:bCs/>
          <w:color w:val="000000" w:themeColor="text1"/>
          <w:lang w:val="en-GB"/>
        </w:rPr>
        <w:t>Data-Driven Strategy:</w:t>
      </w:r>
      <w:r w:rsidRPr="009D23F8">
        <w:rPr>
          <w:rFonts w:ascii="Times New Roman" w:eastAsiaTheme="minorHAnsi" w:hAnsi="Times New Roman" w:cs="Times New Roman"/>
          <w:color w:val="000000" w:themeColor="text1"/>
          <w:lang w:val="en-GB"/>
        </w:rPr>
        <w:t xml:space="preserve"> Facilitates a data-driven approach to developing and implementing cybersecurity policies and practices</w:t>
      </w:r>
      <w:r w:rsidRPr="009D23F8">
        <w:rPr>
          <w:rFonts w:ascii="Times New Roman" w:eastAsiaTheme="minorHAnsi" w:hAnsi="Times New Roman" w:cs="Times New Roman"/>
          <w:color w:val="000000" w:themeColor="text1"/>
          <w:sz w:val="26"/>
          <w:szCs w:val="26"/>
          <w:lang w:val="en-GB"/>
        </w:rPr>
        <w:t>.</w:t>
      </w:r>
      <w:bookmarkStart w:id="3" w:name="_bookmark3"/>
      <w:bookmarkEnd w:id="3"/>
    </w:p>
    <w:p w14:paraId="091CCAEB" w14:textId="798E2009" w:rsidR="00A507A3" w:rsidRPr="007D7B8E" w:rsidRDefault="00000000" w:rsidP="007D7B8E">
      <w:pPr>
        <w:pStyle w:val="Heading2"/>
        <w:numPr>
          <w:ilvl w:val="1"/>
          <w:numId w:val="17"/>
        </w:numPr>
        <w:tabs>
          <w:tab w:val="left" w:pos="492"/>
        </w:tabs>
        <w:spacing w:before="184"/>
        <w:ind w:left="492" w:hanging="386"/>
        <w:rPr>
          <w:rFonts w:ascii="Times New Roman" w:hAnsi="Times New Roman" w:cs="Times New Roman"/>
          <w:color w:val="2D74B5"/>
        </w:rPr>
      </w:pPr>
      <w:r w:rsidRPr="007D7B8E">
        <w:rPr>
          <w:rFonts w:ascii="Times New Roman" w:hAnsi="Times New Roman" w:cs="Times New Roman"/>
          <w:color w:val="2D74B5"/>
          <w:spacing w:val="-2"/>
        </w:rPr>
        <w:t>Assumptions</w:t>
      </w:r>
    </w:p>
    <w:p w14:paraId="30A14E0C" w14:textId="77777777" w:rsidR="00A507A3" w:rsidRPr="009D23F8" w:rsidRDefault="00000000">
      <w:pPr>
        <w:pStyle w:val="BodyText"/>
        <w:spacing w:before="104" w:line="256" w:lineRule="auto"/>
        <w:ind w:left="106" w:right="65"/>
        <w:rPr>
          <w:rFonts w:ascii="Times New Roman" w:hAnsi="Times New Roman" w:cs="Times New Roman"/>
        </w:rPr>
      </w:pPr>
      <w:r w:rsidRPr="009D23F8">
        <w:rPr>
          <w:rFonts w:ascii="Times New Roman" w:hAnsi="Times New Roman" w:cs="Times New Roman"/>
        </w:rPr>
        <w:t>The</w:t>
      </w:r>
      <w:r w:rsidRPr="009D23F8">
        <w:rPr>
          <w:rFonts w:ascii="Times New Roman" w:hAnsi="Times New Roman" w:cs="Times New Roman"/>
          <w:spacing w:val="-3"/>
        </w:rPr>
        <w:t xml:space="preserve"> </w:t>
      </w:r>
      <w:r w:rsidRPr="009D23F8">
        <w:rPr>
          <w:rFonts w:ascii="Times New Roman" w:hAnsi="Times New Roman" w:cs="Times New Roman"/>
        </w:rPr>
        <w:t>findings</w:t>
      </w:r>
      <w:r w:rsidRPr="009D23F8">
        <w:rPr>
          <w:rFonts w:ascii="Times New Roman" w:hAnsi="Times New Roman" w:cs="Times New Roman"/>
          <w:spacing w:val="-3"/>
        </w:rPr>
        <w:t xml:space="preserve"> </w:t>
      </w:r>
      <w:r w:rsidRPr="009D23F8">
        <w:rPr>
          <w:rFonts w:ascii="Times New Roman" w:hAnsi="Times New Roman" w:cs="Times New Roman"/>
        </w:rPr>
        <w:t>and</w:t>
      </w:r>
      <w:r w:rsidRPr="009D23F8">
        <w:rPr>
          <w:rFonts w:ascii="Times New Roman" w:hAnsi="Times New Roman" w:cs="Times New Roman"/>
          <w:spacing w:val="-4"/>
        </w:rPr>
        <w:t xml:space="preserve"> </w:t>
      </w:r>
      <w:r w:rsidRPr="009D23F8">
        <w:rPr>
          <w:rFonts w:ascii="Times New Roman" w:hAnsi="Times New Roman" w:cs="Times New Roman"/>
        </w:rPr>
        <w:t>analyses</w:t>
      </w:r>
      <w:r w:rsidRPr="009D23F8">
        <w:rPr>
          <w:rFonts w:ascii="Times New Roman" w:hAnsi="Times New Roman" w:cs="Times New Roman"/>
          <w:spacing w:val="-3"/>
        </w:rPr>
        <w:t xml:space="preserve"> </w:t>
      </w:r>
      <w:r w:rsidRPr="009D23F8">
        <w:rPr>
          <w:rFonts w:ascii="Times New Roman" w:hAnsi="Times New Roman" w:cs="Times New Roman"/>
        </w:rPr>
        <w:t>identified</w:t>
      </w:r>
      <w:r w:rsidRPr="009D23F8">
        <w:rPr>
          <w:rFonts w:ascii="Times New Roman" w:hAnsi="Times New Roman" w:cs="Times New Roman"/>
          <w:spacing w:val="-4"/>
        </w:rPr>
        <w:t xml:space="preserve"> </w:t>
      </w:r>
      <w:r w:rsidRPr="009D23F8">
        <w:rPr>
          <w:rFonts w:ascii="Times New Roman" w:hAnsi="Times New Roman" w:cs="Times New Roman"/>
        </w:rPr>
        <w:t>by</w:t>
      </w:r>
      <w:r w:rsidRPr="009D23F8">
        <w:rPr>
          <w:rFonts w:ascii="Times New Roman" w:hAnsi="Times New Roman" w:cs="Times New Roman"/>
          <w:spacing w:val="-3"/>
        </w:rPr>
        <w:t xml:space="preserve"> </w:t>
      </w:r>
      <w:r w:rsidRPr="009D23F8">
        <w:rPr>
          <w:rFonts w:ascii="Times New Roman" w:hAnsi="Times New Roman" w:cs="Times New Roman"/>
        </w:rPr>
        <w:t>the</w:t>
      </w:r>
      <w:r w:rsidRPr="009D23F8">
        <w:rPr>
          <w:rFonts w:ascii="Times New Roman" w:hAnsi="Times New Roman" w:cs="Times New Roman"/>
          <w:spacing w:val="-3"/>
        </w:rPr>
        <w:t xml:space="preserve"> </w:t>
      </w:r>
      <w:r w:rsidRPr="009D23F8">
        <w:rPr>
          <w:rFonts w:ascii="Times New Roman" w:hAnsi="Times New Roman" w:cs="Times New Roman"/>
        </w:rPr>
        <w:t>dashboard are</w:t>
      </w:r>
      <w:r w:rsidRPr="009D23F8">
        <w:rPr>
          <w:rFonts w:ascii="Times New Roman" w:hAnsi="Times New Roman" w:cs="Times New Roman"/>
          <w:spacing w:val="-3"/>
        </w:rPr>
        <w:t xml:space="preserve"> </w:t>
      </w:r>
      <w:r w:rsidRPr="009D23F8">
        <w:rPr>
          <w:rFonts w:ascii="Times New Roman" w:hAnsi="Times New Roman" w:cs="Times New Roman"/>
        </w:rPr>
        <w:t>derived</w:t>
      </w:r>
      <w:r w:rsidRPr="009D23F8">
        <w:rPr>
          <w:rFonts w:ascii="Times New Roman" w:hAnsi="Times New Roman" w:cs="Times New Roman"/>
          <w:spacing w:val="-4"/>
        </w:rPr>
        <w:t xml:space="preserve"> </w:t>
      </w:r>
      <w:r w:rsidRPr="009D23F8">
        <w:rPr>
          <w:rFonts w:ascii="Times New Roman" w:hAnsi="Times New Roman" w:cs="Times New Roman"/>
        </w:rPr>
        <w:t>from</w:t>
      </w:r>
      <w:r w:rsidRPr="009D23F8">
        <w:rPr>
          <w:rFonts w:ascii="Times New Roman" w:hAnsi="Times New Roman" w:cs="Times New Roman"/>
          <w:spacing w:val="-2"/>
        </w:rPr>
        <w:t xml:space="preserve"> </w:t>
      </w:r>
      <w:r w:rsidRPr="009D23F8">
        <w:rPr>
          <w:rFonts w:ascii="Times New Roman" w:hAnsi="Times New Roman" w:cs="Times New Roman"/>
        </w:rPr>
        <w:t>an</w:t>
      </w:r>
      <w:r w:rsidRPr="009D23F8">
        <w:rPr>
          <w:rFonts w:ascii="Times New Roman" w:hAnsi="Times New Roman" w:cs="Times New Roman"/>
          <w:spacing w:val="-4"/>
        </w:rPr>
        <w:t xml:space="preserve"> </w:t>
      </w:r>
      <w:r w:rsidRPr="009D23F8">
        <w:rPr>
          <w:rFonts w:ascii="Times New Roman" w:hAnsi="Times New Roman" w:cs="Times New Roman"/>
        </w:rPr>
        <w:t>amalgamation</w:t>
      </w:r>
      <w:r w:rsidRPr="009D23F8">
        <w:rPr>
          <w:rFonts w:ascii="Times New Roman" w:hAnsi="Times New Roman" w:cs="Times New Roman"/>
          <w:spacing w:val="-4"/>
        </w:rPr>
        <w:t xml:space="preserve"> </w:t>
      </w:r>
      <w:r w:rsidRPr="009D23F8">
        <w:rPr>
          <w:rFonts w:ascii="Times New Roman" w:hAnsi="Times New Roman" w:cs="Times New Roman"/>
        </w:rPr>
        <w:t>of</w:t>
      </w:r>
      <w:r w:rsidRPr="009D23F8">
        <w:rPr>
          <w:rFonts w:ascii="Times New Roman" w:hAnsi="Times New Roman" w:cs="Times New Roman"/>
          <w:spacing w:val="-3"/>
        </w:rPr>
        <w:t xml:space="preserve"> </w:t>
      </w:r>
      <w:r w:rsidRPr="009D23F8">
        <w:rPr>
          <w:rFonts w:ascii="Times New Roman" w:hAnsi="Times New Roman" w:cs="Times New Roman"/>
        </w:rPr>
        <w:t>publicly</w:t>
      </w:r>
      <w:r w:rsidRPr="009D23F8">
        <w:rPr>
          <w:rFonts w:ascii="Times New Roman" w:hAnsi="Times New Roman" w:cs="Times New Roman"/>
          <w:spacing w:val="-3"/>
        </w:rPr>
        <w:t xml:space="preserve"> </w:t>
      </w:r>
      <w:r w:rsidRPr="009D23F8">
        <w:rPr>
          <w:rFonts w:ascii="Times New Roman" w:hAnsi="Times New Roman" w:cs="Times New Roman"/>
        </w:rPr>
        <w:t>available</w:t>
      </w:r>
      <w:r w:rsidRPr="009D23F8">
        <w:rPr>
          <w:rFonts w:ascii="Times New Roman" w:hAnsi="Times New Roman" w:cs="Times New Roman"/>
          <w:spacing w:val="-3"/>
        </w:rPr>
        <w:t xml:space="preserve"> </w:t>
      </w:r>
      <w:r w:rsidRPr="009D23F8">
        <w:rPr>
          <w:rFonts w:ascii="Times New Roman" w:hAnsi="Times New Roman" w:cs="Times New Roman"/>
        </w:rPr>
        <w:t>data sources identified in Table x.</w:t>
      </w:r>
    </w:p>
    <w:p w14:paraId="373BF06F" w14:textId="74B7E99F" w:rsidR="00A507A3" w:rsidRPr="009D23F8" w:rsidRDefault="00000000">
      <w:pPr>
        <w:spacing w:before="83"/>
        <w:ind w:left="7" w:right="20"/>
        <w:jc w:val="center"/>
        <w:rPr>
          <w:rFonts w:ascii="Times New Roman" w:hAnsi="Times New Roman" w:cs="Times New Roman"/>
          <w:b/>
          <w:color w:val="44536A"/>
          <w:spacing w:val="-2"/>
        </w:rPr>
      </w:pPr>
      <w:r w:rsidRPr="009D23F8">
        <w:rPr>
          <w:rFonts w:ascii="Times New Roman" w:hAnsi="Times New Roman" w:cs="Times New Roman"/>
          <w:b/>
          <w:color w:val="44536A"/>
          <w:spacing w:val="-2"/>
        </w:rPr>
        <w:t>Assumptions</w:t>
      </w:r>
      <w:r w:rsidR="000D6F2D" w:rsidRPr="009D23F8">
        <w:rPr>
          <w:rFonts w:ascii="Times New Roman" w:hAnsi="Times New Roman" w:cs="Times New Roman"/>
          <w:b/>
          <w:color w:val="44536A"/>
          <w:spacing w:val="-2"/>
        </w:rPr>
        <w:t xml:space="preserve"> for Campaign</w:t>
      </w:r>
      <w:r w:rsidR="0035727B" w:rsidRPr="009D23F8">
        <w:rPr>
          <w:rFonts w:ascii="Times New Roman" w:hAnsi="Times New Roman" w:cs="Times New Roman"/>
          <w:b/>
          <w:color w:val="44536A"/>
          <w:spacing w:val="-2"/>
        </w:rPr>
        <w:t xml:space="preserve"> Manager</w:t>
      </w:r>
      <w:r w:rsidR="000D6F2D" w:rsidRPr="009D23F8">
        <w:rPr>
          <w:rFonts w:ascii="Times New Roman" w:hAnsi="Times New Roman" w:cs="Times New Roman"/>
          <w:b/>
          <w:color w:val="44536A"/>
          <w:spacing w:val="-2"/>
        </w:rPr>
        <w:t xml:space="preserve"> Dataset</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6"/>
      </w:tblGrid>
      <w:tr w:rsidR="000D6F2D" w:rsidRPr="009D23F8" w14:paraId="4B77AF6E" w14:textId="77777777" w:rsidTr="000411A9">
        <w:trPr>
          <w:trHeight w:val="537"/>
        </w:trPr>
        <w:tc>
          <w:tcPr>
            <w:tcW w:w="10206" w:type="dxa"/>
          </w:tcPr>
          <w:p w14:paraId="0153D75F" w14:textId="77777777" w:rsidR="000D6F2D" w:rsidRPr="009D23F8" w:rsidRDefault="000D6F2D" w:rsidP="000411A9">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5"/>
              </w:rPr>
              <w:t xml:space="preserve"> </w:t>
            </w:r>
            <w:r w:rsidRPr="009D23F8">
              <w:rPr>
                <w:rFonts w:ascii="Times New Roman" w:hAnsi="Times New Roman" w:cs="Times New Roman"/>
              </w:rPr>
              <w:t>1:</w:t>
            </w:r>
            <w:r w:rsidRPr="009D23F8">
              <w:rPr>
                <w:rFonts w:ascii="Times New Roman" w:eastAsiaTheme="minorHAnsi" w:hAnsi="Times New Roman" w:cs="Times New Roman"/>
                <w:lang w:val="en-GB"/>
              </w:rPr>
              <w:t xml:space="preserve"> Each phishing campaign has a unique identifier that helps in distinguishing it from others.</w:t>
            </w:r>
          </w:p>
          <w:p w14:paraId="087A00A7" w14:textId="77777777" w:rsidR="000D6F2D" w:rsidRPr="009D23F8" w:rsidRDefault="000D6F2D" w:rsidP="000411A9">
            <w:pPr>
              <w:widowControl/>
              <w:adjustRightInd w:val="0"/>
              <w:rPr>
                <w:rFonts w:ascii="Times New Roman" w:hAnsi="Times New Roman" w:cs="Times New Roman"/>
              </w:rPr>
            </w:pPr>
          </w:p>
        </w:tc>
      </w:tr>
      <w:tr w:rsidR="000D6F2D" w:rsidRPr="009D23F8" w14:paraId="4908E77B" w14:textId="77777777" w:rsidTr="000411A9">
        <w:trPr>
          <w:trHeight w:val="266"/>
        </w:trPr>
        <w:tc>
          <w:tcPr>
            <w:tcW w:w="10206" w:type="dxa"/>
          </w:tcPr>
          <w:p w14:paraId="4991ED1C" w14:textId="77777777" w:rsidR="000D6F2D" w:rsidRPr="009D23F8" w:rsidRDefault="000D6F2D" w:rsidP="000411A9">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5"/>
              </w:rPr>
              <w:t xml:space="preserve"> </w:t>
            </w:r>
            <w:r w:rsidRPr="009D23F8">
              <w:rPr>
                <w:rFonts w:ascii="Times New Roman" w:hAnsi="Times New Roman" w:cs="Times New Roman"/>
              </w:rPr>
              <w:t>2:</w:t>
            </w:r>
            <w:r w:rsidRPr="009D23F8">
              <w:rPr>
                <w:rFonts w:ascii="Times New Roman" w:hAnsi="Times New Roman" w:cs="Times New Roman"/>
                <w:spacing w:val="39"/>
              </w:rPr>
              <w:t xml:space="preserve"> </w:t>
            </w:r>
            <w:r w:rsidRPr="009D23F8">
              <w:rPr>
                <w:rFonts w:ascii="Times New Roman" w:eastAsiaTheme="minorHAnsi" w:hAnsi="Times New Roman" w:cs="Times New Roman"/>
                <w:lang w:val="en-GB"/>
              </w:rPr>
              <w:t>The content of the email body will always contain a [Malicious link] or [Malicious attachment], indicating the presence of harmful elements intended to deceive the recipient.</w:t>
            </w:r>
          </w:p>
          <w:p w14:paraId="7E421ABE" w14:textId="77777777" w:rsidR="000D6F2D" w:rsidRPr="009D23F8" w:rsidRDefault="000D6F2D" w:rsidP="000411A9">
            <w:pPr>
              <w:pStyle w:val="TableParagraph"/>
              <w:spacing w:before="0" w:line="246" w:lineRule="exact"/>
              <w:ind w:left="105"/>
            </w:pPr>
          </w:p>
        </w:tc>
      </w:tr>
      <w:tr w:rsidR="000D6F2D" w:rsidRPr="009D23F8" w14:paraId="1D4BE37D" w14:textId="77777777" w:rsidTr="000411A9">
        <w:trPr>
          <w:trHeight w:val="268"/>
        </w:trPr>
        <w:tc>
          <w:tcPr>
            <w:tcW w:w="10206" w:type="dxa"/>
          </w:tcPr>
          <w:p w14:paraId="75A52848" w14:textId="77777777" w:rsidR="000D6F2D" w:rsidRPr="009D23F8" w:rsidRDefault="000D6F2D" w:rsidP="000411A9">
            <w:pPr>
              <w:widowControl/>
              <w:adjustRightInd w:val="0"/>
              <w:rPr>
                <w:rFonts w:ascii="Times New Roman" w:eastAsiaTheme="minorHAnsi" w:hAnsi="Times New Roman" w:cs="Times New Roman"/>
                <w:lang w:val="en-GB"/>
              </w:rPr>
            </w:pPr>
            <w:r w:rsidRPr="009D23F8">
              <w:rPr>
                <w:rFonts w:ascii="Times New Roman" w:hAnsi="Times New Roman" w:cs="Times New Roman"/>
              </w:rPr>
              <w:lastRenderedPageBreak/>
              <w:t>Assumption</w:t>
            </w:r>
            <w:r w:rsidRPr="009D23F8">
              <w:rPr>
                <w:rFonts w:ascii="Times New Roman" w:hAnsi="Times New Roman" w:cs="Times New Roman"/>
                <w:spacing w:val="-7"/>
              </w:rPr>
              <w:t xml:space="preserve"> </w:t>
            </w:r>
            <w:r w:rsidRPr="009D23F8">
              <w:rPr>
                <w:rFonts w:ascii="Times New Roman" w:hAnsi="Times New Roman" w:cs="Times New Roman"/>
                <w:spacing w:val="-10"/>
              </w:rPr>
              <w:t xml:space="preserve">3: </w:t>
            </w:r>
            <w:r w:rsidRPr="009D23F8">
              <w:rPr>
                <w:rFonts w:ascii="Times New Roman" w:eastAsiaTheme="minorHAnsi" w:hAnsi="Times New Roman" w:cs="Times New Roman"/>
                <w:lang w:val="en-GB"/>
              </w:rPr>
              <w:t>The type of malicious payload used in the phishing campaign, such as Malware or Credential Harvesting. This categorizes the main method of attack.</w:t>
            </w:r>
          </w:p>
          <w:p w14:paraId="5C0740C0" w14:textId="77777777" w:rsidR="000D6F2D" w:rsidRPr="009D23F8" w:rsidRDefault="000D6F2D" w:rsidP="000411A9">
            <w:pPr>
              <w:pStyle w:val="TableParagraph"/>
              <w:spacing w:line="247" w:lineRule="exact"/>
              <w:ind w:left="105"/>
            </w:pPr>
          </w:p>
        </w:tc>
      </w:tr>
      <w:tr w:rsidR="000D6F2D" w:rsidRPr="009D23F8" w14:paraId="057017C0" w14:textId="77777777" w:rsidTr="000411A9">
        <w:trPr>
          <w:trHeight w:val="61"/>
        </w:trPr>
        <w:tc>
          <w:tcPr>
            <w:tcW w:w="10206" w:type="dxa"/>
          </w:tcPr>
          <w:p w14:paraId="0362EECE" w14:textId="77777777" w:rsidR="000D6F2D" w:rsidRPr="009D23F8" w:rsidRDefault="000D6F2D" w:rsidP="000411A9">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40"/>
              </w:rPr>
              <w:t xml:space="preserve"> </w:t>
            </w:r>
            <w:r w:rsidRPr="009D23F8">
              <w:rPr>
                <w:rFonts w:ascii="Times New Roman" w:hAnsi="Times New Roman" w:cs="Times New Roman"/>
                <w:spacing w:val="-4"/>
              </w:rPr>
              <w:t>4:</w:t>
            </w:r>
            <w:r w:rsidRPr="009D23F8">
              <w:rPr>
                <w:rFonts w:ascii="Times New Roman" w:eastAsiaTheme="minorHAnsi" w:hAnsi="Times New Roman" w:cs="Times New Roman"/>
                <w:lang w:val="en-GB"/>
              </w:rPr>
              <w:t xml:space="preserve"> The start and end dates of campaigns do not show a clear pattern but suggest continuous phishing efforts across different months.</w:t>
            </w:r>
          </w:p>
        </w:tc>
      </w:tr>
    </w:tbl>
    <w:p w14:paraId="7EF64FA9" w14:textId="77777777" w:rsidR="000D6F2D" w:rsidRPr="009D23F8" w:rsidRDefault="000D6F2D">
      <w:pPr>
        <w:spacing w:before="83"/>
        <w:ind w:left="7" w:right="20"/>
        <w:jc w:val="center"/>
        <w:rPr>
          <w:rFonts w:ascii="Times New Roman" w:hAnsi="Times New Roman" w:cs="Times New Roman"/>
          <w:b/>
        </w:rPr>
      </w:pPr>
    </w:p>
    <w:p w14:paraId="6CE6B42D" w14:textId="6A0EB671" w:rsidR="000D6F2D" w:rsidRPr="009D23F8" w:rsidRDefault="000D6F2D" w:rsidP="000D6F2D">
      <w:pPr>
        <w:spacing w:before="83"/>
        <w:ind w:left="7" w:right="20"/>
        <w:jc w:val="center"/>
        <w:rPr>
          <w:rFonts w:ascii="Times New Roman" w:hAnsi="Times New Roman" w:cs="Times New Roman"/>
          <w:b/>
          <w:color w:val="44536A"/>
          <w:spacing w:val="-2"/>
        </w:rPr>
      </w:pPr>
      <w:r w:rsidRPr="009D23F8">
        <w:rPr>
          <w:rFonts w:ascii="Times New Roman" w:hAnsi="Times New Roman" w:cs="Times New Roman"/>
          <w:b/>
          <w:color w:val="44536A"/>
          <w:spacing w:val="-2"/>
        </w:rPr>
        <w:t>Assumptions for Human Resources Dataset</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6"/>
      </w:tblGrid>
      <w:tr w:rsidR="000D6F2D" w:rsidRPr="009D23F8" w14:paraId="202B9736" w14:textId="77777777" w:rsidTr="000411A9">
        <w:trPr>
          <w:trHeight w:val="537"/>
        </w:trPr>
        <w:tc>
          <w:tcPr>
            <w:tcW w:w="10206" w:type="dxa"/>
          </w:tcPr>
          <w:p w14:paraId="0AD8CBBF" w14:textId="6B4A9BB5" w:rsidR="000D6F2D" w:rsidRPr="009D23F8" w:rsidRDefault="000D6F2D" w:rsidP="000411A9">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5"/>
              </w:rPr>
              <w:t xml:space="preserve"> </w:t>
            </w:r>
            <w:r w:rsidRPr="009D23F8">
              <w:rPr>
                <w:rFonts w:ascii="Times New Roman" w:hAnsi="Times New Roman" w:cs="Times New Roman"/>
              </w:rPr>
              <w:t>1:</w:t>
            </w:r>
            <w:r w:rsidRPr="009D23F8">
              <w:rPr>
                <w:rFonts w:ascii="Times New Roman" w:eastAsiaTheme="minorHAnsi" w:hAnsi="Times New Roman" w:cs="Times New Roman"/>
                <w:lang w:val="en-GB"/>
              </w:rPr>
              <w:t xml:space="preserve"> It is assumed that the employees who haven’t completed the training have failed the training thus scoring less than 50% based on other aspects.</w:t>
            </w:r>
          </w:p>
          <w:p w14:paraId="3A0D02A7" w14:textId="77777777" w:rsidR="000D6F2D" w:rsidRPr="009D23F8" w:rsidRDefault="000D6F2D" w:rsidP="000411A9">
            <w:pPr>
              <w:widowControl/>
              <w:adjustRightInd w:val="0"/>
              <w:rPr>
                <w:rFonts w:ascii="Times New Roman" w:hAnsi="Times New Roman" w:cs="Times New Roman"/>
              </w:rPr>
            </w:pPr>
          </w:p>
        </w:tc>
      </w:tr>
      <w:tr w:rsidR="000D6F2D" w:rsidRPr="009D23F8" w14:paraId="67C50737" w14:textId="77777777" w:rsidTr="000411A9">
        <w:trPr>
          <w:trHeight w:val="266"/>
        </w:trPr>
        <w:tc>
          <w:tcPr>
            <w:tcW w:w="10206" w:type="dxa"/>
          </w:tcPr>
          <w:p w14:paraId="2606A3C2" w14:textId="46ACEC11" w:rsidR="000D6F2D" w:rsidRPr="009D23F8" w:rsidRDefault="000D6F2D" w:rsidP="00A84B65">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5"/>
              </w:rPr>
              <w:t xml:space="preserve"> </w:t>
            </w:r>
            <w:r w:rsidRPr="009D23F8">
              <w:rPr>
                <w:rFonts w:ascii="Times New Roman" w:hAnsi="Times New Roman" w:cs="Times New Roman"/>
              </w:rPr>
              <w:t>2:</w:t>
            </w:r>
            <w:r w:rsidRPr="009D23F8">
              <w:rPr>
                <w:rFonts w:ascii="Times New Roman" w:hAnsi="Times New Roman" w:cs="Times New Roman"/>
                <w:spacing w:val="39"/>
              </w:rPr>
              <w:t xml:space="preserve"> </w:t>
            </w:r>
            <w:r w:rsidR="00A84B65" w:rsidRPr="009D23F8">
              <w:rPr>
                <w:rFonts w:ascii="Times New Roman" w:eastAsiaTheme="minorHAnsi" w:hAnsi="Times New Roman" w:cs="Times New Roman"/>
                <w:lang w:val="en-GB"/>
              </w:rPr>
              <w:t>Each employee has an associated IP address, potentially indicating their primary working location or device.</w:t>
            </w:r>
          </w:p>
        </w:tc>
      </w:tr>
      <w:tr w:rsidR="000D6F2D" w:rsidRPr="009D23F8" w14:paraId="7397B824" w14:textId="77777777" w:rsidTr="000411A9">
        <w:trPr>
          <w:trHeight w:val="268"/>
        </w:trPr>
        <w:tc>
          <w:tcPr>
            <w:tcW w:w="10206" w:type="dxa"/>
          </w:tcPr>
          <w:p w14:paraId="3FF9F779" w14:textId="7D158CE0" w:rsidR="000D6F2D" w:rsidRPr="009D23F8" w:rsidRDefault="000D6F2D" w:rsidP="00A84B65">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7"/>
              </w:rPr>
              <w:t xml:space="preserve"> </w:t>
            </w:r>
            <w:r w:rsidRPr="009D23F8">
              <w:rPr>
                <w:rFonts w:ascii="Times New Roman" w:hAnsi="Times New Roman" w:cs="Times New Roman"/>
                <w:spacing w:val="-10"/>
              </w:rPr>
              <w:t xml:space="preserve">3: </w:t>
            </w:r>
            <w:r w:rsidR="00A84B65" w:rsidRPr="009D23F8">
              <w:rPr>
                <w:rFonts w:ascii="Times New Roman" w:eastAsiaTheme="minorHAnsi" w:hAnsi="Times New Roman" w:cs="Times New Roman"/>
                <w:lang w:val="en-GB"/>
              </w:rPr>
              <w:t>Employees hired more recently might have lower salaries compared to those hired earlier, assuming salary increments over time.</w:t>
            </w:r>
          </w:p>
        </w:tc>
      </w:tr>
      <w:tr w:rsidR="000D6F2D" w:rsidRPr="009D23F8" w14:paraId="390F2114" w14:textId="77777777" w:rsidTr="000411A9">
        <w:trPr>
          <w:trHeight w:val="61"/>
        </w:trPr>
        <w:tc>
          <w:tcPr>
            <w:tcW w:w="10206" w:type="dxa"/>
          </w:tcPr>
          <w:p w14:paraId="1E803F75" w14:textId="38C382FC" w:rsidR="000D6F2D" w:rsidRPr="009D23F8" w:rsidRDefault="000D6F2D" w:rsidP="000411A9">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40"/>
              </w:rPr>
              <w:t xml:space="preserve"> </w:t>
            </w:r>
            <w:r w:rsidRPr="009D23F8">
              <w:rPr>
                <w:rFonts w:ascii="Times New Roman" w:hAnsi="Times New Roman" w:cs="Times New Roman"/>
                <w:spacing w:val="-4"/>
              </w:rPr>
              <w:t>4:</w:t>
            </w:r>
            <w:r w:rsidRPr="009D23F8">
              <w:rPr>
                <w:rFonts w:ascii="Times New Roman" w:eastAsiaTheme="minorHAnsi" w:hAnsi="Times New Roman" w:cs="Times New Roman"/>
                <w:lang w:val="en-GB"/>
              </w:rPr>
              <w:t xml:space="preserve"> </w:t>
            </w:r>
            <w:r w:rsidR="00A84B65" w:rsidRPr="009D23F8">
              <w:rPr>
                <w:rFonts w:ascii="Times New Roman" w:eastAsiaTheme="minorHAnsi" w:hAnsi="Times New Roman" w:cs="Times New Roman"/>
                <w:lang w:val="en-GB"/>
              </w:rPr>
              <w:t>Each employee has an associated IP address, potentially indicating their primary working location or device.</w:t>
            </w:r>
          </w:p>
        </w:tc>
      </w:tr>
    </w:tbl>
    <w:p w14:paraId="0C7281F5" w14:textId="77777777" w:rsidR="000D6F2D" w:rsidRPr="009D23F8" w:rsidRDefault="000D6F2D" w:rsidP="00624E15">
      <w:pPr>
        <w:spacing w:before="83"/>
        <w:ind w:right="20"/>
        <w:rPr>
          <w:rFonts w:ascii="Times New Roman" w:hAnsi="Times New Roman" w:cs="Times New Roman"/>
          <w:b/>
          <w:color w:val="44536A"/>
          <w:spacing w:val="-2"/>
        </w:rPr>
      </w:pPr>
    </w:p>
    <w:p w14:paraId="1183B682" w14:textId="113BEBB9" w:rsidR="00A507A3" w:rsidRPr="009D23F8" w:rsidRDefault="000D6F2D" w:rsidP="00393776">
      <w:pPr>
        <w:spacing w:before="83"/>
        <w:ind w:right="20"/>
        <w:jc w:val="center"/>
        <w:rPr>
          <w:rFonts w:ascii="Times New Roman" w:hAnsi="Times New Roman" w:cs="Times New Roman"/>
          <w:b/>
          <w:color w:val="44536A"/>
          <w:spacing w:val="-2"/>
        </w:rPr>
      </w:pPr>
      <w:r w:rsidRPr="009D23F8">
        <w:rPr>
          <w:rFonts w:ascii="Times New Roman" w:hAnsi="Times New Roman" w:cs="Times New Roman"/>
          <w:b/>
          <w:color w:val="44536A"/>
          <w:spacing w:val="-2"/>
        </w:rPr>
        <w:t xml:space="preserve">Assumptions for </w:t>
      </w:r>
      <w:r w:rsidR="00A84B65" w:rsidRPr="009D23F8">
        <w:rPr>
          <w:rFonts w:ascii="Times New Roman" w:hAnsi="Times New Roman" w:cs="Times New Roman"/>
          <w:b/>
          <w:color w:val="44536A"/>
          <w:spacing w:val="-2"/>
        </w:rPr>
        <w:t>individual User</w:t>
      </w:r>
      <w:r w:rsidRPr="009D23F8">
        <w:rPr>
          <w:rFonts w:ascii="Times New Roman" w:hAnsi="Times New Roman" w:cs="Times New Roman"/>
          <w:b/>
          <w:color w:val="44536A"/>
          <w:spacing w:val="-2"/>
        </w:rPr>
        <w:t xml:space="preserve"> Dataset</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6"/>
      </w:tblGrid>
      <w:tr w:rsidR="00A507A3" w:rsidRPr="009D23F8" w14:paraId="039CD0C4" w14:textId="77777777" w:rsidTr="000D6F2D">
        <w:trPr>
          <w:trHeight w:val="537"/>
        </w:trPr>
        <w:tc>
          <w:tcPr>
            <w:tcW w:w="10206" w:type="dxa"/>
          </w:tcPr>
          <w:p w14:paraId="3C0E1F4C" w14:textId="53C39796" w:rsidR="005F237F" w:rsidRPr="009D23F8" w:rsidRDefault="00000000" w:rsidP="005F237F">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5"/>
              </w:rPr>
              <w:t xml:space="preserve"> </w:t>
            </w:r>
            <w:r w:rsidRPr="009D23F8">
              <w:rPr>
                <w:rFonts w:ascii="Times New Roman" w:hAnsi="Times New Roman" w:cs="Times New Roman"/>
              </w:rPr>
              <w:t>1:</w:t>
            </w:r>
            <w:r w:rsidR="001F16E4" w:rsidRPr="009D23F8">
              <w:rPr>
                <w:rFonts w:ascii="Times New Roman" w:eastAsiaTheme="minorHAnsi" w:hAnsi="Times New Roman" w:cs="Times New Roman"/>
                <w:lang w:val="en-GB"/>
              </w:rPr>
              <w:t xml:space="preserve"> </w:t>
            </w:r>
            <w:r w:rsidR="005F237F" w:rsidRPr="009D23F8">
              <w:rPr>
                <w:rFonts w:ascii="Times New Roman" w:eastAsiaTheme="minorHAnsi" w:hAnsi="Times New Roman" w:cs="Times New Roman"/>
                <w:lang w:val="en-GB"/>
              </w:rPr>
              <w:t>Income levels are categorized into High, Medium, and Low, which might be based on predefined salary ranges within the company or industry standards.</w:t>
            </w:r>
          </w:p>
          <w:p w14:paraId="04FD4716" w14:textId="51F9DD12" w:rsidR="00A507A3" w:rsidRPr="009D23F8" w:rsidRDefault="00A507A3" w:rsidP="005F237F">
            <w:pPr>
              <w:widowControl/>
              <w:adjustRightInd w:val="0"/>
              <w:rPr>
                <w:rFonts w:ascii="Times New Roman" w:hAnsi="Times New Roman" w:cs="Times New Roman"/>
              </w:rPr>
            </w:pPr>
          </w:p>
        </w:tc>
      </w:tr>
      <w:tr w:rsidR="00A507A3" w:rsidRPr="009D23F8" w14:paraId="040CDBEA" w14:textId="77777777" w:rsidTr="000D6F2D">
        <w:trPr>
          <w:trHeight w:val="266"/>
        </w:trPr>
        <w:tc>
          <w:tcPr>
            <w:tcW w:w="10206" w:type="dxa"/>
          </w:tcPr>
          <w:p w14:paraId="32FACD97" w14:textId="4938CA58" w:rsidR="001F16E4" w:rsidRPr="009D23F8" w:rsidRDefault="00000000" w:rsidP="001F16E4">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5"/>
              </w:rPr>
              <w:t xml:space="preserve"> </w:t>
            </w:r>
            <w:r w:rsidRPr="009D23F8">
              <w:rPr>
                <w:rFonts w:ascii="Times New Roman" w:hAnsi="Times New Roman" w:cs="Times New Roman"/>
              </w:rPr>
              <w:t>2:</w:t>
            </w:r>
            <w:r w:rsidRPr="009D23F8">
              <w:rPr>
                <w:rFonts w:ascii="Times New Roman" w:hAnsi="Times New Roman" w:cs="Times New Roman"/>
                <w:spacing w:val="39"/>
              </w:rPr>
              <w:t xml:space="preserve"> </w:t>
            </w:r>
            <w:r w:rsidR="005F237F" w:rsidRPr="009D23F8">
              <w:rPr>
                <w:rFonts w:ascii="Times New Roman" w:eastAsiaTheme="minorHAnsi" w:hAnsi="Times New Roman" w:cs="Times New Roman"/>
                <w:lang w:val="en-GB"/>
              </w:rPr>
              <w:t>"Data Entered" implies that consumers might enter sensitive information, which is a critical metric for understanding the risk and impact of phishing attacks.</w:t>
            </w:r>
          </w:p>
          <w:p w14:paraId="3201A467" w14:textId="5AADE130" w:rsidR="00A507A3" w:rsidRPr="009D23F8" w:rsidRDefault="00A507A3">
            <w:pPr>
              <w:pStyle w:val="TableParagraph"/>
              <w:spacing w:before="0" w:line="246" w:lineRule="exact"/>
              <w:ind w:left="105"/>
            </w:pPr>
          </w:p>
        </w:tc>
      </w:tr>
      <w:tr w:rsidR="00A507A3" w:rsidRPr="009D23F8" w14:paraId="20928DAA" w14:textId="77777777" w:rsidTr="000D6F2D">
        <w:trPr>
          <w:trHeight w:val="268"/>
        </w:trPr>
        <w:tc>
          <w:tcPr>
            <w:tcW w:w="10206" w:type="dxa"/>
          </w:tcPr>
          <w:p w14:paraId="48A06632" w14:textId="77777777" w:rsidR="005F237F" w:rsidRPr="009D23F8" w:rsidRDefault="00000000" w:rsidP="005F237F">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7"/>
              </w:rPr>
              <w:t xml:space="preserve"> </w:t>
            </w:r>
            <w:r w:rsidRPr="009D23F8">
              <w:rPr>
                <w:rFonts w:ascii="Times New Roman" w:hAnsi="Times New Roman" w:cs="Times New Roman"/>
                <w:spacing w:val="-10"/>
              </w:rPr>
              <w:t>3</w:t>
            </w:r>
            <w:r w:rsidR="001F16E4" w:rsidRPr="009D23F8">
              <w:rPr>
                <w:rFonts w:ascii="Times New Roman" w:hAnsi="Times New Roman" w:cs="Times New Roman"/>
                <w:spacing w:val="-10"/>
              </w:rPr>
              <w:t xml:space="preserve">: </w:t>
            </w:r>
            <w:r w:rsidR="005F237F" w:rsidRPr="009D23F8">
              <w:rPr>
                <w:rFonts w:ascii="Times New Roman" w:eastAsiaTheme="minorHAnsi" w:hAnsi="Times New Roman" w:cs="Times New Roman"/>
                <w:lang w:val="en-GB"/>
              </w:rPr>
              <w:t>Phishing email subjects and senders vary widely, suggesting an attempt to simulate different types of phishing attacks that a consumer might encounter.</w:t>
            </w:r>
          </w:p>
          <w:p w14:paraId="7C5D40F9" w14:textId="4C7D572B" w:rsidR="00A507A3" w:rsidRPr="009D23F8" w:rsidRDefault="00A507A3">
            <w:pPr>
              <w:pStyle w:val="TableParagraph"/>
              <w:spacing w:line="247" w:lineRule="exact"/>
              <w:ind w:left="105"/>
            </w:pPr>
          </w:p>
        </w:tc>
      </w:tr>
      <w:tr w:rsidR="00A507A3" w:rsidRPr="009D23F8" w14:paraId="1DCE3AD0" w14:textId="77777777" w:rsidTr="000D6F2D">
        <w:trPr>
          <w:trHeight w:val="61"/>
        </w:trPr>
        <w:tc>
          <w:tcPr>
            <w:tcW w:w="10206" w:type="dxa"/>
          </w:tcPr>
          <w:p w14:paraId="5E1DF98C" w14:textId="0B482C79" w:rsidR="005F237F" w:rsidRPr="009D23F8" w:rsidRDefault="00000000" w:rsidP="005F237F">
            <w:pPr>
              <w:widowControl/>
              <w:adjustRightInd w:val="0"/>
              <w:rPr>
                <w:rFonts w:ascii="Times New Roman" w:eastAsiaTheme="minorHAnsi" w:hAnsi="Times New Roman" w:cs="Times New Roman"/>
                <w:lang w:val="en-GB"/>
              </w:rPr>
            </w:pPr>
            <w:r w:rsidRPr="009D23F8">
              <w:rPr>
                <w:rFonts w:ascii="Times New Roman" w:hAnsi="Times New Roman" w:cs="Times New Roman"/>
              </w:rPr>
              <w:t>Assumption</w:t>
            </w:r>
            <w:r w:rsidRPr="009D23F8">
              <w:rPr>
                <w:rFonts w:ascii="Times New Roman" w:hAnsi="Times New Roman" w:cs="Times New Roman"/>
                <w:spacing w:val="40"/>
              </w:rPr>
              <w:t xml:space="preserve"> </w:t>
            </w:r>
            <w:r w:rsidR="000D6F2D" w:rsidRPr="009D23F8">
              <w:rPr>
                <w:rFonts w:ascii="Times New Roman" w:hAnsi="Times New Roman" w:cs="Times New Roman"/>
                <w:spacing w:val="-4"/>
              </w:rPr>
              <w:t>4:</w:t>
            </w:r>
            <w:r w:rsidR="001F16E4" w:rsidRPr="009D23F8">
              <w:rPr>
                <w:rFonts w:ascii="Times New Roman" w:eastAsiaTheme="minorHAnsi" w:hAnsi="Times New Roman" w:cs="Times New Roman"/>
                <w:lang w:val="en-GB"/>
              </w:rPr>
              <w:t xml:space="preserve"> </w:t>
            </w:r>
            <w:r w:rsidR="005F237F" w:rsidRPr="009D23F8">
              <w:rPr>
                <w:rFonts w:ascii="Times New Roman" w:eastAsiaTheme="minorHAnsi" w:hAnsi="Times New Roman" w:cs="Times New Roman"/>
                <w:lang w:val="en-GB"/>
              </w:rPr>
              <w:t>The dataset includes the subject and sender of phishing emails to analyse which types of phishing attempts are more successful.</w:t>
            </w:r>
          </w:p>
          <w:p w14:paraId="31517A51" w14:textId="3EFB4953" w:rsidR="00A507A3" w:rsidRPr="009D23F8" w:rsidRDefault="00A507A3" w:rsidP="000D6F2D">
            <w:pPr>
              <w:widowControl/>
              <w:adjustRightInd w:val="0"/>
              <w:rPr>
                <w:rFonts w:ascii="Times New Roman" w:eastAsiaTheme="minorHAnsi" w:hAnsi="Times New Roman" w:cs="Times New Roman"/>
                <w:lang w:val="en-GB"/>
              </w:rPr>
            </w:pPr>
          </w:p>
        </w:tc>
      </w:tr>
      <w:tr w:rsidR="005F237F" w:rsidRPr="009D23F8" w14:paraId="15E92C58" w14:textId="77777777" w:rsidTr="000D6F2D">
        <w:trPr>
          <w:trHeight w:val="61"/>
        </w:trPr>
        <w:tc>
          <w:tcPr>
            <w:tcW w:w="10206" w:type="dxa"/>
          </w:tcPr>
          <w:p w14:paraId="0AEF35A2" w14:textId="1A95F949" w:rsidR="005F237F" w:rsidRPr="009D23F8" w:rsidRDefault="005F237F" w:rsidP="005F237F">
            <w:pPr>
              <w:widowControl/>
              <w:adjustRightInd w:val="0"/>
              <w:rPr>
                <w:rFonts w:ascii="Times New Roman" w:hAnsi="Times New Roman" w:cs="Times New Roman"/>
              </w:rPr>
            </w:pPr>
            <w:r w:rsidRPr="009D23F8">
              <w:rPr>
                <w:rFonts w:ascii="Times New Roman" w:hAnsi="Times New Roman" w:cs="Times New Roman"/>
              </w:rPr>
              <w:t>Assumption</w:t>
            </w:r>
            <w:r w:rsidRPr="009D23F8">
              <w:rPr>
                <w:rFonts w:ascii="Times New Roman" w:hAnsi="Times New Roman" w:cs="Times New Roman"/>
                <w:spacing w:val="40"/>
              </w:rPr>
              <w:t xml:space="preserve"> </w:t>
            </w:r>
            <w:r w:rsidR="000D6FAF" w:rsidRPr="009D23F8">
              <w:rPr>
                <w:rFonts w:ascii="Times New Roman" w:hAnsi="Times New Roman" w:cs="Times New Roman"/>
                <w:spacing w:val="-4"/>
              </w:rPr>
              <w:t>5</w:t>
            </w:r>
            <w:r w:rsidRPr="009D23F8">
              <w:rPr>
                <w:rFonts w:ascii="Times New Roman" w:hAnsi="Times New Roman" w:cs="Times New Roman"/>
                <w:spacing w:val="-4"/>
              </w:rPr>
              <w:t>:</w:t>
            </w:r>
            <w:r w:rsidRPr="009D23F8">
              <w:rPr>
                <w:rFonts w:ascii="Times New Roman" w:eastAsiaTheme="minorHAnsi" w:hAnsi="Times New Roman" w:cs="Times New Roman"/>
                <w:lang w:val="en-GB"/>
              </w:rPr>
              <w:t xml:space="preserve"> The dataset includes both trained and untrained consumers, which allows for the analysis of training trends across different demographics.</w:t>
            </w:r>
          </w:p>
        </w:tc>
      </w:tr>
    </w:tbl>
    <w:p w14:paraId="0BB2F8AF" w14:textId="77777777" w:rsidR="00A507A3" w:rsidRPr="009D23F8" w:rsidRDefault="00A507A3">
      <w:pPr>
        <w:spacing w:line="247" w:lineRule="exact"/>
        <w:rPr>
          <w:rFonts w:ascii="Times New Roman" w:hAnsi="Times New Roman" w:cs="Times New Roman"/>
        </w:rPr>
        <w:sectPr w:rsidR="00A507A3" w:rsidRPr="009D23F8" w:rsidSect="000E63BD">
          <w:pgSz w:w="11910" w:h="16840"/>
          <w:pgMar w:top="800" w:right="440" w:bottom="500" w:left="460" w:header="329" w:footer="302" w:gutter="0"/>
          <w:cols w:space="720"/>
        </w:sectPr>
      </w:pPr>
    </w:p>
    <w:p w14:paraId="6BFB111C" w14:textId="77777777" w:rsidR="00A507A3" w:rsidRPr="009D23F8" w:rsidRDefault="00A507A3">
      <w:pPr>
        <w:pStyle w:val="BodyText"/>
        <w:spacing w:before="170"/>
        <w:rPr>
          <w:rFonts w:ascii="Times New Roman" w:hAnsi="Times New Roman" w:cs="Times New Roman"/>
          <w:b/>
          <w:sz w:val="26"/>
        </w:rPr>
      </w:pPr>
    </w:p>
    <w:p w14:paraId="19CC6093" w14:textId="77777777" w:rsidR="00A507A3" w:rsidRPr="009D23F8" w:rsidRDefault="00000000" w:rsidP="007D7B8E">
      <w:pPr>
        <w:pStyle w:val="ListParagraph"/>
        <w:numPr>
          <w:ilvl w:val="1"/>
          <w:numId w:val="17"/>
        </w:numPr>
        <w:tabs>
          <w:tab w:val="left" w:pos="886"/>
        </w:tabs>
        <w:rPr>
          <w:rFonts w:ascii="Times New Roman" w:hAnsi="Times New Roman" w:cs="Times New Roman"/>
          <w:color w:val="2D74B5"/>
          <w:sz w:val="26"/>
        </w:rPr>
      </w:pPr>
      <w:r w:rsidRPr="009D23F8">
        <w:rPr>
          <w:rFonts w:ascii="Times New Roman" w:hAnsi="Times New Roman" w:cs="Times New Roman"/>
          <w:color w:val="2D74B5"/>
          <w:sz w:val="26"/>
        </w:rPr>
        <w:t>Description</w:t>
      </w:r>
      <w:r w:rsidRPr="009D23F8">
        <w:rPr>
          <w:rFonts w:ascii="Times New Roman" w:hAnsi="Times New Roman" w:cs="Times New Roman"/>
          <w:color w:val="2D74B5"/>
          <w:spacing w:val="-14"/>
          <w:sz w:val="26"/>
        </w:rPr>
        <w:t xml:space="preserve"> </w:t>
      </w:r>
      <w:r w:rsidRPr="009D23F8">
        <w:rPr>
          <w:rFonts w:ascii="Times New Roman" w:hAnsi="Times New Roman" w:cs="Times New Roman"/>
          <w:color w:val="2D74B5"/>
          <w:sz w:val="26"/>
        </w:rPr>
        <w:t>of</w:t>
      </w:r>
      <w:r w:rsidRPr="009D23F8">
        <w:rPr>
          <w:rFonts w:ascii="Times New Roman" w:hAnsi="Times New Roman" w:cs="Times New Roman"/>
          <w:color w:val="2D74B5"/>
          <w:spacing w:val="-14"/>
          <w:sz w:val="26"/>
        </w:rPr>
        <w:t xml:space="preserve"> </w:t>
      </w:r>
      <w:r w:rsidRPr="009D23F8">
        <w:rPr>
          <w:rFonts w:ascii="Times New Roman" w:hAnsi="Times New Roman" w:cs="Times New Roman"/>
          <w:color w:val="2D74B5"/>
          <w:sz w:val="26"/>
        </w:rPr>
        <w:t>business</w:t>
      </w:r>
      <w:r w:rsidRPr="009D23F8">
        <w:rPr>
          <w:rFonts w:ascii="Times New Roman" w:hAnsi="Times New Roman" w:cs="Times New Roman"/>
          <w:color w:val="2D74B5"/>
          <w:spacing w:val="-12"/>
          <w:sz w:val="26"/>
        </w:rPr>
        <w:t xml:space="preserve"> </w:t>
      </w:r>
      <w:r w:rsidRPr="009D23F8">
        <w:rPr>
          <w:rFonts w:ascii="Times New Roman" w:hAnsi="Times New Roman" w:cs="Times New Roman"/>
          <w:color w:val="2D74B5"/>
          <w:sz w:val="26"/>
        </w:rPr>
        <w:t>rules</w:t>
      </w:r>
      <w:r w:rsidRPr="009D23F8">
        <w:rPr>
          <w:rFonts w:ascii="Times New Roman" w:hAnsi="Times New Roman" w:cs="Times New Roman"/>
          <w:color w:val="2D74B5"/>
          <w:spacing w:val="-9"/>
          <w:sz w:val="26"/>
        </w:rPr>
        <w:t xml:space="preserve"> </w:t>
      </w:r>
      <w:r w:rsidRPr="009D23F8">
        <w:rPr>
          <w:rFonts w:ascii="Times New Roman" w:hAnsi="Times New Roman" w:cs="Times New Roman"/>
          <w:color w:val="2D74B5"/>
          <w:sz w:val="26"/>
        </w:rPr>
        <w:t>and</w:t>
      </w:r>
      <w:r w:rsidRPr="009D23F8">
        <w:rPr>
          <w:rFonts w:ascii="Times New Roman" w:hAnsi="Times New Roman" w:cs="Times New Roman"/>
          <w:color w:val="2D74B5"/>
          <w:spacing w:val="-12"/>
          <w:sz w:val="26"/>
        </w:rPr>
        <w:t xml:space="preserve"> </w:t>
      </w:r>
      <w:r w:rsidRPr="009D23F8">
        <w:rPr>
          <w:rFonts w:ascii="Times New Roman" w:hAnsi="Times New Roman" w:cs="Times New Roman"/>
          <w:color w:val="2D74B5"/>
          <w:sz w:val="26"/>
        </w:rPr>
        <w:t>variables</w:t>
      </w:r>
      <w:r w:rsidRPr="009D23F8">
        <w:rPr>
          <w:rFonts w:ascii="Times New Roman" w:hAnsi="Times New Roman" w:cs="Times New Roman"/>
          <w:color w:val="2D74B5"/>
          <w:spacing w:val="-13"/>
          <w:sz w:val="26"/>
        </w:rPr>
        <w:t xml:space="preserve"> </w:t>
      </w:r>
      <w:r w:rsidRPr="009D23F8">
        <w:rPr>
          <w:rFonts w:ascii="Times New Roman" w:hAnsi="Times New Roman" w:cs="Times New Roman"/>
          <w:color w:val="2D74B5"/>
          <w:sz w:val="26"/>
        </w:rPr>
        <w:t>used</w:t>
      </w:r>
      <w:r w:rsidRPr="009D23F8">
        <w:rPr>
          <w:rFonts w:ascii="Times New Roman" w:hAnsi="Times New Roman" w:cs="Times New Roman"/>
          <w:color w:val="2D74B5"/>
          <w:spacing w:val="-13"/>
          <w:sz w:val="26"/>
        </w:rPr>
        <w:t xml:space="preserve"> </w:t>
      </w:r>
      <w:r w:rsidRPr="009D23F8">
        <w:rPr>
          <w:rFonts w:ascii="Times New Roman" w:hAnsi="Times New Roman" w:cs="Times New Roman"/>
          <w:color w:val="2D74B5"/>
          <w:sz w:val="26"/>
        </w:rPr>
        <w:t>in</w:t>
      </w:r>
      <w:r w:rsidRPr="009D23F8">
        <w:rPr>
          <w:rFonts w:ascii="Times New Roman" w:hAnsi="Times New Roman" w:cs="Times New Roman"/>
          <w:color w:val="2D74B5"/>
          <w:spacing w:val="-14"/>
          <w:sz w:val="26"/>
        </w:rPr>
        <w:t xml:space="preserve"> </w:t>
      </w:r>
      <w:r w:rsidRPr="009D23F8">
        <w:rPr>
          <w:rFonts w:ascii="Times New Roman" w:hAnsi="Times New Roman" w:cs="Times New Roman"/>
          <w:color w:val="2D74B5"/>
          <w:sz w:val="26"/>
        </w:rPr>
        <w:t>this</w:t>
      </w:r>
      <w:r w:rsidRPr="009D23F8">
        <w:rPr>
          <w:rFonts w:ascii="Times New Roman" w:hAnsi="Times New Roman" w:cs="Times New Roman"/>
          <w:color w:val="2D74B5"/>
          <w:spacing w:val="-12"/>
          <w:sz w:val="26"/>
        </w:rPr>
        <w:t xml:space="preserve"> </w:t>
      </w:r>
      <w:r w:rsidRPr="009D23F8">
        <w:rPr>
          <w:rFonts w:ascii="Times New Roman" w:hAnsi="Times New Roman" w:cs="Times New Roman"/>
          <w:color w:val="2D74B5"/>
          <w:spacing w:val="-2"/>
          <w:sz w:val="26"/>
        </w:rPr>
        <w:t>report</w:t>
      </w:r>
    </w:p>
    <w:p w14:paraId="67FCE17E" w14:textId="77777777" w:rsidR="00322925" w:rsidRPr="009D23F8" w:rsidRDefault="00322925" w:rsidP="00322925">
      <w:pPr>
        <w:pStyle w:val="ListParagraph"/>
        <w:tabs>
          <w:tab w:val="left" w:pos="886"/>
        </w:tabs>
        <w:ind w:left="886" w:firstLine="0"/>
        <w:jc w:val="right"/>
        <w:rPr>
          <w:rFonts w:ascii="Times New Roman" w:hAnsi="Times New Roman" w:cs="Times New Roman"/>
          <w:color w:val="2D74B5"/>
          <w:spacing w:val="-2"/>
          <w:sz w:val="26"/>
        </w:rPr>
      </w:pPr>
    </w:p>
    <w:p w14:paraId="525B70EF" w14:textId="22C33284" w:rsidR="00322925" w:rsidRPr="009D23F8" w:rsidRDefault="00322925" w:rsidP="000D6FAF">
      <w:pPr>
        <w:tabs>
          <w:tab w:val="left" w:pos="886"/>
        </w:tabs>
        <w:rPr>
          <w:rFonts w:ascii="Times New Roman" w:hAnsi="Times New Roman" w:cs="Times New Roman"/>
          <w:color w:val="2D74B5"/>
          <w:spacing w:val="-2"/>
          <w:sz w:val="26"/>
        </w:rPr>
      </w:pPr>
      <w:r w:rsidRPr="009D23F8">
        <w:rPr>
          <w:rFonts w:ascii="Times New Roman" w:hAnsi="Times New Roman" w:cs="Times New Roman"/>
          <w:color w:val="2D74B5"/>
          <w:spacing w:val="-2"/>
          <w:sz w:val="26"/>
        </w:rPr>
        <w:t>Campaign Manager Dataset</w:t>
      </w:r>
    </w:p>
    <w:p w14:paraId="4B964AD5" w14:textId="77777777" w:rsidR="001F6B46" w:rsidRPr="009D23F8" w:rsidRDefault="001F6B46" w:rsidP="00322925">
      <w:pPr>
        <w:pStyle w:val="ListParagraph"/>
        <w:tabs>
          <w:tab w:val="left" w:pos="886"/>
        </w:tabs>
        <w:ind w:left="886" w:firstLine="0"/>
        <w:rPr>
          <w:rFonts w:ascii="Times New Roman" w:hAnsi="Times New Roman" w:cs="Times New Roman"/>
          <w:color w:val="2D74B5"/>
          <w:sz w:val="26"/>
        </w:rPr>
      </w:pPr>
    </w:p>
    <w:tbl>
      <w:tblPr>
        <w:tblStyle w:val="GridTable2-Accent6"/>
        <w:tblW w:w="11226" w:type="dxa"/>
        <w:tblLayout w:type="fixed"/>
        <w:tblLook w:val="0000" w:firstRow="0" w:lastRow="0" w:firstColumn="0" w:lastColumn="0" w:noHBand="0" w:noVBand="0"/>
      </w:tblPr>
      <w:tblGrid>
        <w:gridCol w:w="1985"/>
        <w:gridCol w:w="1384"/>
        <w:gridCol w:w="3827"/>
        <w:gridCol w:w="4030"/>
      </w:tblGrid>
      <w:tr w:rsidR="00322925" w:rsidRPr="009D23F8" w14:paraId="2AA1E0AB"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4D372D0C" w14:textId="77777777" w:rsidR="009A27B6" w:rsidRPr="009D23F8" w:rsidRDefault="009A27B6" w:rsidP="002008BA">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Attribute</w:t>
            </w:r>
          </w:p>
        </w:tc>
        <w:tc>
          <w:tcPr>
            <w:tcW w:w="1384" w:type="dxa"/>
          </w:tcPr>
          <w:p w14:paraId="58C81154"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b/>
                <w:bCs/>
                <w:lang w:val="en-GB"/>
              </w:rPr>
              <w:t>Data Type</w:t>
            </w:r>
          </w:p>
        </w:tc>
        <w:tc>
          <w:tcPr>
            <w:cnfStyle w:val="000010000000" w:firstRow="0" w:lastRow="0" w:firstColumn="0" w:lastColumn="0" w:oddVBand="1" w:evenVBand="0" w:oddHBand="0" w:evenHBand="0" w:firstRowFirstColumn="0" w:firstRowLastColumn="0" w:lastRowFirstColumn="0" w:lastRowLastColumn="0"/>
            <w:tcW w:w="3827" w:type="dxa"/>
          </w:tcPr>
          <w:p w14:paraId="0E4DB9E8"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Description</w:t>
            </w:r>
          </w:p>
        </w:tc>
        <w:tc>
          <w:tcPr>
            <w:tcW w:w="4030" w:type="dxa"/>
          </w:tcPr>
          <w:p w14:paraId="56E1AC75"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b/>
                <w:bCs/>
                <w:lang w:val="en-GB"/>
              </w:rPr>
              <w:t>Business Rule</w:t>
            </w:r>
          </w:p>
        </w:tc>
      </w:tr>
      <w:tr w:rsidR="009A27B6" w:rsidRPr="009D23F8" w14:paraId="70B18692"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1F34C3A2"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Campaign Name</w:t>
            </w:r>
          </w:p>
        </w:tc>
        <w:tc>
          <w:tcPr>
            <w:tcW w:w="1384" w:type="dxa"/>
          </w:tcPr>
          <w:p w14:paraId="4641EA94"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69D1099A"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Name of the phishing campaign</w:t>
            </w:r>
          </w:p>
        </w:tc>
        <w:tc>
          <w:tcPr>
            <w:tcW w:w="4030" w:type="dxa"/>
          </w:tcPr>
          <w:p w14:paraId="136A50FC"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unique, and descriptive of the campaign</w:t>
            </w:r>
          </w:p>
        </w:tc>
      </w:tr>
      <w:tr w:rsidR="00322925" w:rsidRPr="009D23F8" w14:paraId="2A8CCC1F"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658483A0"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Target Industry</w:t>
            </w:r>
          </w:p>
        </w:tc>
        <w:tc>
          <w:tcPr>
            <w:tcW w:w="1384" w:type="dxa"/>
          </w:tcPr>
          <w:p w14:paraId="27BA833E"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3949AD80"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Industry sector targeted by the campaign</w:t>
            </w:r>
          </w:p>
        </w:tc>
        <w:tc>
          <w:tcPr>
            <w:tcW w:w="4030" w:type="dxa"/>
          </w:tcPr>
          <w:p w14:paraId="5A91E862"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valid industry name</w:t>
            </w:r>
          </w:p>
        </w:tc>
      </w:tr>
      <w:tr w:rsidR="009A27B6" w:rsidRPr="009D23F8" w14:paraId="22FA4843"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767F96E7"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Target Region</w:t>
            </w:r>
          </w:p>
        </w:tc>
        <w:tc>
          <w:tcPr>
            <w:tcW w:w="1384" w:type="dxa"/>
          </w:tcPr>
          <w:p w14:paraId="17CD0D5D"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30865C69"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Geographical region targeted by the campaign</w:t>
            </w:r>
          </w:p>
        </w:tc>
        <w:tc>
          <w:tcPr>
            <w:tcW w:w="4030" w:type="dxa"/>
          </w:tcPr>
          <w:p w14:paraId="2D9407C1"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valid region name</w:t>
            </w:r>
          </w:p>
        </w:tc>
      </w:tr>
      <w:tr w:rsidR="00322925" w:rsidRPr="009D23F8" w14:paraId="2C542FA4"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76B30150"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Subject</w:t>
            </w:r>
          </w:p>
        </w:tc>
        <w:tc>
          <w:tcPr>
            <w:tcW w:w="1384" w:type="dxa"/>
          </w:tcPr>
          <w:p w14:paraId="4C464522"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3ED718EC"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Subject line used in the phishing email</w:t>
            </w:r>
          </w:p>
        </w:tc>
        <w:tc>
          <w:tcPr>
            <w:tcW w:w="4030" w:type="dxa"/>
          </w:tcPr>
          <w:p w14:paraId="5CE3DAF7"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w:t>
            </w:r>
          </w:p>
        </w:tc>
      </w:tr>
      <w:tr w:rsidR="009A27B6" w:rsidRPr="009D23F8" w14:paraId="54D17320"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34B46E5C"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Body</w:t>
            </w:r>
          </w:p>
        </w:tc>
        <w:tc>
          <w:tcPr>
            <w:tcW w:w="1384" w:type="dxa"/>
          </w:tcPr>
          <w:p w14:paraId="08FA99B7"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10E7B03D"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Content of the phishing email</w:t>
            </w:r>
          </w:p>
        </w:tc>
        <w:tc>
          <w:tcPr>
            <w:tcW w:w="4030" w:type="dxa"/>
          </w:tcPr>
          <w:p w14:paraId="2360D4D3"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Nullable</w:t>
            </w:r>
          </w:p>
        </w:tc>
      </w:tr>
      <w:tr w:rsidR="00322925" w:rsidRPr="009D23F8" w14:paraId="7FE08AA4"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023A6F9D"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Attachment</w:t>
            </w:r>
          </w:p>
        </w:tc>
        <w:tc>
          <w:tcPr>
            <w:tcW w:w="1384" w:type="dxa"/>
          </w:tcPr>
          <w:p w14:paraId="16D89D79"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0F1DF0B9"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Name of the file attached to the email</w:t>
            </w:r>
          </w:p>
        </w:tc>
        <w:tc>
          <w:tcPr>
            <w:tcW w:w="4030" w:type="dxa"/>
          </w:tcPr>
          <w:p w14:paraId="0AA89172"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Nullable</w:t>
            </w:r>
          </w:p>
        </w:tc>
      </w:tr>
      <w:tr w:rsidR="009A27B6" w:rsidRPr="009D23F8" w14:paraId="75A73E5E"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6433B9AD"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Landing Page URL</w:t>
            </w:r>
          </w:p>
        </w:tc>
        <w:tc>
          <w:tcPr>
            <w:tcW w:w="1384" w:type="dxa"/>
          </w:tcPr>
          <w:p w14:paraId="2F6704AE"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1E2B5118"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URL of the landing page used in the campaign</w:t>
            </w:r>
          </w:p>
        </w:tc>
        <w:tc>
          <w:tcPr>
            <w:tcW w:w="4030" w:type="dxa"/>
          </w:tcPr>
          <w:p w14:paraId="7ED2BCF0"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must be a valid URL format</w:t>
            </w:r>
          </w:p>
        </w:tc>
      </w:tr>
      <w:tr w:rsidR="00322925" w:rsidRPr="009D23F8" w14:paraId="6133960D"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2C108DAB"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Payload Type</w:t>
            </w:r>
          </w:p>
        </w:tc>
        <w:tc>
          <w:tcPr>
            <w:tcW w:w="1384" w:type="dxa"/>
          </w:tcPr>
          <w:p w14:paraId="121793CB"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2D8D8ED7"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Type of malicious payload used (e.g., Malware, Credential Harvesting)</w:t>
            </w:r>
          </w:p>
        </w:tc>
        <w:tc>
          <w:tcPr>
            <w:tcW w:w="4030" w:type="dxa"/>
          </w:tcPr>
          <w:p w14:paraId="2AAD9B82"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valid payload type</w:t>
            </w:r>
          </w:p>
        </w:tc>
      </w:tr>
      <w:tr w:rsidR="009A27B6" w:rsidRPr="009D23F8" w14:paraId="3885551C"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13106A09"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Payload Details</w:t>
            </w:r>
          </w:p>
        </w:tc>
        <w:tc>
          <w:tcPr>
            <w:tcW w:w="1384" w:type="dxa"/>
          </w:tcPr>
          <w:p w14:paraId="77C091AA"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7" w:type="dxa"/>
          </w:tcPr>
          <w:p w14:paraId="31A12204" w14:textId="488E9AB7" w:rsidR="009A27B6" w:rsidRPr="009D23F8" w:rsidRDefault="001F6B4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w:t>
            </w:r>
            <w:r w:rsidR="009A27B6" w:rsidRPr="009D23F8">
              <w:rPr>
                <w:rFonts w:ascii="Times New Roman" w:eastAsiaTheme="minorHAnsi" w:hAnsi="Times New Roman" w:cs="Times New Roman"/>
                <w:lang w:val="en-GB"/>
              </w:rPr>
              <w:t xml:space="preserve">he </w:t>
            </w:r>
            <w:proofErr w:type="gramStart"/>
            <w:r w:rsidR="009A27B6" w:rsidRPr="009D23F8">
              <w:rPr>
                <w:rFonts w:ascii="Times New Roman" w:eastAsiaTheme="minorHAnsi" w:hAnsi="Times New Roman" w:cs="Times New Roman"/>
                <w:lang w:val="en-GB"/>
              </w:rPr>
              <w:t>particular malware</w:t>
            </w:r>
            <w:proofErr w:type="gramEnd"/>
            <w:r w:rsidR="009A27B6" w:rsidRPr="009D23F8">
              <w:rPr>
                <w:rFonts w:ascii="Times New Roman" w:eastAsiaTheme="minorHAnsi" w:hAnsi="Times New Roman" w:cs="Times New Roman"/>
                <w:lang w:val="en-GB"/>
              </w:rPr>
              <w:t xml:space="preserve"> or credential harvesting technique used in the payload</w:t>
            </w:r>
          </w:p>
        </w:tc>
        <w:tc>
          <w:tcPr>
            <w:tcW w:w="4030" w:type="dxa"/>
          </w:tcPr>
          <w:p w14:paraId="36334638" w14:textId="7EE2D9DB" w:rsidR="009A27B6" w:rsidRPr="009D23F8" w:rsidRDefault="009A27B6" w:rsidP="009A27B6">
            <w:pPr>
              <w:pStyle w:val="ListParagraph"/>
              <w:widowControl/>
              <w:numPr>
                <w:ilvl w:val="0"/>
                <w:numId w:val="20"/>
              </w:numPr>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proofErr w:type="spellStart"/>
            <w:r w:rsidRPr="009D23F8">
              <w:rPr>
                <w:rFonts w:ascii="Times New Roman" w:eastAsiaTheme="minorHAnsi" w:hAnsi="Times New Roman" w:cs="Times New Roman"/>
                <w:lang w:val="en-GB"/>
              </w:rPr>
              <w:t>TrojanBanker.MSIL</w:t>
            </w:r>
            <w:proofErr w:type="spellEnd"/>
            <w:r w:rsidRPr="009D23F8">
              <w:rPr>
                <w:rFonts w:ascii="Times New Roman" w:eastAsiaTheme="minorHAnsi" w:hAnsi="Times New Roman" w:cs="Times New Roman"/>
                <w:lang w:val="en-GB"/>
              </w:rPr>
              <w:t xml:space="preserve"> - This is designed to steal banking credentials.</w:t>
            </w:r>
          </w:p>
          <w:p w14:paraId="68199866" w14:textId="37E05E81" w:rsidR="009A27B6" w:rsidRPr="009D23F8" w:rsidRDefault="009A27B6" w:rsidP="009A27B6">
            <w:pPr>
              <w:pStyle w:val="ListParagraph"/>
              <w:widowControl/>
              <w:numPr>
                <w:ilvl w:val="0"/>
                <w:numId w:val="20"/>
              </w:numPr>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proofErr w:type="spellStart"/>
            <w:r w:rsidRPr="009D23F8">
              <w:rPr>
                <w:rFonts w:ascii="Times New Roman" w:eastAsiaTheme="minorHAnsi" w:hAnsi="Times New Roman" w:cs="Times New Roman"/>
                <w:lang w:val="en-GB"/>
              </w:rPr>
              <w:t>TrojanDownloader</w:t>
            </w:r>
            <w:proofErr w:type="spellEnd"/>
            <w:r w:rsidRPr="009D23F8">
              <w:rPr>
                <w:rFonts w:ascii="Times New Roman" w:eastAsiaTheme="minorHAnsi" w:hAnsi="Times New Roman" w:cs="Times New Roman"/>
                <w:lang w:val="en-GB"/>
              </w:rPr>
              <w:t xml:space="preserve"> - Downloads and installs other malware once executed on the victim's machine.</w:t>
            </w:r>
          </w:p>
          <w:p w14:paraId="38F87AE4" w14:textId="76567961" w:rsidR="009A27B6" w:rsidRPr="009D23F8" w:rsidRDefault="009A27B6" w:rsidP="009A27B6">
            <w:pPr>
              <w:pStyle w:val="ListParagraph"/>
              <w:widowControl/>
              <w:numPr>
                <w:ilvl w:val="0"/>
                <w:numId w:val="20"/>
              </w:numPr>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proofErr w:type="spellStart"/>
            <w:r w:rsidRPr="009D23F8">
              <w:rPr>
                <w:rFonts w:ascii="Times New Roman" w:eastAsiaTheme="minorHAnsi" w:hAnsi="Times New Roman" w:cs="Times New Roman"/>
                <w:lang w:val="en-GB"/>
              </w:rPr>
              <w:t>TrojanSpy</w:t>
            </w:r>
            <w:proofErr w:type="spellEnd"/>
            <w:r w:rsidRPr="009D23F8">
              <w:rPr>
                <w:rFonts w:ascii="Times New Roman" w:eastAsiaTheme="minorHAnsi" w:hAnsi="Times New Roman" w:cs="Times New Roman"/>
                <w:lang w:val="en-GB"/>
              </w:rPr>
              <w:t xml:space="preserve"> - Monitors the victim's activities and steal sensitive data.</w:t>
            </w:r>
          </w:p>
          <w:p w14:paraId="0DA2C5A7" w14:textId="2F8F3DA4" w:rsidR="009A27B6" w:rsidRPr="009D23F8" w:rsidRDefault="009A27B6" w:rsidP="009A27B6">
            <w:pPr>
              <w:pStyle w:val="ListParagraph"/>
              <w:widowControl/>
              <w:numPr>
                <w:ilvl w:val="0"/>
                <w:numId w:val="20"/>
              </w:numPr>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Phishing Page - Indicates the payload directs victims to a fake website crafted to harvest login credentials.</w:t>
            </w:r>
          </w:p>
        </w:tc>
      </w:tr>
      <w:tr w:rsidR="00322925" w:rsidRPr="009D23F8" w14:paraId="293874D1"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6E1EEAE9"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Launch Date</w:t>
            </w:r>
          </w:p>
        </w:tc>
        <w:tc>
          <w:tcPr>
            <w:tcW w:w="1384" w:type="dxa"/>
          </w:tcPr>
          <w:p w14:paraId="3326E162"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Date</w:t>
            </w:r>
          </w:p>
        </w:tc>
        <w:tc>
          <w:tcPr>
            <w:cnfStyle w:val="000010000000" w:firstRow="0" w:lastRow="0" w:firstColumn="0" w:lastColumn="0" w:oddVBand="1" w:evenVBand="0" w:oddHBand="0" w:evenHBand="0" w:firstRowFirstColumn="0" w:firstRowLastColumn="0" w:lastRowFirstColumn="0" w:lastRowLastColumn="0"/>
            <w:tcW w:w="3827" w:type="dxa"/>
          </w:tcPr>
          <w:p w14:paraId="75A1464A"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Start date of the phishing campaign</w:t>
            </w:r>
          </w:p>
        </w:tc>
        <w:tc>
          <w:tcPr>
            <w:tcW w:w="4030" w:type="dxa"/>
          </w:tcPr>
          <w:p w14:paraId="47126EFB"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must be a valid date</w:t>
            </w:r>
          </w:p>
        </w:tc>
      </w:tr>
      <w:tr w:rsidR="009A27B6" w:rsidRPr="009D23F8" w14:paraId="6E8EE3B8"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75E64366"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End Date</w:t>
            </w:r>
          </w:p>
        </w:tc>
        <w:tc>
          <w:tcPr>
            <w:tcW w:w="1384" w:type="dxa"/>
          </w:tcPr>
          <w:p w14:paraId="1DB49937"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Date</w:t>
            </w:r>
          </w:p>
        </w:tc>
        <w:tc>
          <w:tcPr>
            <w:cnfStyle w:val="000010000000" w:firstRow="0" w:lastRow="0" w:firstColumn="0" w:lastColumn="0" w:oddVBand="1" w:evenVBand="0" w:oddHBand="0" w:evenHBand="0" w:firstRowFirstColumn="0" w:firstRowLastColumn="0" w:lastRowFirstColumn="0" w:lastRowLastColumn="0"/>
            <w:tcW w:w="3827" w:type="dxa"/>
          </w:tcPr>
          <w:p w14:paraId="3466A1E2"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End date of the phishing campaign</w:t>
            </w:r>
          </w:p>
        </w:tc>
        <w:tc>
          <w:tcPr>
            <w:tcW w:w="4030" w:type="dxa"/>
          </w:tcPr>
          <w:p w14:paraId="605D18D7"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must be a valid date, should be after Launch Date</w:t>
            </w:r>
          </w:p>
        </w:tc>
      </w:tr>
      <w:tr w:rsidR="00322925" w:rsidRPr="009D23F8" w14:paraId="0006F3C1"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7AC2EE18"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Emails Sent</w:t>
            </w:r>
          </w:p>
        </w:tc>
        <w:tc>
          <w:tcPr>
            <w:tcW w:w="1384" w:type="dxa"/>
          </w:tcPr>
          <w:p w14:paraId="23351046"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Integer</w:t>
            </w:r>
          </w:p>
        </w:tc>
        <w:tc>
          <w:tcPr>
            <w:cnfStyle w:val="000010000000" w:firstRow="0" w:lastRow="0" w:firstColumn="0" w:lastColumn="0" w:oddVBand="1" w:evenVBand="0" w:oddHBand="0" w:evenHBand="0" w:firstRowFirstColumn="0" w:firstRowLastColumn="0" w:lastRowFirstColumn="0" w:lastRowLastColumn="0"/>
            <w:tcW w:w="3827" w:type="dxa"/>
          </w:tcPr>
          <w:p w14:paraId="45BE0327"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Number of emails sent during the campaign</w:t>
            </w:r>
          </w:p>
        </w:tc>
        <w:tc>
          <w:tcPr>
            <w:tcW w:w="4030" w:type="dxa"/>
          </w:tcPr>
          <w:p w14:paraId="258BD213"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non-negative</w:t>
            </w:r>
          </w:p>
        </w:tc>
      </w:tr>
      <w:tr w:rsidR="009A27B6" w:rsidRPr="009D23F8" w14:paraId="02B3644F"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25C1E637"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Emails Opened</w:t>
            </w:r>
          </w:p>
        </w:tc>
        <w:tc>
          <w:tcPr>
            <w:tcW w:w="1384" w:type="dxa"/>
          </w:tcPr>
          <w:p w14:paraId="1AA9A12E"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Integer</w:t>
            </w:r>
          </w:p>
        </w:tc>
        <w:tc>
          <w:tcPr>
            <w:cnfStyle w:val="000010000000" w:firstRow="0" w:lastRow="0" w:firstColumn="0" w:lastColumn="0" w:oddVBand="1" w:evenVBand="0" w:oddHBand="0" w:evenHBand="0" w:firstRowFirstColumn="0" w:firstRowLastColumn="0" w:lastRowFirstColumn="0" w:lastRowLastColumn="0"/>
            <w:tcW w:w="3827" w:type="dxa"/>
          </w:tcPr>
          <w:p w14:paraId="7899109D" w14:textId="589AB2FD"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Number of emails opened by recipients in that specific campaign </w:t>
            </w:r>
          </w:p>
        </w:tc>
        <w:tc>
          <w:tcPr>
            <w:tcW w:w="4030" w:type="dxa"/>
          </w:tcPr>
          <w:p w14:paraId="231F4C00"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non-negative, cannot exceed Emails Sent</w:t>
            </w:r>
          </w:p>
        </w:tc>
      </w:tr>
      <w:tr w:rsidR="00322925" w:rsidRPr="009D23F8" w14:paraId="6823C55F" w14:textId="77777777" w:rsidTr="002008B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371BE90A"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Clicks</w:t>
            </w:r>
          </w:p>
        </w:tc>
        <w:tc>
          <w:tcPr>
            <w:tcW w:w="1384" w:type="dxa"/>
          </w:tcPr>
          <w:p w14:paraId="44C80345"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Integer</w:t>
            </w:r>
          </w:p>
        </w:tc>
        <w:tc>
          <w:tcPr>
            <w:cnfStyle w:val="000010000000" w:firstRow="0" w:lastRow="0" w:firstColumn="0" w:lastColumn="0" w:oddVBand="1" w:evenVBand="0" w:oddHBand="0" w:evenHBand="0" w:firstRowFirstColumn="0" w:firstRowLastColumn="0" w:lastRowFirstColumn="0" w:lastRowLastColumn="0"/>
            <w:tcW w:w="3827" w:type="dxa"/>
          </w:tcPr>
          <w:p w14:paraId="4832485B" w14:textId="05A16435"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Number of clicks on the malicious links</w:t>
            </w:r>
            <w:r w:rsidR="00322925" w:rsidRPr="009D23F8">
              <w:rPr>
                <w:rFonts w:ascii="Times New Roman" w:eastAsiaTheme="minorHAnsi" w:hAnsi="Times New Roman" w:cs="Times New Roman"/>
                <w:lang w:val="en-GB"/>
              </w:rPr>
              <w:t xml:space="preserve"> in the campaign </w:t>
            </w:r>
          </w:p>
        </w:tc>
        <w:tc>
          <w:tcPr>
            <w:tcW w:w="4030" w:type="dxa"/>
          </w:tcPr>
          <w:p w14:paraId="4C0EA02D" w14:textId="77777777" w:rsidR="009A27B6" w:rsidRPr="009D23F8" w:rsidRDefault="009A27B6">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non-negative, cannot exceed Emails Opened</w:t>
            </w:r>
          </w:p>
        </w:tc>
      </w:tr>
      <w:tr w:rsidR="002008BA" w:rsidRPr="009D23F8" w14:paraId="289EB8FA" w14:textId="77777777" w:rsidTr="002008BA">
        <w:tc>
          <w:tcPr>
            <w:cnfStyle w:val="000010000000" w:firstRow="0" w:lastRow="0" w:firstColumn="0" w:lastColumn="0" w:oddVBand="1" w:evenVBand="0" w:oddHBand="0" w:evenHBand="0" w:firstRowFirstColumn="0" w:firstRowLastColumn="0" w:lastRowFirstColumn="0" w:lastRowLastColumn="0"/>
            <w:tcW w:w="1985" w:type="dxa"/>
          </w:tcPr>
          <w:p w14:paraId="3F57C459" w14:textId="77777777"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Compromised</w:t>
            </w:r>
          </w:p>
        </w:tc>
        <w:tc>
          <w:tcPr>
            <w:tcW w:w="1384" w:type="dxa"/>
          </w:tcPr>
          <w:p w14:paraId="25146752"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Integer</w:t>
            </w:r>
          </w:p>
        </w:tc>
        <w:tc>
          <w:tcPr>
            <w:cnfStyle w:val="000010000000" w:firstRow="0" w:lastRow="0" w:firstColumn="0" w:lastColumn="0" w:oddVBand="1" w:evenVBand="0" w:oddHBand="0" w:evenHBand="0" w:firstRowFirstColumn="0" w:firstRowLastColumn="0" w:lastRowFirstColumn="0" w:lastRowLastColumn="0"/>
            <w:tcW w:w="3827" w:type="dxa"/>
          </w:tcPr>
          <w:p w14:paraId="1ACC783A" w14:textId="21D22D62" w:rsidR="009A27B6" w:rsidRPr="009D23F8" w:rsidRDefault="009A27B6">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Number of successful compromises </w:t>
            </w:r>
            <w:r w:rsidR="00322925" w:rsidRPr="009D23F8">
              <w:rPr>
                <w:rFonts w:ascii="Times New Roman" w:eastAsiaTheme="minorHAnsi" w:hAnsi="Times New Roman" w:cs="Times New Roman"/>
                <w:lang w:val="en-GB"/>
              </w:rPr>
              <w:t xml:space="preserve">in the </w:t>
            </w:r>
            <w:proofErr w:type="gramStart"/>
            <w:r w:rsidR="00322925" w:rsidRPr="009D23F8">
              <w:rPr>
                <w:rFonts w:ascii="Times New Roman" w:eastAsiaTheme="minorHAnsi" w:hAnsi="Times New Roman" w:cs="Times New Roman"/>
                <w:lang w:val="en-GB"/>
              </w:rPr>
              <w:t>particular campaign</w:t>
            </w:r>
            <w:proofErr w:type="gramEnd"/>
            <w:r w:rsidR="00322925" w:rsidRPr="009D23F8">
              <w:rPr>
                <w:rFonts w:ascii="Times New Roman" w:eastAsiaTheme="minorHAnsi" w:hAnsi="Times New Roman" w:cs="Times New Roman"/>
                <w:lang w:val="en-GB"/>
              </w:rPr>
              <w:t xml:space="preserve"> </w:t>
            </w:r>
          </w:p>
        </w:tc>
        <w:tc>
          <w:tcPr>
            <w:tcW w:w="4030" w:type="dxa"/>
          </w:tcPr>
          <w:p w14:paraId="312D0ED4" w14:textId="77777777" w:rsidR="009A27B6" w:rsidRPr="009D23F8" w:rsidRDefault="009A27B6">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Non-nullable, non-negative, cannot exceed Clicks</w:t>
            </w:r>
          </w:p>
        </w:tc>
      </w:tr>
    </w:tbl>
    <w:p w14:paraId="2A1309B5" w14:textId="77777777" w:rsidR="009E7386" w:rsidRPr="009D23F8" w:rsidRDefault="009E7386" w:rsidP="009E7386">
      <w:pPr>
        <w:pStyle w:val="ListParagraph"/>
        <w:tabs>
          <w:tab w:val="left" w:pos="886"/>
        </w:tabs>
        <w:ind w:left="886" w:firstLine="0"/>
        <w:rPr>
          <w:rFonts w:ascii="Times New Roman" w:hAnsi="Times New Roman" w:cs="Times New Roman"/>
          <w:color w:val="2D74B5"/>
          <w:spacing w:val="-2"/>
          <w:sz w:val="26"/>
        </w:rPr>
      </w:pPr>
    </w:p>
    <w:p w14:paraId="510146D1" w14:textId="686BCE3D" w:rsidR="009E7386" w:rsidRPr="009D23F8" w:rsidRDefault="009E7386" w:rsidP="000D6FAF">
      <w:pPr>
        <w:tabs>
          <w:tab w:val="left" w:pos="886"/>
        </w:tabs>
        <w:rPr>
          <w:rFonts w:ascii="Times New Roman" w:hAnsi="Times New Roman" w:cs="Times New Roman"/>
          <w:color w:val="2D74B5"/>
          <w:sz w:val="26"/>
        </w:rPr>
      </w:pPr>
      <w:r w:rsidRPr="009D23F8">
        <w:rPr>
          <w:rFonts w:ascii="Times New Roman" w:hAnsi="Times New Roman" w:cs="Times New Roman"/>
          <w:color w:val="2D74B5"/>
          <w:spacing w:val="-2"/>
          <w:sz w:val="26"/>
        </w:rPr>
        <w:t>HR Manager Dataset</w:t>
      </w:r>
    </w:p>
    <w:p w14:paraId="4BBCDFA0" w14:textId="77777777" w:rsidR="009A27B6" w:rsidRPr="009D23F8" w:rsidRDefault="009A27B6" w:rsidP="009A27B6">
      <w:pPr>
        <w:pStyle w:val="ListParagraph"/>
        <w:tabs>
          <w:tab w:val="left" w:pos="886"/>
        </w:tabs>
        <w:ind w:left="886" w:firstLine="0"/>
        <w:jc w:val="center"/>
        <w:rPr>
          <w:rFonts w:ascii="Times New Roman" w:hAnsi="Times New Roman" w:cs="Times New Roman"/>
          <w:color w:val="2D74B5"/>
          <w:sz w:val="26"/>
        </w:rPr>
      </w:pPr>
    </w:p>
    <w:tbl>
      <w:tblPr>
        <w:tblStyle w:val="GridTable2-Accent6"/>
        <w:tblW w:w="11165" w:type="dxa"/>
        <w:tblLayout w:type="fixed"/>
        <w:tblLook w:val="0000" w:firstRow="0" w:lastRow="0" w:firstColumn="0" w:lastColumn="0" w:noHBand="0" w:noVBand="0"/>
      </w:tblPr>
      <w:tblGrid>
        <w:gridCol w:w="1985"/>
        <w:gridCol w:w="1417"/>
        <w:gridCol w:w="3828"/>
        <w:gridCol w:w="3935"/>
      </w:tblGrid>
      <w:tr w:rsidR="00981D60" w:rsidRPr="009D23F8" w14:paraId="24E359F8"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71508D00"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Attribute</w:t>
            </w:r>
          </w:p>
        </w:tc>
        <w:tc>
          <w:tcPr>
            <w:tcW w:w="1417" w:type="dxa"/>
          </w:tcPr>
          <w:p w14:paraId="3A3E2798"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b/>
                <w:bCs/>
                <w:lang w:val="en-GB"/>
              </w:rPr>
              <w:t>Data Type</w:t>
            </w:r>
          </w:p>
        </w:tc>
        <w:tc>
          <w:tcPr>
            <w:cnfStyle w:val="000010000000" w:firstRow="0" w:lastRow="0" w:firstColumn="0" w:lastColumn="0" w:oddVBand="1" w:evenVBand="0" w:oddHBand="0" w:evenHBand="0" w:firstRowFirstColumn="0" w:firstRowLastColumn="0" w:lastRowFirstColumn="0" w:lastRowLastColumn="0"/>
            <w:tcW w:w="3828" w:type="dxa"/>
          </w:tcPr>
          <w:p w14:paraId="7D81CFF3"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Description</w:t>
            </w:r>
          </w:p>
        </w:tc>
        <w:tc>
          <w:tcPr>
            <w:tcW w:w="3935" w:type="dxa"/>
          </w:tcPr>
          <w:p w14:paraId="7813A665"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b/>
                <w:bCs/>
                <w:lang w:val="en-GB"/>
              </w:rPr>
              <w:t>Business Rule</w:t>
            </w:r>
          </w:p>
        </w:tc>
      </w:tr>
      <w:tr w:rsidR="00981D60" w:rsidRPr="009D23F8" w14:paraId="67DE8301"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40FF3A83"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Transaction ID</w:t>
            </w:r>
          </w:p>
        </w:tc>
        <w:tc>
          <w:tcPr>
            <w:tcW w:w="1417" w:type="dxa"/>
          </w:tcPr>
          <w:p w14:paraId="1A748F01"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049EE3EC"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Unique ID that identifies each transaction</w:t>
            </w:r>
          </w:p>
        </w:tc>
        <w:tc>
          <w:tcPr>
            <w:tcW w:w="3935" w:type="dxa"/>
          </w:tcPr>
          <w:p w14:paraId="5E9A7DF2"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Unique value, </w:t>
            </w:r>
            <w:proofErr w:type="gramStart"/>
            <w:r w:rsidRPr="009D23F8">
              <w:rPr>
                <w:rFonts w:ascii="Times New Roman" w:eastAsiaTheme="minorHAnsi" w:hAnsi="Times New Roman" w:cs="Times New Roman"/>
                <w:lang w:val="en-GB"/>
              </w:rPr>
              <w:t>Not</w:t>
            </w:r>
            <w:proofErr w:type="gramEnd"/>
            <w:r w:rsidRPr="009D23F8">
              <w:rPr>
                <w:rFonts w:ascii="Times New Roman" w:eastAsiaTheme="minorHAnsi" w:hAnsi="Times New Roman" w:cs="Times New Roman"/>
                <w:lang w:val="en-GB"/>
              </w:rPr>
              <w:t xml:space="preserve"> nullable</w:t>
            </w:r>
          </w:p>
        </w:tc>
      </w:tr>
      <w:tr w:rsidR="00981D60" w:rsidRPr="009D23F8" w14:paraId="6589605B"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5E54B240"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Employee ID</w:t>
            </w:r>
          </w:p>
        </w:tc>
        <w:tc>
          <w:tcPr>
            <w:tcW w:w="1417" w:type="dxa"/>
          </w:tcPr>
          <w:p w14:paraId="724728E0"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2EF7FB3C"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Unique ID that identifies each employee</w:t>
            </w:r>
          </w:p>
        </w:tc>
        <w:tc>
          <w:tcPr>
            <w:tcW w:w="3935" w:type="dxa"/>
          </w:tcPr>
          <w:p w14:paraId="7A6DE8D0"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Unique value, </w:t>
            </w:r>
            <w:proofErr w:type="gramStart"/>
            <w:r w:rsidRPr="009D23F8">
              <w:rPr>
                <w:rFonts w:ascii="Times New Roman" w:eastAsiaTheme="minorHAnsi" w:hAnsi="Times New Roman" w:cs="Times New Roman"/>
                <w:lang w:val="en-GB"/>
              </w:rPr>
              <w:t>Not</w:t>
            </w:r>
            <w:proofErr w:type="gramEnd"/>
            <w:r w:rsidRPr="009D23F8">
              <w:rPr>
                <w:rFonts w:ascii="Times New Roman" w:eastAsiaTheme="minorHAnsi" w:hAnsi="Times New Roman" w:cs="Times New Roman"/>
                <w:lang w:val="en-GB"/>
              </w:rPr>
              <w:t xml:space="preserve"> nullable</w:t>
            </w:r>
          </w:p>
        </w:tc>
      </w:tr>
      <w:tr w:rsidR="00981D60" w:rsidRPr="009D23F8" w14:paraId="026260B2"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6242795E"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First Name</w:t>
            </w:r>
          </w:p>
        </w:tc>
        <w:tc>
          <w:tcPr>
            <w:tcW w:w="1417" w:type="dxa"/>
          </w:tcPr>
          <w:p w14:paraId="2B370416"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78A479E9"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First name of the employee</w:t>
            </w:r>
          </w:p>
        </w:tc>
        <w:tc>
          <w:tcPr>
            <w:tcW w:w="3935" w:type="dxa"/>
          </w:tcPr>
          <w:p w14:paraId="58E5C924"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981D60" w:rsidRPr="009D23F8" w14:paraId="68C7A1F0"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13242E63"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Last Name</w:t>
            </w:r>
          </w:p>
        </w:tc>
        <w:tc>
          <w:tcPr>
            <w:tcW w:w="1417" w:type="dxa"/>
          </w:tcPr>
          <w:p w14:paraId="6E143566"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18518C0F"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Last name of the employee</w:t>
            </w:r>
          </w:p>
        </w:tc>
        <w:tc>
          <w:tcPr>
            <w:tcW w:w="3935" w:type="dxa"/>
          </w:tcPr>
          <w:p w14:paraId="0B76D49F"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981D60" w:rsidRPr="009D23F8" w14:paraId="39D7D921"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4D9C6DA5"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Address</w:t>
            </w:r>
          </w:p>
        </w:tc>
        <w:tc>
          <w:tcPr>
            <w:tcW w:w="1417" w:type="dxa"/>
          </w:tcPr>
          <w:p w14:paraId="05273DA5"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4D74893B"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Work email address of the employee</w:t>
            </w:r>
          </w:p>
        </w:tc>
        <w:tc>
          <w:tcPr>
            <w:tcW w:w="3935" w:type="dxa"/>
          </w:tcPr>
          <w:p w14:paraId="0AC16F4F" w14:textId="7A0BD933"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Unique value, </w:t>
            </w:r>
            <w:proofErr w:type="gramStart"/>
            <w:r w:rsidRPr="009D23F8">
              <w:rPr>
                <w:rFonts w:ascii="Times New Roman" w:eastAsiaTheme="minorHAnsi" w:hAnsi="Times New Roman" w:cs="Times New Roman"/>
                <w:lang w:val="en-GB"/>
              </w:rPr>
              <w:t>Not</w:t>
            </w:r>
            <w:proofErr w:type="gramEnd"/>
            <w:r w:rsidRPr="009D23F8">
              <w:rPr>
                <w:rFonts w:ascii="Times New Roman" w:eastAsiaTheme="minorHAnsi" w:hAnsi="Times New Roman" w:cs="Times New Roman"/>
                <w:lang w:val="en-GB"/>
              </w:rPr>
              <w:t xml:space="preserve"> nullable</w:t>
            </w:r>
          </w:p>
        </w:tc>
      </w:tr>
      <w:tr w:rsidR="00981D60" w:rsidRPr="009D23F8" w14:paraId="6CA4A6B7"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28B1A001"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Department</w:t>
            </w:r>
          </w:p>
        </w:tc>
        <w:tc>
          <w:tcPr>
            <w:tcW w:w="1417" w:type="dxa"/>
          </w:tcPr>
          <w:p w14:paraId="4154181C"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522DCA87"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Department where the employee works</w:t>
            </w:r>
          </w:p>
        </w:tc>
        <w:tc>
          <w:tcPr>
            <w:tcW w:w="3935" w:type="dxa"/>
          </w:tcPr>
          <w:p w14:paraId="41BF8D83"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981D60" w:rsidRPr="009D23F8" w14:paraId="394E432A"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039CA94E"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Job Title</w:t>
            </w:r>
          </w:p>
        </w:tc>
        <w:tc>
          <w:tcPr>
            <w:tcW w:w="1417" w:type="dxa"/>
          </w:tcPr>
          <w:p w14:paraId="2C17BB53"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257A3C84"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Job title of the employee</w:t>
            </w:r>
          </w:p>
        </w:tc>
        <w:tc>
          <w:tcPr>
            <w:tcW w:w="3935" w:type="dxa"/>
          </w:tcPr>
          <w:p w14:paraId="5D7053DE"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981D60" w:rsidRPr="009D23F8" w14:paraId="196DFBA1"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0A738218"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Hire Date</w:t>
            </w:r>
          </w:p>
        </w:tc>
        <w:tc>
          <w:tcPr>
            <w:tcW w:w="1417" w:type="dxa"/>
          </w:tcPr>
          <w:p w14:paraId="0C529269"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Date</w:t>
            </w:r>
          </w:p>
        </w:tc>
        <w:tc>
          <w:tcPr>
            <w:cnfStyle w:val="000010000000" w:firstRow="0" w:lastRow="0" w:firstColumn="0" w:lastColumn="0" w:oddVBand="1" w:evenVBand="0" w:oddHBand="0" w:evenHBand="0" w:firstRowFirstColumn="0" w:firstRowLastColumn="0" w:lastRowFirstColumn="0" w:lastRowLastColumn="0"/>
            <w:tcW w:w="3828" w:type="dxa"/>
          </w:tcPr>
          <w:p w14:paraId="56C788C1"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Date when the employee was hired</w:t>
            </w:r>
          </w:p>
        </w:tc>
        <w:tc>
          <w:tcPr>
            <w:tcW w:w="3935" w:type="dxa"/>
          </w:tcPr>
          <w:p w14:paraId="3FD6404F" w14:textId="6EE59ED9"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981D60" w:rsidRPr="009D23F8" w14:paraId="07B3AAEB"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2B5B1CAA"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Salary</w:t>
            </w:r>
          </w:p>
        </w:tc>
        <w:tc>
          <w:tcPr>
            <w:tcW w:w="1417" w:type="dxa"/>
          </w:tcPr>
          <w:p w14:paraId="6167830B"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Integer</w:t>
            </w:r>
          </w:p>
        </w:tc>
        <w:tc>
          <w:tcPr>
            <w:cnfStyle w:val="000010000000" w:firstRow="0" w:lastRow="0" w:firstColumn="0" w:lastColumn="0" w:oddVBand="1" w:evenVBand="0" w:oddHBand="0" w:evenHBand="0" w:firstRowFirstColumn="0" w:firstRowLastColumn="0" w:lastRowFirstColumn="0" w:lastRowLastColumn="0"/>
            <w:tcW w:w="3828" w:type="dxa"/>
          </w:tcPr>
          <w:p w14:paraId="5B1B1C4E"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Annual salary of the employee</w:t>
            </w:r>
          </w:p>
        </w:tc>
        <w:tc>
          <w:tcPr>
            <w:tcW w:w="3935" w:type="dxa"/>
          </w:tcPr>
          <w:p w14:paraId="3A19B7F9"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Positive value, </w:t>
            </w:r>
            <w:proofErr w:type="gramStart"/>
            <w:r w:rsidRPr="009D23F8">
              <w:rPr>
                <w:rFonts w:ascii="Times New Roman" w:eastAsiaTheme="minorHAnsi" w:hAnsi="Times New Roman" w:cs="Times New Roman"/>
                <w:lang w:val="en-GB"/>
              </w:rPr>
              <w:t>Not</w:t>
            </w:r>
            <w:proofErr w:type="gramEnd"/>
            <w:r w:rsidRPr="009D23F8">
              <w:rPr>
                <w:rFonts w:ascii="Times New Roman" w:eastAsiaTheme="minorHAnsi" w:hAnsi="Times New Roman" w:cs="Times New Roman"/>
                <w:lang w:val="en-GB"/>
              </w:rPr>
              <w:t xml:space="preserve"> nullable</w:t>
            </w:r>
          </w:p>
        </w:tc>
      </w:tr>
      <w:tr w:rsidR="00981D60" w:rsidRPr="009D23F8" w14:paraId="47AD6659"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12B0BC96"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Age</w:t>
            </w:r>
          </w:p>
        </w:tc>
        <w:tc>
          <w:tcPr>
            <w:tcW w:w="1417" w:type="dxa"/>
          </w:tcPr>
          <w:p w14:paraId="213F7759"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Integer</w:t>
            </w:r>
          </w:p>
        </w:tc>
        <w:tc>
          <w:tcPr>
            <w:cnfStyle w:val="000010000000" w:firstRow="0" w:lastRow="0" w:firstColumn="0" w:lastColumn="0" w:oddVBand="1" w:evenVBand="0" w:oddHBand="0" w:evenHBand="0" w:firstRowFirstColumn="0" w:firstRowLastColumn="0" w:lastRowFirstColumn="0" w:lastRowLastColumn="0"/>
            <w:tcW w:w="3828" w:type="dxa"/>
          </w:tcPr>
          <w:p w14:paraId="1AD2554B"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Age of the employee</w:t>
            </w:r>
          </w:p>
        </w:tc>
        <w:tc>
          <w:tcPr>
            <w:tcW w:w="3935" w:type="dxa"/>
          </w:tcPr>
          <w:p w14:paraId="121EEE6C"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Positive value, </w:t>
            </w:r>
            <w:proofErr w:type="gramStart"/>
            <w:r w:rsidRPr="009D23F8">
              <w:rPr>
                <w:rFonts w:ascii="Times New Roman" w:eastAsiaTheme="minorHAnsi" w:hAnsi="Times New Roman" w:cs="Times New Roman"/>
                <w:lang w:val="en-GB"/>
              </w:rPr>
              <w:t>Not</w:t>
            </w:r>
            <w:proofErr w:type="gramEnd"/>
            <w:r w:rsidRPr="009D23F8">
              <w:rPr>
                <w:rFonts w:ascii="Times New Roman" w:eastAsiaTheme="minorHAnsi" w:hAnsi="Times New Roman" w:cs="Times New Roman"/>
                <w:lang w:val="en-GB"/>
              </w:rPr>
              <w:t xml:space="preserve"> nullable</w:t>
            </w:r>
          </w:p>
        </w:tc>
      </w:tr>
      <w:tr w:rsidR="00981D60" w:rsidRPr="009D23F8" w14:paraId="00644E79"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623C3840"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Gender</w:t>
            </w:r>
          </w:p>
        </w:tc>
        <w:tc>
          <w:tcPr>
            <w:tcW w:w="1417" w:type="dxa"/>
          </w:tcPr>
          <w:p w14:paraId="3B46D9E0"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28212C0F"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Gender of the employee</w:t>
            </w:r>
          </w:p>
        </w:tc>
        <w:tc>
          <w:tcPr>
            <w:tcW w:w="3935" w:type="dxa"/>
          </w:tcPr>
          <w:p w14:paraId="1BA41272"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Acceptable values: Male, Female, Non-binary, </w:t>
            </w:r>
            <w:proofErr w:type="gramStart"/>
            <w:r w:rsidRPr="009D23F8">
              <w:rPr>
                <w:rFonts w:ascii="Times New Roman" w:eastAsiaTheme="minorHAnsi" w:hAnsi="Times New Roman" w:cs="Times New Roman"/>
                <w:lang w:val="en-GB"/>
              </w:rPr>
              <w:t>Not</w:t>
            </w:r>
            <w:proofErr w:type="gramEnd"/>
            <w:r w:rsidRPr="009D23F8">
              <w:rPr>
                <w:rFonts w:ascii="Times New Roman" w:eastAsiaTheme="minorHAnsi" w:hAnsi="Times New Roman" w:cs="Times New Roman"/>
                <w:lang w:val="en-GB"/>
              </w:rPr>
              <w:t xml:space="preserve"> nullable</w:t>
            </w:r>
          </w:p>
        </w:tc>
      </w:tr>
      <w:tr w:rsidR="00981D60" w:rsidRPr="009D23F8" w14:paraId="2752219D"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23232E22"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lastRenderedPageBreak/>
              <w:t>Location</w:t>
            </w:r>
          </w:p>
        </w:tc>
        <w:tc>
          <w:tcPr>
            <w:tcW w:w="1417" w:type="dxa"/>
          </w:tcPr>
          <w:p w14:paraId="17AD8E58"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783A8C79"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Work location of the employee</w:t>
            </w:r>
          </w:p>
        </w:tc>
        <w:tc>
          <w:tcPr>
            <w:tcW w:w="3935" w:type="dxa"/>
          </w:tcPr>
          <w:p w14:paraId="792BFB3C"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981D60" w:rsidRPr="009D23F8" w14:paraId="3D679B77"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14E03E68"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Phone Number</w:t>
            </w:r>
          </w:p>
        </w:tc>
        <w:tc>
          <w:tcPr>
            <w:tcW w:w="1417" w:type="dxa"/>
          </w:tcPr>
          <w:p w14:paraId="79C6E25C"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5DE6E7AB"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Contact phone number of the employee</w:t>
            </w:r>
          </w:p>
        </w:tc>
        <w:tc>
          <w:tcPr>
            <w:tcW w:w="3935" w:type="dxa"/>
          </w:tcPr>
          <w:p w14:paraId="7E527BE2"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Must be a valid phone number format</w:t>
            </w:r>
          </w:p>
        </w:tc>
      </w:tr>
      <w:tr w:rsidR="00981D60" w:rsidRPr="009D23F8" w14:paraId="0E827389"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4AC40291"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IP Address</w:t>
            </w:r>
          </w:p>
        </w:tc>
        <w:tc>
          <w:tcPr>
            <w:tcW w:w="1417" w:type="dxa"/>
          </w:tcPr>
          <w:p w14:paraId="5CA34273"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7E392471"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IP address of the employee's device</w:t>
            </w:r>
          </w:p>
        </w:tc>
        <w:tc>
          <w:tcPr>
            <w:tcW w:w="3935" w:type="dxa"/>
          </w:tcPr>
          <w:p w14:paraId="71380E1D"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Must be a valid IP address format</w:t>
            </w:r>
          </w:p>
        </w:tc>
      </w:tr>
      <w:tr w:rsidR="00981D60" w:rsidRPr="009D23F8" w14:paraId="7716D75B"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3D971221"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Opened</w:t>
            </w:r>
          </w:p>
        </w:tc>
        <w:tc>
          <w:tcPr>
            <w:tcW w:w="1417" w:type="dxa"/>
          </w:tcPr>
          <w:p w14:paraId="679F6124"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Boolean</w:t>
            </w:r>
          </w:p>
        </w:tc>
        <w:tc>
          <w:tcPr>
            <w:cnfStyle w:val="000010000000" w:firstRow="0" w:lastRow="0" w:firstColumn="0" w:lastColumn="0" w:oddVBand="1" w:evenVBand="0" w:oddHBand="0" w:evenHBand="0" w:firstRowFirstColumn="0" w:firstRowLastColumn="0" w:lastRowFirstColumn="0" w:lastRowLastColumn="0"/>
            <w:tcW w:w="3828" w:type="dxa"/>
          </w:tcPr>
          <w:p w14:paraId="685E8428"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employee opened the email</w:t>
            </w:r>
          </w:p>
        </w:tc>
        <w:tc>
          <w:tcPr>
            <w:tcW w:w="3935" w:type="dxa"/>
          </w:tcPr>
          <w:p w14:paraId="0D00E9D2"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Acceptable values: Yes, </w:t>
            </w:r>
            <w:proofErr w:type="gramStart"/>
            <w:r w:rsidRPr="009D23F8">
              <w:rPr>
                <w:rFonts w:ascii="Times New Roman" w:eastAsiaTheme="minorHAnsi" w:hAnsi="Times New Roman" w:cs="Times New Roman"/>
                <w:lang w:val="en-GB"/>
              </w:rPr>
              <w:t>No</w:t>
            </w:r>
            <w:proofErr w:type="gramEnd"/>
          </w:p>
        </w:tc>
      </w:tr>
      <w:tr w:rsidR="00981D60" w:rsidRPr="009D23F8" w14:paraId="6B2A2A39"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4250B57F"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Link Clicked</w:t>
            </w:r>
          </w:p>
        </w:tc>
        <w:tc>
          <w:tcPr>
            <w:tcW w:w="1417" w:type="dxa"/>
          </w:tcPr>
          <w:p w14:paraId="2D4F9125"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Boolean</w:t>
            </w:r>
          </w:p>
        </w:tc>
        <w:tc>
          <w:tcPr>
            <w:cnfStyle w:val="000010000000" w:firstRow="0" w:lastRow="0" w:firstColumn="0" w:lastColumn="0" w:oddVBand="1" w:evenVBand="0" w:oddHBand="0" w:evenHBand="0" w:firstRowFirstColumn="0" w:firstRowLastColumn="0" w:lastRowFirstColumn="0" w:lastRowLastColumn="0"/>
            <w:tcW w:w="3828" w:type="dxa"/>
          </w:tcPr>
          <w:p w14:paraId="60800145"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employee clicked a link in the email</w:t>
            </w:r>
          </w:p>
        </w:tc>
        <w:tc>
          <w:tcPr>
            <w:tcW w:w="3935" w:type="dxa"/>
          </w:tcPr>
          <w:p w14:paraId="29BDA330"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Acceptable values: Yes, </w:t>
            </w:r>
            <w:proofErr w:type="gramStart"/>
            <w:r w:rsidRPr="009D23F8">
              <w:rPr>
                <w:rFonts w:ascii="Times New Roman" w:eastAsiaTheme="minorHAnsi" w:hAnsi="Times New Roman" w:cs="Times New Roman"/>
                <w:lang w:val="en-GB"/>
              </w:rPr>
              <w:t>No</w:t>
            </w:r>
            <w:proofErr w:type="gramEnd"/>
          </w:p>
        </w:tc>
      </w:tr>
      <w:tr w:rsidR="00981D60" w:rsidRPr="009D23F8" w14:paraId="6A7BDFF8" w14:textId="77777777" w:rsidTr="009E729B">
        <w:tc>
          <w:tcPr>
            <w:cnfStyle w:val="000010000000" w:firstRow="0" w:lastRow="0" w:firstColumn="0" w:lastColumn="0" w:oddVBand="1" w:evenVBand="0" w:oddHBand="0" w:evenHBand="0" w:firstRowFirstColumn="0" w:firstRowLastColumn="0" w:lastRowFirstColumn="0" w:lastRowLastColumn="0"/>
            <w:tcW w:w="1985" w:type="dxa"/>
          </w:tcPr>
          <w:p w14:paraId="4BA2B8FA"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Training Completed</w:t>
            </w:r>
          </w:p>
        </w:tc>
        <w:tc>
          <w:tcPr>
            <w:tcW w:w="1417" w:type="dxa"/>
          </w:tcPr>
          <w:p w14:paraId="3C9F3ACB"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Boolean</w:t>
            </w:r>
          </w:p>
        </w:tc>
        <w:tc>
          <w:tcPr>
            <w:cnfStyle w:val="000010000000" w:firstRow="0" w:lastRow="0" w:firstColumn="0" w:lastColumn="0" w:oddVBand="1" w:evenVBand="0" w:oddHBand="0" w:evenHBand="0" w:firstRowFirstColumn="0" w:firstRowLastColumn="0" w:lastRowFirstColumn="0" w:lastRowLastColumn="0"/>
            <w:tcW w:w="3828" w:type="dxa"/>
          </w:tcPr>
          <w:p w14:paraId="439F4DC5"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employee completed training</w:t>
            </w:r>
          </w:p>
        </w:tc>
        <w:tc>
          <w:tcPr>
            <w:tcW w:w="3935" w:type="dxa"/>
          </w:tcPr>
          <w:p w14:paraId="5177581B" w14:textId="77777777" w:rsidR="00981D60" w:rsidRPr="009D23F8" w:rsidRDefault="00981D60">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Acceptable values: Yes, </w:t>
            </w:r>
            <w:proofErr w:type="gramStart"/>
            <w:r w:rsidRPr="009D23F8">
              <w:rPr>
                <w:rFonts w:ascii="Times New Roman" w:eastAsiaTheme="minorHAnsi" w:hAnsi="Times New Roman" w:cs="Times New Roman"/>
                <w:lang w:val="en-GB"/>
              </w:rPr>
              <w:t>No</w:t>
            </w:r>
            <w:proofErr w:type="gramEnd"/>
          </w:p>
        </w:tc>
      </w:tr>
      <w:tr w:rsidR="00981D60" w:rsidRPr="009D23F8" w14:paraId="7A0429C8" w14:textId="77777777" w:rsidTr="009E72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14:paraId="2D4C16F8"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Average Score</w:t>
            </w:r>
          </w:p>
        </w:tc>
        <w:tc>
          <w:tcPr>
            <w:tcW w:w="1417" w:type="dxa"/>
          </w:tcPr>
          <w:p w14:paraId="5B19F4D2" w14:textId="77777777"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Percentage</w:t>
            </w:r>
          </w:p>
        </w:tc>
        <w:tc>
          <w:tcPr>
            <w:cnfStyle w:val="000010000000" w:firstRow="0" w:lastRow="0" w:firstColumn="0" w:lastColumn="0" w:oddVBand="1" w:evenVBand="0" w:oddHBand="0" w:evenHBand="0" w:firstRowFirstColumn="0" w:firstRowLastColumn="0" w:lastRowFirstColumn="0" w:lastRowLastColumn="0"/>
            <w:tcW w:w="3828" w:type="dxa"/>
          </w:tcPr>
          <w:p w14:paraId="0DD1F622" w14:textId="77777777" w:rsidR="00981D60" w:rsidRPr="009D23F8" w:rsidRDefault="00981D6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Average score of the employee in training</w:t>
            </w:r>
          </w:p>
        </w:tc>
        <w:tc>
          <w:tcPr>
            <w:tcW w:w="3935" w:type="dxa"/>
          </w:tcPr>
          <w:p w14:paraId="4ADC21A9" w14:textId="4908BA73" w:rsidR="00981D60" w:rsidRPr="009D23F8" w:rsidRDefault="00981D60">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bl>
    <w:p w14:paraId="36410CD0" w14:textId="77777777" w:rsidR="0035727B" w:rsidRPr="009D23F8" w:rsidRDefault="0035727B" w:rsidP="009A27B6">
      <w:pPr>
        <w:pStyle w:val="ListParagraph"/>
        <w:tabs>
          <w:tab w:val="left" w:pos="886"/>
        </w:tabs>
        <w:ind w:left="886" w:firstLine="0"/>
        <w:jc w:val="center"/>
        <w:rPr>
          <w:rFonts w:ascii="Times New Roman" w:hAnsi="Times New Roman" w:cs="Times New Roman"/>
          <w:color w:val="2D74B5"/>
          <w:sz w:val="26"/>
        </w:rPr>
      </w:pPr>
    </w:p>
    <w:p w14:paraId="0AD3E323" w14:textId="6FAE34B0" w:rsidR="009E7386" w:rsidRPr="009D23F8" w:rsidRDefault="009E2B92" w:rsidP="009E2B92">
      <w:pPr>
        <w:tabs>
          <w:tab w:val="left" w:pos="886"/>
        </w:tabs>
        <w:rPr>
          <w:rFonts w:ascii="Times New Roman" w:hAnsi="Times New Roman" w:cs="Times New Roman"/>
          <w:color w:val="2D74B5"/>
          <w:sz w:val="26"/>
        </w:rPr>
      </w:pPr>
      <w:r w:rsidRPr="009D23F8">
        <w:rPr>
          <w:rFonts w:ascii="Times New Roman" w:hAnsi="Times New Roman" w:cs="Times New Roman"/>
          <w:color w:val="2D74B5"/>
          <w:spacing w:val="-2"/>
          <w:sz w:val="26"/>
        </w:rPr>
        <w:t>I</w:t>
      </w:r>
      <w:r w:rsidR="009E7386" w:rsidRPr="009D23F8">
        <w:rPr>
          <w:rFonts w:ascii="Times New Roman" w:hAnsi="Times New Roman" w:cs="Times New Roman"/>
          <w:color w:val="2D74B5"/>
          <w:spacing w:val="-2"/>
          <w:sz w:val="26"/>
        </w:rPr>
        <w:t>ndividual User Dataset</w:t>
      </w:r>
    </w:p>
    <w:p w14:paraId="335203B0" w14:textId="77777777" w:rsidR="002A7AE7" w:rsidRPr="009D23F8" w:rsidRDefault="002A7AE7" w:rsidP="009A27B6">
      <w:pPr>
        <w:pStyle w:val="ListParagraph"/>
        <w:tabs>
          <w:tab w:val="left" w:pos="886"/>
        </w:tabs>
        <w:ind w:left="886" w:firstLine="0"/>
        <w:jc w:val="center"/>
        <w:rPr>
          <w:rFonts w:ascii="Times New Roman" w:hAnsi="Times New Roman" w:cs="Times New Roman"/>
          <w:color w:val="2D74B5"/>
          <w:sz w:val="26"/>
        </w:rPr>
      </w:pPr>
    </w:p>
    <w:tbl>
      <w:tblPr>
        <w:tblStyle w:val="GridTable2-Accent6"/>
        <w:tblW w:w="11307" w:type="dxa"/>
        <w:tblLayout w:type="fixed"/>
        <w:tblLook w:val="0000" w:firstRow="0" w:lastRow="0" w:firstColumn="0" w:lastColumn="0" w:noHBand="0" w:noVBand="0"/>
      </w:tblPr>
      <w:tblGrid>
        <w:gridCol w:w="2093"/>
        <w:gridCol w:w="1417"/>
        <w:gridCol w:w="3828"/>
        <w:gridCol w:w="3969"/>
      </w:tblGrid>
      <w:tr w:rsidR="002A7AE7" w:rsidRPr="009D23F8" w14:paraId="6003E962"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030D0E4F"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Attribute</w:t>
            </w:r>
          </w:p>
        </w:tc>
        <w:tc>
          <w:tcPr>
            <w:tcW w:w="1417" w:type="dxa"/>
          </w:tcPr>
          <w:p w14:paraId="26EAB0A9"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b/>
                <w:bCs/>
                <w:lang w:val="en-GB"/>
              </w:rPr>
              <w:t>Data Type</w:t>
            </w:r>
          </w:p>
        </w:tc>
        <w:tc>
          <w:tcPr>
            <w:cnfStyle w:val="000010000000" w:firstRow="0" w:lastRow="0" w:firstColumn="0" w:lastColumn="0" w:oddVBand="1" w:evenVBand="0" w:oddHBand="0" w:evenHBand="0" w:firstRowFirstColumn="0" w:firstRowLastColumn="0" w:lastRowFirstColumn="0" w:lastRowLastColumn="0"/>
            <w:tcW w:w="3828" w:type="dxa"/>
          </w:tcPr>
          <w:p w14:paraId="14881393"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b/>
                <w:bCs/>
                <w:lang w:val="en-GB"/>
              </w:rPr>
              <w:t>Description</w:t>
            </w:r>
          </w:p>
        </w:tc>
        <w:tc>
          <w:tcPr>
            <w:tcW w:w="3969" w:type="dxa"/>
          </w:tcPr>
          <w:p w14:paraId="4363A028"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b/>
                <w:bCs/>
                <w:lang w:val="en-GB"/>
              </w:rPr>
              <w:t>Business Rule</w:t>
            </w:r>
          </w:p>
        </w:tc>
      </w:tr>
      <w:tr w:rsidR="002A7AE7" w:rsidRPr="009D23F8" w14:paraId="0B1C63AB"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111D400D"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Transaction ID</w:t>
            </w:r>
          </w:p>
        </w:tc>
        <w:tc>
          <w:tcPr>
            <w:tcW w:w="1417" w:type="dxa"/>
          </w:tcPr>
          <w:p w14:paraId="2A2EF855"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66F9A4E6"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Unique ID that identifies each transaction</w:t>
            </w:r>
          </w:p>
        </w:tc>
        <w:tc>
          <w:tcPr>
            <w:tcW w:w="3969" w:type="dxa"/>
          </w:tcPr>
          <w:p w14:paraId="12380B76"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Unique value; Not nullable</w:t>
            </w:r>
          </w:p>
        </w:tc>
      </w:tr>
      <w:tr w:rsidR="002A7AE7" w:rsidRPr="009D23F8" w14:paraId="4450CD93"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B285AA1"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Consumer ID</w:t>
            </w:r>
          </w:p>
        </w:tc>
        <w:tc>
          <w:tcPr>
            <w:tcW w:w="1417" w:type="dxa"/>
          </w:tcPr>
          <w:p w14:paraId="3629C594"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7B8D989A"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Unique ID that identifies each consumer</w:t>
            </w:r>
          </w:p>
        </w:tc>
        <w:tc>
          <w:tcPr>
            <w:tcW w:w="3969" w:type="dxa"/>
          </w:tcPr>
          <w:p w14:paraId="022443FC"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Unique value; Not nullable</w:t>
            </w:r>
          </w:p>
        </w:tc>
      </w:tr>
      <w:tr w:rsidR="002A7AE7" w:rsidRPr="009D23F8" w14:paraId="43A9B55F"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6AEB4EA1"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First Name</w:t>
            </w:r>
          </w:p>
        </w:tc>
        <w:tc>
          <w:tcPr>
            <w:tcW w:w="1417" w:type="dxa"/>
          </w:tcPr>
          <w:p w14:paraId="6034593E"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535088CC"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First name of the consumer</w:t>
            </w:r>
          </w:p>
        </w:tc>
        <w:tc>
          <w:tcPr>
            <w:tcW w:w="3969" w:type="dxa"/>
          </w:tcPr>
          <w:p w14:paraId="539CDBD1"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7F1AFB44"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09FCC2F"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Last Name</w:t>
            </w:r>
          </w:p>
        </w:tc>
        <w:tc>
          <w:tcPr>
            <w:tcW w:w="1417" w:type="dxa"/>
          </w:tcPr>
          <w:p w14:paraId="6D691CA2"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747C72D4"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Last name of the consumer</w:t>
            </w:r>
          </w:p>
        </w:tc>
        <w:tc>
          <w:tcPr>
            <w:tcW w:w="3969" w:type="dxa"/>
          </w:tcPr>
          <w:p w14:paraId="654E1225"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7BDE2BB0"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49265A23"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Address</w:t>
            </w:r>
          </w:p>
        </w:tc>
        <w:tc>
          <w:tcPr>
            <w:tcW w:w="1417" w:type="dxa"/>
          </w:tcPr>
          <w:p w14:paraId="5F5CC2E9"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04AE4874"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address of the consumer</w:t>
            </w:r>
          </w:p>
        </w:tc>
        <w:tc>
          <w:tcPr>
            <w:tcW w:w="3969" w:type="dxa"/>
          </w:tcPr>
          <w:p w14:paraId="2D1E3B85"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Must be a valid email format; Not nullable</w:t>
            </w:r>
          </w:p>
        </w:tc>
      </w:tr>
      <w:tr w:rsidR="002A7AE7" w:rsidRPr="009D23F8" w14:paraId="1DF4B88E"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53EFEFE"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Age</w:t>
            </w:r>
          </w:p>
        </w:tc>
        <w:tc>
          <w:tcPr>
            <w:tcW w:w="1417" w:type="dxa"/>
          </w:tcPr>
          <w:p w14:paraId="2CC91A16"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39FA803B"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Age range of the consumer</w:t>
            </w:r>
          </w:p>
        </w:tc>
        <w:tc>
          <w:tcPr>
            <w:tcW w:w="3969" w:type="dxa"/>
          </w:tcPr>
          <w:p w14:paraId="5A1620CA" w14:textId="0E85971C"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Must be one of the predefined age ranges </w:t>
            </w:r>
          </w:p>
        </w:tc>
      </w:tr>
      <w:tr w:rsidR="002A7AE7" w:rsidRPr="009D23F8" w14:paraId="1B9275F9"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5058EAE3"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Gender</w:t>
            </w:r>
          </w:p>
        </w:tc>
        <w:tc>
          <w:tcPr>
            <w:tcW w:w="1417" w:type="dxa"/>
          </w:tcPr>
          <w:p w14:paraId="7E37F55B"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43CC9DAB"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Gender of the consumer</w:t>
            </w:r>
          </w:p>
        </w:tc>
        <w:tc>
          <w:tcPr>
            <w:tcW w:w="3969" w:type="dxa"/>
          </w:tcPr>
          <w:p w14:paraId="1BC97B78" w14:textId="56C119D4" w:rsidR="002A7AE7" w:rsidRPr="009D23F8" w:rsidRDefault="008F33D8">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1A9E82B2"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CC4A0F4"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Location</w:t>
            </w:r>
          </w:p>
        </w:tc>
        <w:tc>
          <w:tcPr>
            <w:tcW w:w="1417" w:type="dxa"/>
          </w:tcPr>
          <w:p w14:paraId="7E5FA620"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367512A3"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Location of the consumer</w:t>
            </w:r>
          </w:p>
        </w:tc>
        <w:tc>
          <w:tcPr>
            <w:tcW w:w="3969" w:type="dxa"/>
          </w:tcPr>
          <w:p w14:paraId="4458B82E"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27B79F56"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4E08B32A"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Income Level</w:t>
            </w:r>
          </w:p>
        </w:tc>
        <w:tc>
          <w:tcPr>
            <w:tcW w:w="1417" w:type="dxa"/>
          </w:tcPr>
          <w:p w14:paraId="3ECE3D8E"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091C4EA0"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Income level of the consumer</w:t>
            </w:r>
          </w:p>
        </w:tc>
        <w:tc>
          <w:tcPr>
            <w:tcW w:w="3969" w:type="dxa"/>
          </w:tcPr>
          <w:p w14:paraId="1E010208" w14:textId="3A4BF1BC"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Must be one of the predefined income levels </w:t>
            </w:r>
          </w:p>
        </w:tc>
      </w:tr>
      <w:tr w:rsidR="002A7AE7" w:rsidRPr="009D23F8" w14:paraId="6B27BF0A"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A686315"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Phishing Email Subject</w:t>
            </w:r>
          </w:p>
        </w:tc>
        <w:tc>
          <w:tcPr>
            <w:tcW w:w="1417" w:type="dxa"/>
          </w:tcPr>
          <w:p w14:paraId="21AE095A"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2CA98AAD"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Subject line of the phishing email received by the consumer</w:t>
            </w:r>
          </w:p>
        </w:tc>
        <w:tc>
          <w:tcPr>
            <w:tcW w:w="3969" w:type="dxa"/>
          </w:tcPr>
          <w:p w14:paraId="7F39E589"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0924F50B"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6ED8CFA7"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Phishing Email Sender</w:t>
            </w:r>
          </w:p>
        </w:tc>
        <w:tc>
          <w:tcPr>
            <w:tcW w:w="1417" w:type="dxa"/>
          </w:tcPr>
          <w:p w14:paraId="0EA31E9A"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22D9A0D6"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Email address of the sender of the phishing email</w:t>
            </w:r>
          </w:p>
        </w:tc>
        <w:tc>
          <w:tcPr>
            <w:tcW w:w="3969" w:type="dxa"/>
          </w:tcPr>
          <w:p w14:paraId="11FBEFA3"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Must be a valid email format; Not nullable</w:t>
            </w:r>
          </w:p>
        </w:tc>
      </w:tr>
      <w:tr w:rsidR="002A7AE7" w:rsidRPr="009D23F8" w14:paraId="22064030"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9D95CA4"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Link Clicked?</w:t>
            </w:r>
          </w:p>
        </w:tc>
        <w:tc>
          <w:tcPr>
            <w:tcW w:w="1417" w:type="dxa"/>
          </w:tcPr>
          <w:p w14:paraId="52C401E1"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4488E9B5"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consumer clicked on a link in the phishing email</w:t>
            </w:r>
          </w:p>
        </w:tc>
        <w:tc>
          <w:tcPr>
            <w:tcW w:w="3969" w:type="dxa"/>
          </w:tcPr>
          <w:p w14:paraId="537A9DD8" w14:textId="5ED20663"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29D3636B"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64D9274F"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Attachment Opened?</w:t>
            </w:r>
          </w:p>
        </w:tc>
        <w:tc>
          <w:tcPr>
            <w:tcW w:w="1417" w:type="dxa"/>
          </w:tcPr>
          <w:p w14:paraId="79C5F28A"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39F6871A"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consumer opened an attachment in the phishing email</w:t>
            </w:r>
          </w:p>
        </w:tc>
        <w:tc>
          <w:tcPr>
            <w:tcW w:w="3969" w:type="dxa"/>
          </w:tcPr>
          <w:p w14:paraId="41A9CABC" w14:textId="20A46C0E"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302F7A40"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D99C089"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Data Entered?</w:t>
            </w:r>
          </w:p>
        </w:tc>
        <w:tc>
          <w:tcPr>
            <w:tcW w:w="1417" w:type="dxa"/>
          </w:tcPr>
          <w:p w14:paraId="7E7C183D"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79BADF82"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consumer entered data after clicking a phishing link</w:t>
            </w:r>
          </w:p>
        </w:tc>
        <w:tc>
          <w:tcPr>
            <w:tcW w:w="3969" w:type="dxa"/>
          </w:tcPr>
          <w:p w14:paraId="111D681A" w14:textId="1D58A79A"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27D255DE" w14:textId="77777777" w:rsidTr="009E7386">
        <w:tc>
          <w:tcPr>
            <w:cnfStyle w:val="000010000000" w:firstRow="0" w:lastRow="0" w:firstColumn="0" w:lastColumn="0" w:oddVBand="1" w:evenVBand="0" w:oddHBand="0" w:evenHBand="0" w:firstRowFirstColumn="0" w:firstRowLastColumn="0" w:lastRowFirstColumn="0" w:lastRowLastColumn="0"/>
            <w:tcW w:w="2093" w:type="dxa"/>
          </w:tcPr>
          <w:p w14:paraId="2871A3B2"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Reported Phish?</w:t>
            </w:r>
          </w:p>
        </w:tc>
        <w:tc>
          <w:tcPr>
            <w:tcW w:w="1417" w:type="dxa"/>
          </w:tcPr>
          <w:p w14:paraId="2AA1B137" w14:textId="77777777"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181864BF"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Indicates if the consumer reported the phishing email</w:t>
            </w:r>
          </w:p>
        </w:tc>
        <w:tc>
          <w:tcPr>
            <w:tcW w:w="3969" w:type="dxa"/>
          </w:tcPr>
          <w:p w14:paraId="7ADDBE16" w14:textId="527CEB38" w:rsidR="002A7AE7" w:rsidRPr="009D23F8" w:rsidRDefault="002A7AE7">
            <w:pPr>
              <w:widowControl/>
              <w:adjustRightInd w:val="0"/>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r w:rsidR="002A7AE7" w:rsidRPr="009D23F8" w14:paraId="1AFD93B6" w14:textId="77777777" w:rsidTr="009E73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B34F380"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Training Status</w:t>
            </w:r>
          </w:p>
        </w:tc>
        <w:tc>
          <w:tcPr>
            <w:tcW w:w="1417" w:type="dxa"/>
          </w:tcPr>
          <w:p w14:paraId="496E44C6" w14:textId="77777777"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String</w:t>
            </w:r>
          </w:p>
        </w:tc>
        <w:tc>
          <w:tcPr>
            <w:cnfStyle w:val="000010000000" w:firstRow="0" w:lastRow="0" w:firstColumn="0" w:lastColumn="0" w:oddVBand="1" w:evenVBand="0" w:oddHBand="0" w:evenHBand="0" w:firstRowFirstColumn="0" w:firstRowLastColumn="0" w:lastRowFirstColumn="0" w:lastRowLastColumn="0"/>
            <w:tcW w:w="3828" w:type="dxa"/>
          </w:tcPr>
          <w:p w14:paraId="26514084" w14:textId="77777777" w:rsidR="002A7AE7" w:rsidRPr="009D23F8" w:rsidRDefault="002A7AE7">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Training status of the consumer in phishing awareness</w:t>
            </w:r>
          </w:p>
        </w:tc>
        <w:tc>
          <w:tcPr>
            <w:tcW w:w="3969" w:type="dxa"/>
          </w:tcPr>
          <w:p w14:paraId="1624C09A" w14:textId="1723C658" w:rsidR="002A7AE7" w:rsidRPr="009D23F8" w:rsidRDefault="002A7AE7">
            <w:pPr>
              <w:widowControl/>
              <w:adjustRightInd w:val="0"/>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lang w:val="en-GB"/>
              </w:rPr>
            </w:pPr>
            <w:r w:rsidRPr="009D23F8">
              <w:rPr>
                <w:rFonts w:ascii="Times New Roman" w:eastAsiaTheme="minorHAnsi" w:hAnsi="Times New Roman" w:cs="Times New Roman"/>
                <w:lang w:val="en-GB"/>
              </w:rPr>
              <w:t>Not nullable</w:t>
            </w:r>
          </w:p>
        </w:tc>
      </w:tr>
    </w:tbl>
    <w:p w14:paraId="602DEBF2" w14:textId="77777777" w:rsidR="002A7AE7" w:rsidRPr="009D23F8" w:rsidRDefault="002A7AE7" w:rsidP="009A27B6">
      <w:pPr>
        <w:pStyle w:val="ListParagraph"/>
        <w:tabs>
          <w:tab w:val="left" w:pos="886"/>
        </w:tabs>
        <w:ind w:left="886" w:firstLine="0"/>
        <w:jc w:val="center"/>
        <w:rPr>
          <w:rFonts w:ascii="Times New Roman" w:hAnsi="Times New Roman" w:cs="Times New Roman"/>
          <w:color w:val="2D74B5"/>
          <w:sz w:val="26"/>
        </w:rPr>
      </w:pPr>
    </w:p>
    <w:p w14:paraId="412F7CBE" w14:textId="77777777" w:rsidR="00A507A3" w:rsidRPr="009D23F8" w:rsidRDefault="00A507A3">
      <w:pPr>
        <w:rPr>
          <w:rFonts w:ascii="Times New Roman" w:hAnsi="Times New Roman" w:cs="Times New Roman"/>
        </w:rPr>
        <w:sectPr w:rsidR="00A507A3" w:rsidRPr="009D23F8" w:rsidSect="000E63BD">
          <w:pgSz w:w="11910" w:h="16840"/>
          <w:pgMar w:top="800" w:right="440" w:bottom="500" w:left="460" w:header="329" w:footer="302" w:gutter="0"/>
          <w:cols w:space="720"/>
        </w:sectPr>
      </w:pPr>
    </w:p>
    <w:p w14:paraId="55D151F9" w14:textId="2C0B37EA" w:rsidR="00A507A3" w:rsidRPr="009D23F8" w:rsidRDefault="00000000">
      <w:pPr>
        <w:pStyle w:val="Heading1"/>
        <w:numPr>
          <w:ilvl w:val="0"/>
          <w:numId w:val="17"/>
        </w:numPr>
        <w:tabs>
          <w:tab w:val="left" w:pos="417"/>
        </w:tabs>
        <w:ind w:left="417" w:hanging="311"/>
        <w:jc w:val="both"/>
        <w:rPr>
          <w:rFonts w:ascii="Times New Roman" w:hAnsi="Times New Roman" w:cs="Times New Roman"/>
        </w:rPr>
      </w:pPr>
      <w:bookmarkStart w:id="4" w:name="_bookmark5"/>
      <w:bookmarkEnd w:id="4"/>
      <w:r w:rsidRPr="009D23F8">
        <w:rPr>
          <w:rFonts w:ascii="Times New Roman" w:hAnsi="Times New Roman" w:cs="Times New Roman"/>
          <w:color w:val="2D74B5"/>
        </w:rPr>
        <w:lastRenderedPageBreak/>
        <w:t>BI</w:t>
      </w:r>
      <w:r w:rsidRPr="009D23F8">
        <w:rPr>
          <w:rFonts w:ascii="Times New Roman" w:hAnsi="Times New Roman" w:cs="Times New Roman"/>
          <w:color w:val="2D74B5"/>
          <w:spacing w:val="-15"/>
        </w:rPr>
        <w:t xml:space="preserve"> </w:t>
      </w:r>
      <w:r w:rsidRPr="009D23F8">
        <w:rPr>
          <w:rFonts w:ascii="Times New Roman" w:hAnsi="Times New Roman" w:cs="Times New Roman"/>
          <w:color w:val="2D74B5"/>
        </w:rPr>
        <w:t>Dashboards</w:t>
      </w:r>
    </w:p>
    <w:p w14:paraId="6A41DB0A" w14:textId="77777777" w:rsidR="00A507A3" w:rsidRPr="009D23F8" w:rsidRDefault="00A507A3">
      <w:pPr>
        <w:pStyle w:val="BodyText"/>
        <w:rPr>
          <w:rFonts w:ascii="Times New Roman" w:hAnsi="Times New Roman" w:cs="Times New Roman"/>
        </w:rPr>
      </w:pPr>
    </w:p>
    <w:p w14:paraId="7B7CF8A7" w14:textId="77777777" w:rsidR="00A507A3" w:rsidRPr="009D23F8" w:rsidRDefault="00A507A3">
      <w:pPr>
        <w:pStyle w:val="BodyText"/>
        <w:spacing w:before="92"/>
        <w:rPr>
          <w:rFonts w:ascii="Times New Roman" w:hAnsi="Times New Roman" w:cs="Times New Roman"/>
        </w:rPr>
      </w:pPr>
    </w:p>
    <w:p w14:paraId="27B6B1DE" w14:textId="71020FE5" w:rsidR="00910D3B" w:rsidRPr="009D23F8" w:rsidRDefault="00000000" w:rsidP="000D6FAF">
      <w:pPr>
        <w:pStyle w:val="Heading2"/>
        <w:numPr>
          <w:ilvl w:val="1"/>
          <w:numId w:val="17"/>
        </w:numPr>
        <w:tabs>
          <w:tab w:val="left" w:pos="434"/>
        </w:tabs>
        <w:spacing w:before="148"/>
        <w:jc w:val="both"/>
        <w:rPr>
          <w:rFonts w:ascii="Times New Roman" w:hAnsi="Times New Roman" w:cs="Times New Roman"/>
        </w:rPr>
      </w:pPr>
      <w:r w:rsidRPr="009D23F8">
        <w:rPr>
          <w:rFonts w:ascii="Times New Roman" w:hAnsi="Times New Roman" w:cs="Times New Roman"/>
          <w:color w:val="2D74B5"/>
          <w:spacing w:val="-15"/>
          <w:u w:val="single" w:color="2D74B5"/>
        </w:rPr>
        <w:t xml:space="preserve"> </w:t>
      </w:r>
      <w:r w:rsidRPr="009D23F8">
        <w:rPr>
          <w:rFonts w:ascii="Times New Roman" w:hAnsi="Times New Roman" w:cs="Times New Roman"/>
          <w:color w:val="2D74B5"/>
          <w:u w:val="single" w:color="2D74B5"/>
        </w:rPr>
        <w:t>Dashboard</w:t>
      </w:r>
      <w:r w:rsidRPr="009D23F8">
        <w:rPr>
          <w:rFonts w:ascii="Times New Roman" w:hAnsi="Times New Roman" w:cs="Times New Roman"/>
          <w:color w:val="2D74B5"/>
          <w:spacing w:val="-8"/>
          <w:u w:val="single" w:color="2D74B5"/>
        </w:rPr>
        <w:t xml:space="preserve"> </w:t>
      </w:r>
      <w:r w:rsidRPr="009D23F8">
        <w:rPr>
          <w:rFonts w:ascii="Times New Roman" w:hAnsi="Times New Roman" w:cs="Times New Roman"/>
          <w:color w:val="2D74B5"/>
          <w:u w:val="single" w:color="2D74B5"/>
        </w:rPr>
        <w:t>For</w:t>
      </w:r>
      <w:r w:rsidRPr="009D23F8">
        <w:rPr>
          <w:rFonts w:ascii="Times New Roman" w:hAnsi="Times New Roman" w:cs="Times New Roman"/>
          <w:color w:val="2D74B5"/>
          <w:spacing w:val="-7"/>
          <w:u w:val="single" w:color="2D74B5"/>
        </w:rPr>
        <w:t xml:space="preserve"> </w:t>
      </w:r>
      <w:r w:rsidRPr="009D23F8">
        <w:rPr>
          <w:rFonts w:ascii="Times New Roman" w:hAnsi="Times New Roman" w:cs="Times New Roman"/>
          <w:color w:val="2D74B5"/>
          <w:u w:val="single" w:color="2D74B5"/>
        </w:rPr>
        <w:t>Phishing</w:t>
      </w:r>
      <w:r w:rsidRPr="009D23F8">
        <w:rPr>
          <w:rFonts w:ascii="Times New Roman" w:hAnsi="Times New Roman" w:cs="Times New Roman"/>
          <w:color w:val="2D74B5"/>
          <w:spacing w:val="-13"/>
          <w:u w:val="single" w:color="2D74B5"/>
        </w:rPr>
        <w:t xml:space="preserve"> </w:t>
      </w:r>
      <w:r w:rsidRPr="009D23F8">
        <w:rPr>
          <w:rFonts w:ascii="Times New Roman" w:hAnsi="Times New Roman" w:cs="Times New Roman"/>
          <w:color w:val="2D74B5"/>
          <w:u w:val="single" w:color="2D74B5"/>
        </w:rPr>
        <w:t>Campaign</w:t>
      </w:r>
      <w:r w:rsidRPr="009D23F8">
        <w:rPr>
          <w:rFonts w:ascii="Times New Roman" w:hAnsi="Times New Roman" w:cs="Times New Roman"/>
          <w:color w:val="2D74B5"/>
          <w:spacing w:val="-13"/>
          <w:u w:val="single" w:color="2D74B5"/>
        </w:rPr>
        <w:t xml:space="preserve"> </w:t>
      </w:r>
      <w:r w:rsidRPr="009D23F8">
        <w:rPr>
          <w:rFonts w:ascii="Times New Roman" w:hAnsi="Times New Roman" w:cs="Times New Roman"/>
          <w:color w:val="2D74B5"/>
          <w:u w:val="single" w:color="2D74B5"/>
        </w:rPr>
        <w:t>Manager</w:t>
      </w:r>
      <w:r w:rsidRPr="009D23F8">
        <w:rPr>
          <w:rFonts w:ascii="Times New Roman" w:hAnsi="Times New Roman" w:cs="Times New Roman"/>
          <w:color w:val="2D74B5"/>
          <w:spacing w:val="-9"/>
          <w:u w:val="single" w:color="2D74B5"/>
        </w:rPr>
        <w:t xml:space="preserve"> </w:t>
      </w:r>
    </w:p>
    <w:p w14:paraId="68E2C26E" w14:textId="77777777" w:rsidR="00771AB7" w:rsidRPr="009D23F8" w:rsidRDefault="00771AB7" w:rsidP="00771AB7">
      <w:pPr>
        <w:pStyle w:val="Heading2"/>
        <w:tabs>
          <w:tab w:val="left" w:pos="434"/>
        </w:tabs>
        <w:spacing w:before="148"/>
        <w:jc w:val="right"/>
        <w:rPr>
          <w:rFonts w:ascii="Times New Roman" w:hAnsi="Times New Roman" w:cs="Times New Roman"/>
        </w:rPr>
      </w:pPr>
    </w:p>
    <w:p w14:paraId="1A650A48" w14:textId="2EA9793E" w:rsidR="00C82993" w:rsidRPr="009D23F8" w:rsidRDefault="00771AB7" w:rsidP="004005E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The Phishing Campaign Insights Dashboard presents a holistic view of email engagement metrics and data compromise incidents across our organization's simulated phishing campaigns</w:t>
      </w:r>
      <w:r w:rsidR="00D54A80" w:rsidRPr="009D23F8">
        <w:rPr>
          <w:rFonts w:ascii="Times New Roman" w:eastAsiaTheme="minorHAnsi" w:hAnsi="Times New Roman" w:cs="Times New Roman"/>
          <w:lang w:val="en-GB"/>
        </w:rPr>
        <w:t xml:space="preserve"> which involved different departments and how prone the employees are to phishing attacks in that department</w:t>
      </w:r>
      <w:r w:rsidRPr="009D23F8">
        <w:rPr>
          <w:rFonts w:ascii="Times New Roman" w:eastAsiaTheme="minorHAnsi" w:hAnsi="Times New Roman" w:cs="Times New Roman"/>
          <w:lang w:val="en-GB"/>
        </w:rPr>
        <w:t xml:space="preserve">. </w:t>
      </w:r>
      <w:r w:rsidR="00C82993" w:rsidRPr="009D23F8">
        <w:rPr>
          <w:rFonts w:ascii="Times New Roman" w:eastAsiaTheme="minorHAnsi" w:hAnsi="Times New Roman" w:cs="Times New Roman"/>
          <w:lang w:val="en-GB"/>
        </w:rPr>
        <w:t xml:space="preserve">Furthermore, an </w:t>
      </w:r>
      <w:r w:rsidR="00AA785C" w:rsidRPr="009D23F8">
        <w:rPr>
          <w:rFonts w:ascii="Times New Roman" w:eastAsiaTheme="minorHAnsi" w:hAnsi="Times New Roman" w:cs="Times New Roman"/>
          <w:lang w:val="en-GB"/>
        </w:rPr>
        <w:t xml:space="preserve">overall </w:t>
      </w:r>
      <w:r w:rsidR="00C82993" w:rsidRPr="009D23F8">
        <w:rPr>
          <w:rFonts w:ascii="Times New Roman" w:eastAsiaTheme="minorHAnsi" w:hAnsi="Times New Roman" w:cs="Times New Roman"/>
          <w:lang w:val="en-GB"/>
        </w:rPr>
        <w:t xml:space="preserve">evaluation of the phishing campaign conducted over the period of 4 months </w:t>
      </w:r>
      <w:r w:rsidR="00F31293" w:rsidRPr="009D23F8">
        <w:rPr>
          <w:rFonts w:ascii="Times New Roman" w:eastAsiaTheme="minorHAnsi" w:hAnsi="Times New Roman" w:cs="Times New Roman"/>
          <w:lang w:val="en-GB"/>
        </w:rPr>
        <w:t xml:space="preserve">was </w:t>
      </w:r>
      <w:r w:rsidR="00AA785C" w:rsidRPr="009D23F8">
        <w:rPr>
          <w:rFonts w:ascii="Times New Roman" w:eastAsiaTheme="minorHAnsi" w:hAnsi="Times New Roman" w:cs="Times New Roman"/>
          <w:lang w:val="en-GB"/>
        </w:rPr>
        <w:t>executed in the dashboard.</w:t>
      </w:r>
    </w:p>
    <w:p w14:paraId="08CCD838" w14:textId="725416DB" w:rsidR="005A2162" w:rsidRPr="009D23F8" w:rsidRDefault="00771AB7" w:rsidP="004005E0">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Through intuitive visualizations, the dashboard illuminates campaign performance, user interactions, and payload characteristics. </w:t>
      </w:r>
      <w:r w:rsidR="005A2162" w:rsidRPr="009D23F8">
        <w:rPr>
          <w:rFonts w:ascii="Times New Roman" w:eastAsiaTheme="minorHAnsi" w:hAnsi="Times New Roman" w:cs="Times New Roman"/>
          <w:lang w:val="en-GB"/>
        </w:rPr>
        <w:t xml:space="preserve">By offering valuable insights into cybersecurity risks, the dashboard enables proactive strategies to be formulated, thereby enhancing the organization's </w:t>
      </w:r>
      <w:r w:rsidR="00B46F0E" w:rsidRPr="009D23F8">
        <w:rPr>
          <w:rFonts w:ascii="Times New Roman" w:eastAsiaTheme="minorHAnsi" w:hAnsi="Times New Roman" w:cs="Times New Roman"/>
          <w:lang w:val="en-GB"/>
        </w:rPr>
        <w:t>defence</w:t>
      </w:r>
      <w:r w:rsidR="005A2162" w:rsidRPr="009D23F8">
        <w:rPr>
          <w:rFonts w:ascii="Times New Roman" w:eastAsiaTheme="minorHAnsi" w:hAnsi="Times New Roman" w:cs="Times New Roman"/>
          <w:lang w:val="en-GB"/>
        </w:rPr>
        <w:t xml:space="preserve"> against phishing attacks and safeguarding its sensitive data.</w:t>
      </w:r>
    </w:p>
    <w:p w14:paraId="5F7932C9" w14:textId="358F930B" w:rsidR="00771AB7" w:rsidRPr="009D23F8" w:rsidRDefault="00771AB7" w:rsidP="00771AB7">
      <w:pPr>
        <w:widowControl/>
        <w:adjustRightInd w:val="0"/>
        <w:rPr>
          <w:rFonts w:ascii="Times New Roman" w:eastAsiaTheme="minorHAnsi" w:hAnsi="Times New Roman" w:cs="Times New Roman"/>
          <w:lang w:val="en-GB"/>
        </w:rPr>
      </w:pPr>
    </w:p>
    <w:p w14:paraId="14F5C9F5" w14:textId="77777777" w:rsidR="00922F99" w:rsidRPr="009D23F8" w:rsidRDefault="00922F99">
      <w:pPr>
        <w:pStyle w:val="BodyText"/>
        <w:spacing w:before="140" w:line="259" w:lineRule="auto"/>
        <w:ind w:left="106" w:right="126"/>
        <w:jc w:val="both"/>
        <w:rPr>
          <w:rFonts w:ascii="Times New Roman" w:hAnsi="Times New Roman" w:cs="Times New Roman"/>
        </w:rPr>
      </w:pPr>
    </w:p>
    <w:p w14:paraId="6E2C802F" w14:textId="756D7E97" w:rsidR="00A507A3" w:rsidRPr="009D23F8" w:rsidRDefault="00544023">
      <w:pPr>
        <w:pStyle w:val="BodyText"/>
        <w:spacing w:before="7"/>
        <w:rPr>
          <w:rFonts w:ascii="Times New Roman" w:hAnsi="Times New Roman" w:cs="Times New Roman"/>
          <w:sz w:val="7"/>
        </w:rPr>
      </w:pPr>
      <w:r w:rsidRPr="009D23F8">
        <w:rPr>
          <w:rFonts w:ascii="Times New Roman" w:hAnsi="Times New Roman" w:cs="Times New Roman"/>
          <w:noProof/>
          <w:sz w:val="7"/>
        </w:rPr>
        <w:drawing>
          <wp:inline distT="0" distB="0" distL="0" distR="0" wp14:anchorId="049E6F9B" wp14:editId="734C0406">
            <wp:extent cx="6991350" cy="3545840"/>
            <wp:effectExtent l="0" t="0" r="6350" b="0"/>
            <wp:docPr id="1327247976"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47976" name="Picture 1" descr="A close-up of a graph&#10;&#10;Description automatically generated"/>
                    <pic:cNvPicPr/>
                  </pic:nvPicPr>
                  <pic:blipFill>
                    <a:blip r:embed="rId12"/>
                    <a:stretch>
                      <a:fillRect/>
                    </a:stretch>
                  </pic:blipFill>
                  <pic:spPr>
                    <a:xfrm>
                      <a:off x="0" y="0"/>
                      <a:ext cx="6991350" cy="3545840"/>
                    </a:xfrm>
                    <a:prstGeom prst="rect">
                      <a:avLst/>
                    </a:prstGeom>
                  </pic:spPr>
                </pic:pic>
              </a:graphicData>
            </a:graphic>
          </wp:inline>
        </w:drawing>
      </w:r>
    </w:p>
    <w:p w14:paraId="2D329AC5" w14:textId="512C5023" w:rsidR="000D6FAF" w:rsidRPr="009D23F8" w:rsidRDefault="000D6FAF" w:rsidP="000D6FAF">
      <w:pPr>
        <w:spacing w:before="200"/>
        <w:ind w:left="7" w:right="20"/>
        <w:jc w:val="center"/>
        <w:rPr>
          <w:rFonts w:ascii="Times New Roman" w:hAnsi="Times New Roman" w:cs="Times New Roman"/>
          <w:i/>
          <w:color w:val="44536A"/>
          <w:sz w:val="18"/>
        </w:rPr>
      </w:pPr>
      <w:r w:rsidRPr="009D23F8">
        <w:rPr>
          <w:rFonts w:ascii="Times New Roman" w:hAnsi="Times New Roman" w:cs="Times New Roman"/>
          <w:i/>
          <w:color w:val="44536A"/>
          <w:sz w:val="18"/>
        </w:rPr>
        <w:t>Campaign Manager Dashboard</w:t>
      </w:r>
    </w:p>
    <w:p w14:paraId="44472D6D" w14:textId="77777777" w:rsidR="00A507A3" w:rsidRPr="009D23F8" w:rsidRDefault="00A507A3">
      <w:pPr>
        <w:pStyle w:val="BodyText"/>
        <w:rPr>
          <w:rFonts w:ascii="Times New Roman" w:hAnsi="Times New Roman" w:cs="Times New Roman"/>
        </w:rPr>
      </w:pPr>
    </w:p>
    <w:p w14:paraId="686FC7F1" w14:textId="77777777" w:rsidR="005E5380" w:rsidRPr="009D23F8" w:rsidRDefault="005E5380">
      <w:pPr>
        <w:pStyle w:val="Heading3"/>
        <w:ind w:left="106"/>
        <w:rPr>
          <w:rFonts w:ascii="Times New Roman" w:hAnsi="Times New Roman" w:cs="Times New Roman"/>
          <w:color w:val="2D74B5"/>
        </w:rPr>
      </w:pPr>
      <w:bookmarkStart w:id="5" w:name="_bookmark7"/>
      <w:bookmarkEnd w:id="5"/>
    </w:p>
    <w:p w14:paraId="0F41E24B" w14:textId="23564CF5" w:rsidR="00003A44" w:rsidRPr="009D23F8" w:rsidRDefault="005E5380" w:rsidP="005E5380">
      <w:pPr>
        <w:pStyle w:val="Heading3"/>
        <w:rPr>
          <w:rFonts w:ascii="Times New Roman" w:hAnsi="Times New Roman" w:cs="Times New Roman"/>
          <w:b w:val="0"/>
          <w:bCs w:val="0"/>
          <w:color w:val="2D74B5"/>
          <w:sz w:val="26"/>
          <w:szCs w:val="26"/>
        </w:rPr>
      </w:pPr>
      <w:r w:rsidRPr="009D23F8">
        <w:rPr>
          <w:rFonts w:ascii="Times New Roman" w:hAnsi="Times New Roman" w:cs="Times New Roman"/>
          <w:b w:val="0"/>
          <w:bCs w:val="0"/>
          <w:color w:val="2D74B5"/>
          <w:sz w:val="26"/>
          <w:szCs w:val="26"/>
        </w:rPr>
        <w:t>Chart 1</w:t>
      </w:r>
    </w:p>
    <w:p w14:paraId="3EEB02CF" w14:textId="77777777" w:rsidR="005E5380" w:rsidRPr="009D23F8" w:rsidRDefault="005E5380">
      <w:pPr>
        <w:pStyle w:val="Heading3"/>
        <w:ind w:left="106"/>
        <w:rPr>
          <w:rFonts w:ascii="Times New Roman" w:hAnsi="Times New Roman" w:cs="Times New Roman"/>
          <w:sz w:val="26"/>
          <w:szCs w:val="26"/>
        </w:rPr>
      </w:pPr>
    </w:p>
    <w:p w14:paraId="44E5F74A" w14:textId="2C06D650" w:rsidR="007468E4" w:rsidRPr="009D23F8" w:rsidRDefault="001D1DDB" w:rsidP="007468E4">
      <w:pPr>
        <w:pStyle w:val="BodyText"/>
        <w:spacing w:before="10"/>
        <w:rPr>
          <w:rFonts w:ascii="Times New Roman" w:hAnsi="Times New Roman" w:cs="Times New Roman"/>
          <w:noProof/>
        </w:rPr>
      </w:pPr>
      <w:r w:rsidRPr="009D23F8">
        <w:rPr>
          <w:rFonts w:ascii="Times New Roman" w:eastAsiaTheme="minorHAnsi" w:hAnsi="Times New Roman" w:cs="Times New Roman"/>
          <w:lang w:val="en-GB"/>
        </w:rPr>
        <w:t xml:space="preserve">A thorough analysis of the phishing campaign data </w:t>
      </w:r>
      <w:r w:rsidR="00E0079E" w:rsidRPr="009D23F8">
        <w:rPr>
          <w:rFonts w:ascii="Times New Roman" w:eastAsiaTheme="minorHAnsi" w:hAnsi="Times New Roman" w:cs="Times New Roman"/>
          <w:lang w:val="en-GB"/>
        </w:rPr>
        <w:t xml:space="preserve">presented </w:t>
      </w:r>
      <w:r w:rsidR="00B76AFF" w:rsidRPr="009D23F8">
        <w:rPr>
          <w:rFonts w:ascii="Times New Roman" w:eastAsiaTheme="minorHAnsi" w:hAnsi="Times New Roman" w:cs="Times New Roman"/>
          <w:lang w:val="en-GB"/>
        </w:rPr>
        <w:t xml:space="preserve">by </w:t>
      </w:r>
      <w:r w:rsidR="00E0079E" w:rsidRPr="009D23F8">
        <w:rPr>
          <w:rFonts w:ascii="Times New Roman" w:eastAsiaTheme="minorHAnsi" w:hAnsi="Times New Roman" w:cs="Times New Roman"/>
          <w:lang w:val="en-GB"/>
        </w:rPr>
        <w:t>area chart</w:t>
      </w:r>
      <w:r w:rsidR="00B76AFF" w:rsidRPr="009D23F8">
        <w:rPr>
          <w:rFonts w:ascii="Times New Roman" w:eastAsiaTheme="minorHAnsi" w:hAnsi="Times New Roman" w:cs="Times New Roman"/>
          <w:lang w:val="en-GB"/>
        </w:rPr>
        <w:t xml:space="preserve"> which was beneficial in</w:t>
      </w:r>
      <w:r w:rsidR="00E0079E" w:rsidRPr="009D23F8">
        <w:rPr>
          <w:rFonts w:ascii="Times New Roman" w:eastAsiaTheme="minorHAnsi" w:hAnsi="Times New Roman" w:cs="Times New Roman"/>
          <w:lang w:val="en-GB"/>
        </w:rPr>
        <w:t xml:space="preserve"> </w:t>
      </w:r>
      <w:r w:rsidR="007B6132" w:rsidRPr="009D23F8">
        <w:rPr>
          <w:rFonts w:ascii="Times New Roman" w:eastAsiaTheme="minorHAnsi" w:hAnsi="Times New Roman" w:cs="Times New Roman"/>
          <w:lang w:val="en-GB"/>
        </w:rPr>
        <w:t>reveal</w:t>
      </w:r>
      <w:r w:rsidR="00B76AFF"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a distinct pattern in email engagement over the first four months of 2024. In January, the campaigns saw a total of 43,000 emails opened and 10,000 links clicked. This level of engagement declined slightly in February, with 9,000 links clicked. However, March experienced a significant spike in activity, recording 17,000 links clicked, indicating a heightened response to the phishing attempts during this month. By April, the engagement decreased substantially, with only 6,000 links</w:t>
      </w:r>
      <w:r w:rsidR="00A226E8" w:rsidRPr="009D23F8">
        <w:rPr>
          <w:rFonts w:ascii="Times New Roman" w:eastAsiaTheme="minorHAnsi" w:hAnsi="Times New Roman" w:cs="Times New Roman"/>
          <w:lang w:val="en-GB"/>
        </w:rPr>
        <w:t xml:space="preserve"> were</w:t>
      </w:r>
      <w:r w:rsidRPr="009D23F8">
        <w:rPr>
          <w:rFonts w:ascii="Times New Roman" w:eastAsiaTheme="minorHAnsi" w:hAnsi="Times New Roman" w:cs="Times New Roman"/>
          <w:lang w:val="en-GB"/>
        </w:rPr>
        <w:t xml:space="preserve"> clicked. This trend highlights a peak in phishing engagement in March, followed by a notable drop in April</w:t>
      </w:r>
      <w:r w:rsidRPr="009D23F8">
        <w:rPr>
          <w:rFonts w:ascii="Times New Roman" w:eastAsiaTheme="minorHAnsi" w:hAnsi="Times New Roman" w:cs="Times New Roman"/>
          <w:sz w:val="26"/>
          <w:szCs w:val="26"/>
          <w:lang w:val="en-GB"/>
        </w:rPr>
        <w:t>.</w:t>
      </w:r>
      <w:r w:rsidR="00A77160" w:rsidRPr="009D23F8">
        <w:rPr>
          <w:rFonts w:ascii="Times New Roman" w:hAnsi="Times New Roman" w:cs="Times New Roman"/>
          <w:noProof/>
        </w:rPr>
        <w:t xml:space="preserve"> </w:t>
      </w:r>
      <w:r w:rsidR="007629BB" w:rsidRPr="009D23F8">
        <w:rPr>
          <w:rFonts w:ascii="Times New Roman" w:hAnsi="Times New Roman" w:cs="Times New Roman"/>
          <w:noProof/>
        </w:rPr>
        <w:t>a</w:t>
      </w:r>
    </w:p>
    <w:p w14:paraId="27D23BFC" w14:textId="77777777" w:rsidR="007468E4" w:rsidRPr="009D23F8" w:rsidRDefault="007468E4" w:rsidP="007468E4">
      <w:pPr>
        <w:pStyle w:val="BodyText"/>
        <w:spacing w:before="10"/>
        <w:rPr>
          <w:rFonts w:ascii="Times New Roman" w:hAnsi="Times New Roman" w:cs="Times New Roman"/>
          <w:noProof/>
        </w:rPr>
      </w:pPr>
    </w:p>
    <w:p w14:paraId="729CF543" w14:textId="454CA13B" w:rsidR="00A507A3" w:rsidRPr="009D23F8" w:rsidRDefault="00A77160" w:rsidP="007468E4">
      <w:pPr>
        <w:pStyle w:val="BodyText"/>
        <w:spacing w:before="10"/>
        <w:jc w:val="center"/>
        <w:rPr>
          <w:rFonts w:ascii="Times New Roman" w:hAnsi="Times New Roman" w:cs="Times New Roman"/>
          <w:sz w:val="11"/>
        </w:rPr>
      </w:pPr>
      <w:r w:rsidRPr="009D23F8">
        <w:rPr>
          <w:rFonts w:ascii="Times New Roman" w:hAnsi="Times New Roman" w:cs="Times New Roman"/>
          <w:noProof/>
        </w:rPr>
        <w:lastRenderedPageBreak/>
        <w:drawing>
          <wp:inline distT="0" distB="0" distL="0" distR="0" wp14:anchorId="79253BB0" wp14:editId="57A0D391">
            <wp:extent cx="2040690" cy="1413484"/>
            <wp:effectExtent l="12700" t="12700" r="17145" b="9525"/>
            <wp:docPr id="222770344" name="Picture 1" descr="A graph of email marke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0344" name="Picture 1" descr="A graph of email marketing&#10;&#10;Description automatically generated"/>
                    <pic:cNvPicPr/>
                  </pic:nvPicPr>
                  <pic:blipFill>
                    <a:blip r:embed="rId13"/>
                    <a:stretch>
                      <a:fillRect/>
                    </a:stretch>
                  </pic:blipFill>
                  <pic:spPr>
                    <a:xfrm>
                      <a:off x="0" y="0"/>
                      <a:ext cx="2135210" cy="1478953"/>
                    </a:xfrm>
                    <a:prstGeom prst="rect">
                      <a:avLst/>
                    </a:prstGeom>
                    <a:ln>
                      <a:solidFill>
                        <a:schemeClr val="tx1"/>
                      </a:solidFill>
                    </a:ln>
                  </pic:spPr>
                </pic:pic>
              </a:graphicData>
            </a:graphic>
          </wp:inline>
        </w:drawing>
      </w:r>
    </w:p>
    <w:p w14:paraId="4B42A76E" w14:textId="77777777" w:rsidR="00A507A3" w:rsidRPr="009D23F8" w:rsidRDefault="00000000" w:rsidP="00003A44">
      <w:pPr>
        <w:spacing w:before="200"/>
        <w:ind w:left="7" w:right="20"/>
        <w:jc w:val="center"/>
        <w:rPr>
          <w:rFonts w:ascii="Times New Roman" w:hAnsi="Times New Roman" w:cs="Times New Roman"/>
          <w:i/>
          <w:color w:val="44536A"/>
          <w:sz w:val="18"/>
        </w:rPr>
      </w:pPr>
      <w:r w:rsidRPr="009D23F8">
        <w:rPr>
          <w:rFonts w:ascii="Times New Roman" w:hAnsi="Times New Roman" w:cs="Times New Roman"/>
          <w:i/>
          <w:color w:val="44536A"/>
          <w:sz w:val="18"/>
        </w:rPr>
        <w:t>Figure</w:t>
      </w:r>
      <w:r w:rsidRPr="009D23F8">
        <w:rPr>
          <w:rFonts w:ascii="Times New Roman" w:hAnsi="Times New Roman" w:cs="Times New Roman"/>
          <w:i/>
          <w:color w:val="44536A"/>
          <w:spacing w:val="-2"/>
          <w:sz w:val="18"/>
        </w:rPr>
        <w:t xml:space="preserve"> </w:t>
      </w:r>
      <w:r w:rsidRPr="009D23F8">
        <w:rPr>
          <w:rFonts w:ascii="Times New Roman" w:hAnsi="Times New Roman" w:cs="Times New Roman"/>
          <w:i/>
          <w:color w:val="44536A"/>
          <w:sz w:val="18"/>
        </w:rPr>
        <w:t>1</w:t>
      </w:r>
      <w:r w:rsidRPr="009D23F8">
        <w:rPr>
          <w:rFonts w:ascii="Times New Roman" w:hAnsi="Times New Roman" w:cs="Times New Roman"/>
          <w:i/>
          <w:color w:val="44536A"/>
          <w:spacing w:val="-7"/>
          <w:sz w:val="18"/>
        </w:rPr>
        <w:t xml:space="preserve"> </w:t>
      </w:r>
      <w:r w:rsidR="007468E4" w:rsidRPr="009D23F8">
        <w:rPr>
          <w:rFonts w:ascii="Times New Roman" w:hAnsi="Times New Roman" w:cs="Times New Roman"/>
          <w:i/>
          <w:color w:val="44536A"/>
          <w:sz w:val="18"/>
        </w:rPr>
        <w:t xml:space="preserve">Sum of emails </w:t>
      </w:r>
      <w:proofErr w:type="gramStart"/>
      <w:r w:rsidR="007468E4" w:rsidRPr="009D23F8">
        <w:rPr>
          <w:rFonts w:ascii="Times New Roman" w:hAnsi="Times New Roman" w:cs="Times New Roman"/>
          <w:i/>
          <w:color w:val="44536A"/>
          <w:sz w:val="18"/>
        </w:rPr>
        <w:t>sent</w:t>
      </w:r>
      <w:proofErr w:type="gramEnd"/>
      <w:r w:rsidR="007468E4" w:rsidRPr="009D23F8">
        <w:rPr>
          <w:rFonts w:ascii="Times New Roman" w:hAnsi="Times New Roman" w:cs="Times New Roman"/>
          <w:i/>
          <w:color w:val="44536A"/>
          <w:sz w:val="18"/>
        </w:rPr>
        <w:t xml:space="preserve"> and phishing links clicked on </w:t>
      </w:r>
      <w:r w:rsidR="00003A44" w:rsidRPr="009D23F8">
        <w:rPr>
          <w:rFonts w:ascii="Times New Roman" w:hAnsi="Times New Roman" w:cs="Times New Roman"/>
          <w:i/>
          <w:color w:val="44536A"/>
          <w:sz w:val="18"/>
        </w:rPr>
        <w:t>them</w:t>
      </w:r>
    </w:p>
    <w:p w14:paraId="361FBDFD" w14:textId="77777777" w:rsidR="00B9658A" w:rsidRPr="009D23F8" w:rsidRDefault="00B9658A" w:rsidP="00003A44">
      <w:pPr>
        <w:spacing w:before="200"/>
        <w:ind w:left="7" w:right="20"/>
        <w:jc w:val="center"/>
        <w:rPr>
          <w:rFonts w:ascii="Times New Roman" w:hAnsi="Times New Roman" w:cs="Times New Roman"/>
          <w:i/>
          <w:color w:val="44536A"/>
          <w:sz w:val="18"/>
        </w:rPr>
      </w:pPr>
    </w:p>
    <w:p w14:paraId="710BEC28" w14:textId="7D82EEE1" w:rsidR="00B9658A" w:rsidRPr="009D23F8" w:rsidRDefault="00B9658A" w:rsidP="00B9658A">
      <w:pPr>
        <w:pStyle w:val="Heading2"/>
        <w:spacing w:before="37"/>
        <w:ind w:left="0"/>
        <w:jc w:val="both"/>
        <w:rPr>
          <w:rFonts w:ascii="Times New Roman" w:hAnsi="Times New Roman" w:cs="Times New Roman"/>
        </w:rPr>
      </w:pPr>
      <w:r w:rsidRPr="009D23F8">
        <w:rPr>
          <w:rFonts w:ascii="Times New Roman" w:hAnsi="Times New Roman" w:cs="Times New Roman"/>
          <w:color w:val="2D74B5"/>
        </w:rPr>
        <w:t xml:space="preserve"> 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spacing w:val="-10"/>
        </w:rPr>
        <w:t>2</w:t>
      </w:r>
    </w:p>
    <w:p w14:paraId="0142544C" w14:textId="55059E0F" w:rsidR="001E2238" w:rsidRPr="009D23F8" w:rsidRDefault="0040129A" w:rsidP="00B9658A">
      <w:pPr>
        <w:pStyle w:val="BodyText"/>
        <w:spacing w:before="147" w:line="256" w:lineRule="auto"/>
        <w:ind w:left="106" w:right="126"/>
        <w:jc w:val="both"/>
        <w:rPr>
          <w:rFonts w:ascii="Times New Roman" w:hAnsi="Times New Roman" w:cs="Times New Roman"/>
        </w:rPr>
      </w:pPr>
      <w:r w:rsidRPr="009D23F8">
        <w:rPr>
          <w:rFonts w:ascii="Times New Roman" w:hAnsi="Times New Roman" w:cs="Times New Roman"/>
        </w:rPr>
        <w:t xml:space="preserve">The phishing campaigns conducted depicts that a total of 15K </w:t>
      </w:r>
      <w:r w:rsidR="007A62B1" w:rsidRPr="009D23F8">
        <w:rPr>
          <w:rFonts w:ascii="Times New Roman" w:hAnsi="Times New Roman" w:cs="Times New Roman"/>
        </w:rPr>
        <w:t xml:space="preserve">times the data was compromised out of the 841K emails sent to conduct the campaigns. </w:t>
      </w:r>
      <w:r w:rsidR="00CD3BFB" w:rsidRPr="009D23F8">
        <w:rPr>
          <w:rFonts w:ascii="Times New Roman" w:hAnsi="Times New Roman" w:cs="Times New Roman"/>
        </w:rPr>
        <w:t xml:space="preserve">This emphasizes the </w:t>
      </w:r>
      <w:r w:rsidR="00D508F2" w:rsidRPr="009D23F8">
        <w:rPr>
          <w:rFonts w:ascii="Times New Roman" w:hAnsi="Times New Roman" w:cs="Times New Roman"/>
        </w:rPr>
        <w:t xml:space="preserve">urgency to strengthen the cybersecurity measures. </w:t>
      </w:r>
      <w:r w:rsidR="00245030" w:rsidRPr="009D23F8">
        <w:rPr>
          <w:rFonts w:ascii="Times New Roman" w:hAnsi="Times New Roman" w:cs="Times New Roman"/>
        </w:rPr>
        <w:t xml:space="preserve">There is a </w:t>
      </w:r>
      <w:r w:rsidR="00245030" w:rsidRPr="009D23F8">
        <w:rPr>
          <w:rFonts w:ascii="Times New Roman" w:eastAsiaTheme="minorHAnsi" w:hAnsi="Times New Roman" w:cs="Times New Roman"/>
          <w:lang w:val="en-GB"/>
        </w:rPr>
        <w:t>critical need for proactive steps in enhancing email security protocols, thereby mitigating the risk of data breaches and safeguarding organizational assets.</w:t>
      </w:r>
      <w:r w:rsidR="00EB03A7" w:rsidRPr="009D23F8">
        <w:rPr>
          <w:rFonts w:ascii="Times New Roman" w:hAnsi="Times New Roman" w:cs="Times New Roman"/>
        </w:rPr>
        <w:t xml:space="preserve"> </w:t>
      </w:r>
      <w:r w:rsidR="00EB03A7" w:rsidRPr="009D23F8">
        <w:rPr>
          <w:rFonts w:ascii="Times New Roman" w:hAnsi="Times New Roman" w:cs="Times New Roman"/>
        </w:rPr>
        <w:fldChar w:fldCharType="begin"/>
      </w:r>
      <w:r w:rsidR="00EB03A7" w:rsidRPr="009D23F8">
        <w:rPr>
          <w:rFonts w:ascii="Times New Roman" w:hAnsi="Times New Roman" w:cs="Times New Roman"/>
        </w:rPr>
        <w:instrText xml:space="preserve"> INCLUDEPICTURE "https://lh3.googleusercontent.com/gg/ANIJZFF8icw74hFBzLEBlYIVfXkLVD43MunUFv9d0ChpX5sNCg-AFMSDaqrWhA3NXtjJ0Tge6imlyF1J9t5uNKqn0Pc4li9AMO0oQpAROLou_277Zl1MOzB4OyoP0qup9zVpKtfytxxMv7PdkxK3oysyhigZbA5ujIXYEK15jBK51Ufd9wUdpnQAKfyjp0lkCiAlsuS61pdRTkshG12Civ1z4asvgzOz_Pa_fNckJFoIzzB6NcJDphqYfchorRp4wNjr4y5VYKNJgIIUilJecCRgLDPyInGN7JVMlyM=d" \* MERGEFORMATINET </w:instrText>
      </w:r>
      <w:r w:rsidR="00EB03A7" w:rsidRPr="009D23F8">
        <w:rPr>
          <w:rFonts w:ascii="Times New Roman" w:hAnsi="Times New Roman" w:cs="Times New Roman"/>
        </w:rPr>
        <w:fldChar w:fldCharType="separate"/>
      </w:r>
      <w:r w:rsidR="00EB03A7" w:rsidRPr="009D23F8">
        <w:rPr>
          <w:rFonts w:ascii="Times New Roman" w:hAnsi="Times New Roman" w:cs="Times New Roman"/>
        </w:rPr>
        <w:fldChar w:fldCharType="end"/>
      </w:r>
    </w:p>
    <w:p w14:paraId="6702488A" w14:textId="280EA611" w:rsidR="00B9658A" w:rsidRPr="009D23F8" w:rsidRDefault="00EB03A7" w:rsidP="002A0635">
      <w:pPr>
        <w:pStyle w:val="BodyText"/>
        <w:spacing w:before="1"/>
        <w:jc w:val="center"/>
        <w:rPr>
          <w:rFonts w:ascii="Times New Roman" w:hAnsi="Times New Roman" w:cs="Times New Roman"/>
          <w:sz w:val="12"/>
        </w:rPr>
      </w:pPr>
      <w:r w:rsidRPr="009D23F8">
        <w:rPr>
          <w:rFonts w:ascii="Times New Roman" w:hAnsi="Times New Roman" w:cs="Times New Roman"/>
        </w:rPr>
        <w:t xml:space="preserve"> </w:t>
      </w:r>
      <w:r w:rsidR="002A0635" w:rsidRPr="009D23F8">
        <w:rPr>
          <w:rFonts w:ascii="Times New Roman" w:hAnsi="Times New Roman" w:cs="Times New Roman"/>
          <w:noProof/>
        </w:rPr>
        <w:t xml:space="preserve"> </w:t>
      </w:r>
      <w:r w:rsidR="002A0635" w:rsidRPr="009D23F8">
        <w:rPr>
          <w:rFonts w:ascii="Times New Roman" w:hAnsi="Times New Roman" w:cs="Times New Roman"/>
          <w:noProof/>
        </w:rPr>
        <w:drawing>
          <wp:inline distT="0" distB="0" distL="0" distR="0" wp14:anchorId="5314B8A1" wp14:editId="73E0F871">
            <wp:extent cx="1532021" cy="1290486"/>
            <wp:effectExtent l="12700" t="12700" r="17780" b="17780"/>
            <wp:docPr id="37438098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80980" name="Picture 1" descr="A close-up of a number&#10;&#10;Description automatically generated"/>
                    <pic:cNvPicPr/>
                  </pic:nvPicPr>
                  <pic:blipFill>
                    <a:blip r:embed="rId14"/>
                    <a:stretch>
                      <a:fillRect/>
                    </a:stretch>
                  </pic:blipFill>
                  <pic:spPr>
                    <a:xfrm>
                      <a:off x="0" y="0"/>
                      <a:ext cx="1568323" cy="1321064"/>
                    </a:xfrm>
                    <a:prstGeom prst="rect">
                      <a:avLst/>
                    </a:prstGeom>
                    <a:ln>
                      <a:solidFill>
                        <a:schemeClr val="tx1"/>
                      </a:solidFill>
                    </a:ln>
                  </pic:spPr>
                </pic:pic>
              </a:graphicData>
            </a:graphic>
          </wp:inline>
        </w:drawing>
      </w:r>
    </w:p>
    <w:p w14:paraId="5DA5D416" w14:textId="1FA7F26E" w:rsidR="00B9658A" w:rsidRPr="009D23F8" w:rsidRDefault="00B9658A" w:rsidP="00B9658A">
      <w:pPr>
        <w:spacing w:before="189"/>
        <w:ind w:right="20"/>
        <w:jc w:val="center"/>
        <w:rPr>
          <w:rFonts w:ascii="Times New Roman" w:hAnsi="Times New Roman" w:cs="Times New Roman"/>
          <w:i/>
          <w:sz w:val="18"/>
        </w:rPr>
      </w:pPr>
      <w:r w:rsidRPr="009D23F8">
        <w:rPr>
          <w:rFonts w:ascii="Times New Roman" w:hAnsi="Times New Roman" w:cs="Times New Roman"/>
          <w:i/>
          <w:color w:val="44536A"/>
          <w:sz w:val="18"/>
        </w:rPr>
        <w:t>Figure</w:t>
      </w:r>
      <w:r w:rsidRPr="009D23F8">
        <w:rPr>
          <w:rFonts w:ascii="Times New Roman" w:hAnsi="Times New Roman" w:cs="Times New Roman"/>
          <w:i/>
          <w:color w:val="44536A"/>
          <w:spacing w:val="-1"/>
          <w:sz w:val="18"/>
        </w:rPr>
        <w:t xml:space="preserve"> </w:t>
      </w:r>
      <w:r w:rsidRPr="009D23F8">
        <w:rPr>
          <w:rFonts w:ascii="Times New Roman" w:hAnsi="Times New Roman" w:cs="Times New Roman"/>
          <w:i/>
          <w:color w:val="44536A"/>
          <w:sz w:val="18"/>
        </w:rPr>
        <w:t>2</w:t>
      </w:r>
      <w:r w:rsidRPr="009D23F8">
        <w:rPr>
          <w:rFonts w:ascii="Times New Roman" w:hAnsi="Times New Roman" w:cs="Times New Roman"/>
          <w:i/>
          <w:color w:val="44536A"/>
          <w:spacing w:val="-10"/>
          <w:sz w:val="18"/>
        </w:rPr>
        <w:t xml:space="preserve"> </w:t>
      </w:r>
      <w:r w:rsidR="002A0635" w:rsidRPr="009D23F8">
        <w:rPr>
          <w:rFonts w:ascii="Times New Roman" w:hAnsi="Times New Roman" w:cs="Times New Roman"/>
          <w:i/>
          <w:color w:val="44536A"/>
          <w:sz w:val="18"/>
        </w:rPr>
        <w:t xml:space="preserve">The sum of times the data was </w:t>
      </w:r>
      <w:r w:rsidR="00C85035" w:rsidRPr="009D23F8">
        <w:rPr>
          <w:rFonts w:ascii="Times New Roman" w:hAnsi="Times New Roman" w:cs="Times New Roman"/>
          <w:i/>
          <w:color w:val="44536A"/>
          <w:sz w:val="18"/>
        </w:rPr>
        <w:t>compromised.</w:t>
      </w:r>
      <w:r w:rsidR="002A0635" w:rsidRPr="009D23F8">
        <w:rPr>
          <w:rFonts w:ascii="Times New Roman" w:hAnsi="Times New Roman" w:cs="Times New Roman"/>
          <w:i/>
          <w:color w:val="44536A"/>
          <w:sz w:val="18"/>
        </w:rPr>
        <w:t xml:space="preserve"> </w:t>
      </w:r>
    </w:p>
    <w:p w14:paraId="3DC636CB" w14:textId="77777777" w:rsidR="00B9658A" w:rsidRPr="009D23F8" w:rsidRDefault="00B9658A" w:rsidP="00B9658A">
      <w:pPr>
        <w:pStyle w:val="BodyText"/>
        <w:rPr>
          <w:rFonts w:ascii="Times New Roman" w:hAnsi="Times New Roman" w:cs="Times New Roman"/>
          <w:i/>
          <w:sz w:val="18"/>
        </w:rPr>
      </w:pPr>
    </w:p>
    <w:p w14:paraId="4586D8FE" w14:textId="56509377" w:rsidR="002A0635" w:rsidRPr="009D23F8" w:rsidRDefault="002A0635" w:rsidP="002A0635">
      <w:pPr>
        <w:pStyle w:val="Heading2"/>
        <w:jc w:val="both"/>
        <w:rPr>
          <w:rFonts w:ascii="Times New Roman" w:hAnsi="Times New Roman" w:cs="Times New Roman"/>
          <w:color w:val="2D74B5"/>
          <w:spacing w:val="-8"/>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3</w:t>
      </w:r>
      <w:r w:rsidRPr="009D23F8">
        <w:rPr>
          <w:rFonts w:ascii="Times New Roman" w:hAnsi="Times New Roman" w:cs="Times New Roman"/>
          <w:color w:val="2D74B5"/>
          <w:spacing w:val="-8"/>
        </w:rPr>
        <w:t xml:space="preserve"> </w:t>
      </w:r>
    </w:p>
    <w:p w14:paraId="319D8D28" w14:textId="77777777" w:rsidR="002B232E" w:rsidRPr="009D23F8" w:rsidRDefault="002B232E" w:rsidP="002A0635">
      <w:pPr>
        <w:pStyle w:val="Heading2"/>
        <w:jc w:val="both"/>
        <w:rPr>
          <w:rFonts w:ascii="Times New Roman" w:hAnsi="Times New Roman" w:cs="Times New Roman"/>
          <w:color w:val="2D74B5"/>
        </w:rPr>
      </w:pPr>
    </w:p>
    <w:p w14:paraId="09FF34C9" w14:textId="77777777" w:rsidR="00200602" w:rsidRPr="009D23F8" w:rsidRDefault="002B232E" w:rsidP="002B232E">
      <w:pPr>
        <w:pStyle w:val="Heading2"/>
        <w:rPr>
          <w:rFonts w:ascii="Times New Roman" w:eastAsiaTheme="minorHAnsi" w:hAnsi="Times New Roman" w:cs="Times New Roman"/>
          <w:sz w:val="22"/>
          <w:szCs w:val="22"/>
          <w:lang w:val="en-GB"/>
        </w:rPr>
      </w:pPr>
      <w:r w:rsidRPr="009D23F8">
        <w:rPr>
          <w:rFonts w:ascii="Times New Roman" w:eastAsiaTheme="minorHAnsi" w:hAnsi="Times New Roman" w:cs="Times New Roman"/>
          <w:sz w:val="22"/>
          <w:szCs w:val="22"/>
          <w:lang w:val="en-GB"/>
        </w:rPr>
        <w:t xml:space="preserve">The funnel chart encapsulates the journey of email engagement and its impact on data security. With a sum of 841,000 emails sent as the initial pool, 142,000 emails were opened, indicating a notable level of engagement. Subsequently, 43,000 clicks were registered, reflecting further user interest and interaction with the email content. However, the most critical insight emerges from the final stage, where it is revealed that 15,000 instances of compromised data occurred. </w:t>
      </w:r>
    </w:p>
    <w:p w14:paraId="6330BCB9" w14:textId="77777777" w:rsidR="00200602" w:rsidRPr="009D23F8" w:rsidRDefault="00200602" w:rsidP="002B232E">
      <w:pPr>
        <w:pStyle w:val="Heading2"/>
        <w:rPr>
          <w:rFonts w:ascii="Times New Roman" w:eastAsiaTheme="minorHAnsi" w:hAnsi="Times New Roman" w:cs="Times New Roman"/>
          <w:sz w:val="22"/>
          <w:szCs w:val="22"/>
          <w:lang w:val="en-GB"/>
        </w:rPr>
      </w:pPr>
    </w:p>
    <w:p w14:paraId="22BA6E40" w14:textId="3A986E72" w:rsidR="002B232E" w:rsidRPr="009D23F8" w:rsidRDefault="00F829AD" w:rsidP="00F829AD">
      <w:pPr>
        <w:pStyle w:val="Heading2"/>
        <w:rPr>
          <w:rFonts w:ascii="Times New Roman" w:hAnsi="Times New Roman" w:cs="Times New Roman"/>
          <w:sz w:val="22"/>
          <w:szCs w:val="22"/>
        </w:rPr>
      </w:pPr>
      <w:r w:rsidRPr="009D23F8">
        <w:rPr>
          <w:rFonts w:ascii="Times New Roman" w:eastAsiaTheme="minorHAnsi" w:hAnsi="Times New Roman" w:cs="Times New Roman"/>
          <w:sz w:val="22"/>
          <w:szCs w:val="22"/>
          <w:lang w:val="en-GB"/>
        </w:rPr>
        <w:t>This highlights how dangerous cyber threats are, even when many people initially open the emails. The chart</w:t>
      </w:r>
      <w:r w:rsidR="00B76AFF" w:rsidRPr="009D23F8">
        <w:rPr>
          <w:rFonts w:ascii="Times New Roman" w:eastAsiaTheme="minorHAnsi" w:hAnsi="Times New Roman" w:cs="Times New Roman"/>
          <w:sz w:val="22"/>
          <w:szCs w:val="22"/>
          <w:lang w:val="en-GB"/>
        </w:rPr>
        <w:t xml:space="preserve"> helps in depicting </w:t>
      </w:r>
      <w:r w:rsidRPr="009D23F8">
        <w:rPr>
          <w:rFonts w:ascii="Times New Roman" w:eastAsiaTheme="minorHAnsi" w:hAnsi="Times New Roman" w:cs="Times New Roman"/>
          <w:sz w:val="22"/>
          <w:szCs w:val="22"/>
          <w:lang w:val="en-GB"/>
        </w:rPr>
        <w:t>serious warning about needing strong email security to prevent data breaches and protect organizations.</w:t>
      </w:r>
      <w:r w:rsidR="006926F2" w:rsidRPr="009D23F8">
        <w:rPr>
          <w:rFonts w:ascii="Times New Roman" w:eastAsiaTheme="minorHAnsi" w:hAnsi="Times New Roman" w:cs="Times New Roman"/>
          <w:sz w:val="22"/>
          <w:szCs w:val="22"/>
          <w:lang w:val="en-GB"/>
        </w:rPr>
        <w:t xml:space="preserve"> </w:t>
      </w:r>
    </w:p>
    <w:p w14:paraId="2AAD4940" w14:textId="77777777" w:rsidR="002B232E" w:rsidRPr="009D23F8" w:rsidRDefault="002B232E" w:rsidP="00554E9D">
      <w:pPr>
        <w:pStyle w:val="Heading2"/>
        <w:jc w:val="center"/>
        <w:rPr>
          <w:rFonts w:ascii="Times New Roman" w:hAnsi="Times New Roman" w:cs="Times New Roman"/>
        </w:rPr>
      </w:pPr>
    </w:p>
    <w:p w14:paraId="48DD31ED" w14:textId="4C2E6388" w:rsidR="00554E9D" w:rsidRPr="009D23F8" w:rsidRDefault="00554E9D" w:rsidP="00554E9D">
      <w:pPr>
        <w:pStyle w:val="Heading2"/>
        <w:jc w:val="center"/>
        <w:rPr>
          <w:rFonts w:ascii="Times New Roman" w:hAnsi="Times New Roman" w:cs="Times New Roman"/>
        </w:rPr>
      </w:pPr>
      <w:r w:rsidRPr="009D23F8">
        <w:rPr>
          <w:rFonts w:ascii="Times New Roman" w:hAnsi="Times New Roman" w:cs="Times New Roman"/>
          <w:noProof/>
        </w:rPr>
        <w:drawing>
          <wp:inline distT="0" distB="0" distL="0" distR="0" wp14:anchorId="1DAEDAD0" wp14:editId="75362816">
            <wp:extent cx="2238776" cy="1471195"/>
            <wp:effectExtent l="12700" t="12700" r="9525" b="15240"/>
            <wp:docPr id="766171323" name="Picture 1" descr="A graph with red rectangl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71323" name="Picture 1" descr="A graph with red rectangles and numbers&#10;&#10;Description automatically generated"/>
                    <pic:cNvPicPr/>
                  </pic:nvPicPr>
                  <pic:blipFill>
                    <a:blip r:embed="rId15"/>
                    <a:stretch>
                      <a:fillRect/>
                    </a:stretch>
                  </pic:blipFill>
                  <pic:spPr>
                    <a:xfrm>
                      <a:off x="0" y="0"/>
                      <a:ext cx="2280776" cy="1498795"/>
                    </a:xfrm>
                    <a:prstGeom prst="rect">
                      <a:avLst/>
                    </a:prstGeom>
                    <a:ln>
                      <a:solidFill>
                        <a:schemeClr val="tx1"/>
                      </a:solidFill>
                    </a:ln>
                  </pic:spPr>
                </pic:pic>
              </a:graphicData>
            </a:graphic>
          </wp:inline>
        </w:drawing>
      </w:r>
    </w:p>
    <w:p w14:paraId="029BD8FA" w14:textId="2ED30533" w:rsidR="00B9658A" w:rsidRPr="009D23F8" w:rsidRDefault="007D395D" w:rsidP="00223944">
      <w:pPr>
        <w:spacing w:before="189"/>
        <w:ind w:right="20"/>
        <w:jc w:val="center"/>
        <w:rPr>
          <w:rFonts w:ascii="Times New Roman" w:hAnsi="Times New Roman" w:cs="Times New Roman"/>
          <w:i/>
          <w:color w:val="1F497D" w:themeColor="text2"/>
          <w:sz w:val="18"/>
        </w:rPr>
        <w:sectPr w:rsidR="00B9658A" w:rsidRPr="009D23F8" w:rsidSect="000E63BD">
          <w:pgSz w:w="11910" w:h="16840"/>
          <w:pgMar w:top="800" w:right="440" w:bottom="500" w:left="460" w:header="329" w:footer="302" w:gutter="0"/>
          <w:cols w:space="720"/>
        </w:sect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w:t>
      </w:r>
      <w:r w:rsidR="00223944" w:rsidRPr="009D23F8">
        <w:rPr>
          <w:rFonts w:ascii="Times New Roman" w:hAnsi="Times New Roman" w:cs="Times New Roman"/>
          <w:i/>
          <w:color w:val="1F497D" w:themeColor="text2"/>
          <w:spacing w:val="-1"/>
          <w:sz w:val="18"/>
        </w:rPr>
        <w:t xml:space="preserve">3 </w:t>
      </w:r>
      <w:r w:rsidR="00223944" w:rsidRPr="009D23F8">
        <w:rPr>
          <w:rFonts w:ascii="Times New Roman" w:hAnsi="Times New Roman" w:cs="Times New Roman"/>
          <w:i/>
          <w:color w:val="1F497D" w:themeColor="text2"/>
          <w:spacing w:val="-10"/>
          <w:sz w:val="18"/>
        </w:rPr>
        <w:t>Funnel</w:t>
      </w:r>
      <w:r w:rsidRPr="009D23F8">
        <w:rPr>
          <w:rFonts w:ascii="Times New Roman" w:hAnsi="Times New Roman" w:cs="Times New Roman"/>
          <w:i/>
          <w:color w:val="1F497D" w:themeColor="text2"/>
          <w:sz w:val="18"/>
        </w:rPr>
        <w:t xml:space="preserve"> chart depictin</w:t>
      </w:r>
      <w:r w:rsidR="00223944" w:rsidRPr="009D23F8">
        <w:rPr>
          <w:rFonts w:ascii="Times New Roman" w:hAnsi="Times New Roman" w:cs="Times New Roman"/>
          <w:i/>
          <w:color w:val="1F497D" w:themeColor="text2"/>
          <w:sz w:val="18"/>
        </w:rPr>
        <w:t>g the stages of campaigns</w:t>
      </w:r>
    </w:p>
    <w:p w14:paraId="0F1DC1F9" w14:textId="4553893C" w:rsidR="00A507A3" w:rsidRPr="009D23F8" w:rsidRDefault="0085458D" w:rsidP="0085458D">
      <w:pPr>
        <w:pStyle w:val="Heading2"/>
        <w:jc w:val="both"/>
        <w:rPr>
          <w:rFonts w:ascii="Times New Roman" w:hAnsi="Times New Roman" w:cs="Times New Roman"/>
          <w:color w:val="2D74B5"/>
          <w:spacing w:val="-8"/>
        </w:rPr>
      </w:pPr>
      <w:bookmarkStart w:id="6" w:name="_bookmark8"/>
      <w:bookmarkEnd w:id="6"/>
      <w:r w:rsidRPr="009D23F8">
        <w:rPr>
          <w:rFonts w:ascii="Times New Roman" w:hAnsi="Times New Roman" w:cs="Times New Roman"/>
          <w:color w:val="2D74B5"/>
        </w:rPr>
        <w:lastRenderedPageBreak/>
        <w:t>Chart</w:t>
      </w:r>
      <w:r w:rsidRPr="009D23F8">
        <w:rPr>
          <w:rFonts w:ascii="Times New Roman" w:hAnsi="Times New Roman" w:cs="Times New Roman"/>
          <w:color w:val="2D74B5"/>
          <w:spacing w:val="-8"/>
        </w:rPr>
        <w:t xml:space="preserve"> </w:t>
      </w:r>
      <w:r w:rsidR="005E5380" w:rsidRPr="009D23F8">
        <w:rPr>
          <w:rFonts w:ascii="Times New Roman" w:hAnsi="Times New Roman" w:cs="Times New Roman"/>
          <w:color w:val="2D74B5"/>
        </w:rPr>
        <w:t>4</w:t>
      </w:r>
    </w:p>
    <w:p w14:paraId="42ED32A5" w14:textId="77777777" w:rsidR="007E11DA" w:rsidRPr="009D23F8" w:rsidRDefault="007E11DA" w:rsidP="0085458D">
      <w:pPr>
        <w:pStyle w:val="Heading2"/>
        <w:jc w:val="both"/>
        <w:rPr>
          <w:rFonts w:ascii="Times New Roman" w:hAnsi="Times New Roman" w:cs="Times New Roman"/>
          <w:color w:val="2D74B5"/>
          <w:spacing w:val="-8"/>
        </w:rPr>
      </w:pPr>
    </w:p>
    <w:p w14:paraId="1EED4CFB" w14:textId="3FD211BD" w:rsidR="00F60029" w:rsidRPr="009D23F8" w:rsidRDefault="007E11DA" w:rsidP="008567BA">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Among the identified payload details, phishing pages constitute the largest proportion</w:t>
      </w:r>
      <w:r w:rsidR="00A55BC2" w:rsidRPr="009D23F8">
        <w:rPr>
          <w:rFonts w:ascii="Times New Roman" w:eastAsiaTheme="minorHAnsi" w:hAnsi="Times New Roman" w:cs="Times New Roman"/>
          <w:lang w:val="en-GB"/>
        </w:rPr>
        <w:t xml:space="preserve"> as depicted by donut chart</w:t>
      </w:r>
      <w:r w:rsidRPr="009D23F8">
        <w:rPr>
          <w:rFonts w:ascii="Times New Roman" w:eastAsiaTheme="minorHAnsi" w:hAnsi="Times New Roman" w:cs="Times New Roman"/>
          <w:lang w:val="en-GB"/>
        </w:rPr>
        <w:t>, accounting for 54.05% of compromised dat</w:t>
      </w:r>
      <w:r w:rsidR="002E3905" w:rsidRPr="009D23F8">
        <w:rPr>
          <w:rFonts w:ascii="Times New Roman" w:eastAsiaTheme="minorHAnsi" w:hAnsi="Times New Roman" w:cs="Times New Roman"/>
          <w:lang w:val="en-GB"/>
        </w:rPr>
        <w:t>a</w:t>
      </w:r>
      <w:r w:rsidRPr="009D23F8">
        <w:rPr>
          <w:rFonts w:ascii="Times New Roman" w:eastAsiaTheme="minorHAnsi" w:hAnsi="Times New Roman" w:cs="Times New Roman"/>
          <w:lang w:val="en-GB"/>
        </w:rPr>
        <w:t xml:space="preserve">. This payload type signifies a grave concern as it directs victims to fraudulent websites aimed at harvesting sensitive login credentials. </w:t>
      </w:r>
      <w:proofErr w:type="gramStart"/>
      <w:r w:rsidRPr="009D23F8">
        <w:rPr>
          <w:rFonts w:ascii="Times New Roman" w:eastAsiaTheme="minorHAnsi" w:hAnsi="Times New Roman" w:cs="Times New Roman"/>
          <w:lang w:val="en-GB"/>
        </w:rPr>
        <w:t>Trojan Banker payload,</w:t>
      </w:r>
      <w:proofErr w:type="gramEnd"/>
      <w:r w:rsidRPr="009D23F8">
        <w:rPr>
          <w:rFonts w:ascii="Times New Roman" w:eastAsiaTheme="minorHAnsi" w:hAnsi="Times New Roman" w:cs="Times New Roman"/>
          <w:lang w:val="en-GB"/>
        </w:rPr>
        <w:t xml:space="preserve"> compris</w:t>
      </w:r>
      <w:r w:rsidR="002E3905" w:rsidRPr="009D23F8">
        <w:rPr>
          <w:rFonts w:ascii="Times New Roman" w:eastAsiaTheme="minorHAnsi" w:hAnsi="Times New Roman" w:cs="Times New Roman"/>
          <w:lang w:val="en-GB"/>
        </w:rPr>
        <w:t>ed</w:t>
      </w:r>
      <w:r w:rsidRPr="009D23F8">
        <w:rPr>
          <w:rFonts w:ascii="Times New Roman" w:eastAsiaTheme="minorHAnsi" w:hAnsi="Times New Roman" w:cs="Times New Roman"/>
          <w:lang w:val="en-GB"/>
        </w:rPr>
        <w:t xml:space="preserve"> 19.64% of compromised data</w:t>
      </w:r>
      <w:r w:rsidR="002E3905" w:rsidRPr="009D23F8">
        <w:rPr>
          <w:rFonts w:ascii="Times New Roman" w:eastAsiaTheme="minorHAnsi" w:hAnsi="Times New Roman" w:cs="Times New Roman"/>
          <w:lang w:val="en-GB"/>
        </w:rPr>
        <w:t xml:space="preserve"> which </w:t>
      </w:r>
      <w:r w:rsidRPr="009D23F8">
        <w:rPr>
          <w:rFonts w:ascii="Times New Roman" w:eastAsiaTheme="minorHAnsi" w:hAnsi="Times New Roman" w:cs="Times New Roman"/>
          <w:lang w:val="en-GB"/>
        </w:rPr>
        <w:t>poses a significant risk by targeting banking credentials. Additionally, Trojan Spy and Trojan Downloader payloads contribute 14.45% and 11.86% respectively to the compromised data landscap</w:t>
      </w:r>
      <w:r w:rsidR="001B0A13" w:rsidRPr="009D23F8">
        <w:rPr>
          <w:rFonts w:ascii="Times New Roman" w:eastAsiaTheme="minorHAnsi" w:hAnsi="Times New Roman" w:cs="Times New Roman"/>
          <w:lang w:val="en-GB"/>
        </w:rPr>
        <w:t xml:space="preserve">e. </w:t>
      </w:r>
      <w:bookmarkStart w:id="7" w:name="_bookmark9"/>
      <w:bookmarkEnd w:id="7"/>
      <w:r w:rsidR="00F60029" w:rsidRPr="009D23F8">
        <w:rPr>
          <w:rFonts w:ascii="Times New Roman" w:eastAsiaTheme="minorHAnsi" w:hAnsi="Times New Roman" w:cs="Times New Roman"/>
          <w:lang w:val="en-GB"/>
        </w:rPr>
        <w:t>Trojan Spy monitors user activities and steals data, while Trojan Downloader installs other malicious software, posing a threat to sensitive information.</w:t>
      </w:r>
    </w:p>
    <w:p w14:paraId="2D006A43" w14:textId="77777777" w:rsidR="002E3905" w:rsidRPr="009D23F8" w:rsidRDefault="002E3905" w:rsidP="008567BA">
      <w:pPr>
        <w:widowControl/>
        <w:adjustRightInd w:val="0"/>
        <w:rPr>
          <w:rFonts w:ascii="Times New Roman" w:eastAsiaTheme="minorHAnsi" w:hAnsi="Times New Roman" w:cs="Times New Roman"/>
          <w:lang w:val="en-GB"/>
        </w:rPr>
      </w:pPr>
    </w:p>
    <w:p w14:paraId="496022E9" w14:textId="052F17D8" w:rsidR="002E3905" w:rsidRPr="009D23F8" w:rsidRDefault="002E3905" w:rsidP="008567BA">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The donut chart visually highlights the distribution of compromised data among different payload types, aiding in the identification of predominant threats and their respective proportions.</w:t>
      </w:r>
    </w:p>
    <w:p w14:paraId="605E8DCE" w14:textId="10AF04DD" w:rsidR="00A507A3" w:rsidRPr="009D23F8" w:rsidRDefault="00A507A3" w:rsidP="00F60029">
      <w:pPr>
        <w:widowControl/>
        <w:adjustRightInd w:val="0"/>
        <w:rPr>
          <w:rFonts w:ascii="Times New Roman" w:hAnsi="Times New Roman" w:cs="Times New Roman"/>
        </w:rPr>
      </w:pPr>
    </w:p>
    <w:p w14:paraId="2554AD00" w14:textId="330ED861" w:rsidR="00080E4E" w:rsidRPr="009D23F8" w:rsidRDefault="00F00565" w:rsidP="00457C30">
      <w:pPr>
        <w:jc w:val="center"/>
        <w:rPr>
          <w:rFonts w:ascii="Times New Roman" w:hAnsi="Times New Roman" w:cs="Times New Roman"/>
        </w:rPr>
      </w:pPr>
      <w:r w:rsidRPr="009D23F8">
        <w:rPr>
          <w:rFonts w:ascii="Times New Roman" w:hAnsi="Times New Roman" w:cs="Times New Roman"/>
          <w:noProof/>
        </w:rPr>
        <w:drawing>
          <wp:inline distT="0" distB="0" distL="0" distR="0" wp14:anchorId="5B8FD29C" wp14:editId="378F8E8D">
            <wp:extent cx="2189748" cy="1779812"/>
            <wp:effectExtent l="12700" t="12700" r="7620" b="11430"/>
            <wp:docPr id="10924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10961" name=""/>
                    <pic:cNvPicPr/>
                  </pic:nvPicPr>
                  <pic:blipFill rotWithShape="1">
                    <a:blip r:embed="rId16"/>
                    <a:srcRect l="1726" r="3124"/>
                    <a:stretch/>
                  </pic:blipFill>
                  <pic:spPr bwMode="auto">
                    <a:xfrm>
                      <a:off x="0" y="0"/>
                      <a:ext cx="2225395" cy="180878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A0F45BB" w14:textId="3E1F4160" w:rsidR="00F00565" w:rsidRPr="009D23F8" w:rsidRDefault="00F00565" w:rsidP="00F00565">
      <w:pPr>
        <w:spacing w:before="189"/>
        <w:ind w:right="20"/>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4: Donut chart representing </w:t>
      </w:r>
      <w:r w:rsidR="005137EC" w:rsidRPr="009D23F8">
        <w:rPr>
          <w:rFonts w:ascii="Times New Roman" w:hAnsi="Times New Roman" w:cs="Times New Roman"/>
          <w:i/>
          <w:color w:val="1F497D" w:themeColor="text2"/>
          <w:spacing w:val="-1"/>
          <w:sz w:val="18"/>
        </w:rPr>
        <w:t xml:space="preserve">compromised in each campaign </w:t>
      </w:r>
      <w:r w:rsidR="00B26D3A" w:rsidRPr="009D23F8">
        <w:rPr>
          <w:rFonts w:ascii="Times New Roman" w:hAnsi="Times New Roman" w:cs="Times New Roman"/>
          <w:i/>
          <w:color w:val="1F497D" w:themeColor="text2"/>
          <w:spacing w:val="-1"/>
          <w:sz w:val="18"/>
        </w:rPr>
        <w:t>conducted.</w:t>
      </w:r>
    </w:p>
    <w:p w14:paraId="3FD89811" w14:textId="0135B0D7" w:rsidR="00737A0F" w:rsidRPr="009D23F8" w:rsidRDefault="00737A0F" w:rsidP="00737A0F">
      <w:pPr>
        <w:pStyle w:val="Heading2"/>
        <w:jc w:val="both"/>
        <w:rPr>
          <w:rFonts w:ascii="Times New Roman" w:hAnsi="Times New Roman" w:cs="Times New Roman"/>
          <w:color w:val="2D74B5"/>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005E5380" w:rsidRPr="009D23F8">
        <w:rPr>
          <w:rFonts w:ascii="Times New Roman" w:hAnsi="Times New Roman" w:cs="Times New Roman"/>
          <w:color w:val="2D74B5"/>
        </w:rPr>
        <w:t>5</w:t>
      </w:r>
    </w:p>
    <w:p w14:paraId="67399616" w14:textId="77777777" w:rsidR="00C56829" w:rsidRPr="009D23F8" w:rsidRDefault="00C56829" w:rsidP="00737A0F">
      <w:pPr>
        <w:pStyle w:val="Heading2"/>
        <w:jc w:val="both"/>
        <w:rPr>
          <w:rFonts w:ascii="Times New Roman" w:hAnsi="Times New Roman" w:cs="Times New Roman"/>
          <w:color w:val="2D74B5"/>
        </w:rPr>
      </w:pPr>
    </w:p>
    <w:p w14:paraId="13A5BADA" w14:textId="16D55093" w:rsidR="00F87DCF" w:rsidRPr="009D23F8" w:rsidRDefault="00C56829" w:rsidP="00F87DCF">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The scatter plot </w:t>
      </w:r>
      <w:r w:rsidR="002E3905" w:rsidRPr="009D23F8">
        <w:rPr>
          <w:rFonts w:ascii="Times New Roman" w:eastAsiaTheme="minorHAnsi" w:hAnsi="Times New Roman" w:cs="Times New Roman"/>
          <w:lang w:val="en-GB"/>
        </w:rPr>
        <w:t>is beneficial in</w:t>
      </w:r>
      <w:r w:rsidRPr="009D23F8">
        <w:rPr>
          <w:rFonts w:ascii="Times New Roman" w:eastAsiaTheme="minorHAnsi" w:hAnsi="Times New Roman" w:cs="Times New Roman"/>
          <w:lang w:val="en-GB"/>
        </w:rPr>
        <w:t xml:space="preserve"> illustrat</w:t>
      </w:r>
      <w:r w:rsidR="002E3905"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how different industries face varying levels of compromise in cybersecurity. Despite manufacturing sending fewer emails, it experienced relatively fewer compromises, while sectors like retail and financial services saw higher compromise rates despite sending out similar or fewer emails. Surprisingly, healthcare, with the highest email volume, encountered a lower number of compromises</w:t>
      </w:r>
      <w:r w:rsidR="008F4FB6" w:rsidRPr="009D23F8">
        <w:rPr>
          <w:rFonts w:ascii="Times New Roman" w:eastAsiaTheme="minorHAnsi" w:hAnsi="Times New Roman" w:cs="Times New Roman"/>
          <w:lang w:val="en-GB"/>
        </w:rPr>
        <w:t xml:space="preserve"> suggesting that the sector may have stronger cybersecurity defences or practices in place compared to other industries.</w:t>
      </w:r>
      <w:r w:rsidR="00F87DCF" w:rsidRPr="009D23F8">
        <w:rPr>
          <w:rFonts w:ascii="Times New Roman" w:eastAsiaTheme="minorHAnsi" w:hAnsi="Times New Roman" w:cs="Times New Roman"/>
          <w:lang w:val="en-GB"/>
        </w:rPr>
        <w:t xml:space="preserve"> This could include robust email filtering systems, regular employee training on cybersecurity best practices, or advanced threat detection mechanisms</w:t>
      </w:r>
      <w:r w:rsidR="000E74DA" w:rsidRPr="009D23F8">
        <w:rPr>
          <w:rFonts w:ascii="Times New Roman" w:eastAsiaTheme="minorHAnsi" w:hAnsi="Times New Roman" w:cs="Times New Roman"/>
          <w:lang w:val="en-GB"/>
        </w:rPr>
        <w:t xml:space="preserve"> in the healthcare sector.</w:t>
      </w:r>
    </w:p>
    <w:p w14:paraId="5FED2B55" w14:textId="77777777" w:rsidR="00737A0F" w:rsidRPr="009D23F8" w:rsidRDefault="00737A0F" w:rsidP="00ED359C">
      <w:pPr>
        <w:spacing w:before="189"/>
        <w:ind w:right="20"/>
        <w:rPr>
          <w:rFonts w:ascii="Times New Roman" w:hAnsi="Times New Roman" w:cs="Times New Roman"/>
          <w:i/>
          <w:color w:val="1F497D" w:themeColor="text2"/>
          <w:spacing w:val="-1"/>
          <w:sz w:val="18"/>
        </w:rPr>
      </w:pPr>
    </w:p>
    <w:p w14:paraId="131D5E8D" w14:textId="3FBC60E1" w:rsidR="00025D05" w:rsidRPr="009D23F8" w:rsidRDefault="00737A0F" w:rsidP="00737A0F">
      <w:pPr>
        <w:spacing w:before="189"/>
        <w:ind w:right="20"/>
        <w:jc w:val="center"/>
        <w:rPr>
          <w:rFonts w:ascii="Times New Roman" w:hAnsi="Times New Roman" w:cs="Times New Roman"/>
          <w:i/>
          <w:color w:val="1F497D" w:themeColor="text2"/>
          <w:spacing w:val="-1"/>
          <w:sz w:val="18"/>
        </w:rPr>
      </w:pPr>
      <w:r w:rsidRPr="009D23F8">
        <w:rPr>
          <w:rFonts w:ascii="Times New Roman" w:hAnsi="Times New Roman" w:cs="Times New Roman"/>
          <w:i/>
          <w:noProof/>
          <w:color w:val="1F497D" w:themeColor="text2"/>
          <w:spacing w:val="-1"/>
          <w:sz w:val="18"/>
        </w:rPr>
        <w:drawing>
          <wp:inline distT="0" distB="0" distL="0" distR="0" wp14:anchorId="17C3ACD0" wp14:editId="0616FCF7">
            <wp:extent cx="2218772" cy="1617556"/>
            <wp:effectExtent l="12700" t="12700" r="16510" b="8255"/>
            <wp:docPr id="115815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52870" name=""/>
                    <pic:cNvPicPr/>
                  </pic:nvPicPr>
                  <pic:blipFill>
                    <a:blip r:embed="rId17"/>
                    <a:stretch>
                      <a:fillRect/>
                    </a:stretch>
                  </pic:blipFill>
                  <pic:spPr>
                    <a:xfrm>
                      <a:off x="0" y="0"/>
                      <a:ext cx="2236406" cy="1630412"/>
                    </a:xfrm>
                    <a:prstGeom prst="rect">
                      <a:avLst/>
                    </a:prstGeom>
                    <a:ln>
                      <a:solidFill>
                        <a:schemeClr val="tx1"/>
                      </a:solidFill>
                    </a:ln>
                  </pic:spPr>
                </pic:pic>
              </a:graphicData>
            </a:graphic>
          </wp:inline>
        </w:drawing>
      </w:r>
    </w:p>
    <w:p w14:paraId="68C10197" w14:textId="0DE2D00B" w:rsidR="00737A0F" w:rsidRPr="009D23F8" w:rsidRDefault="00737A0F" w:rsidP="00737A0F">
      <w:pPr>
        <w:spacing w:before="189"/>
        <w:ind w:right="20"/>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4: </w:t>
      </w:r>
      <w:r w:rsidR="003A6121" w:rsidRPr="009D23F8">
        <w:rPr>
          <w:rFonts w:ascii="Times New Roman" w:hAnsi="Times New Roman" w:cs="Times New Roman"/>
          <w:i/>
          <w:color w:val="1F497D" w:themeColor="text2"/>
          <w:spacing w:val="-1"/>
          <w:sz w:val="18"/>
        </w:rPr>
        <w:t>Scatter chart for compromised data over different industries</w:t>
      </w:r>
    </w:p>
    <w:p w14:paraId="32047ACB" w14:textId="6E6C30B3" w:rsidR="00737A0F" w:rsidRPr="009D23F8" w:rsidRDefault="00737A0F" w:rsidP="00F00565">
      <w:pPr>
        <w:spacing w:before="189"/>
        <w:ind w:right="20"/>
        <w:jc w:val="center"/>
        <w:rPr>
          <w:rFonts w:ascii="Times New Roman" w:hAnsi="Times New Roman" w:cs="Times New Roman"/>
          <w:i/>
          <w:color w:val="1F497D" w:themeColor="text2"/>
          <w:sz w:val="18"/>
        </w:rPr>
        <w:sectPr w:rsidR="00737A0F" w:rsidRPr="009D23F8" w:rsidSect="000E63BD">
          <w:pgSz w:w="11910" w:h="16840"/>
          <w:pgMar w:top="800" w:right="440" w:bottom="500" w:left="460" w:header="329" w:footer="302" w:gutter="0"/>
          <w:cols w:space="720"/>
        </w:sectPr>
      </w:pPr>
    </w:p>
    <w:p w14:paraId="08D71D4E" w14:textId="3058587A" w:rsidR="005E5380" w:rsidRPr="009D23F8" w:rsidRDefault="005E5380" w:rsidP="005E5380">
      <w:pPr>
        <w:pStyle w:val="Heading2"/>
        <w:jc w:val="both"/>
        <w:rPr>
          <w:rFonts w:ascii="Times New Roman" w:hAnsi="Times New Roman" w:cs="Times New Roman"/>
          <w:color w:val="2D74B5"/>
        </w:rPr>
      </w:pPr>
      <w:r w:rsidRPr="009D23F8">
        <w:rPr>
          <w:rFonts w:ascii="Times New Roman" w:hAnsi="Times New Roman" w:cs="Times New Roman"/>
          <w:color w:val="2D74B5"/>
        </w:rPr>
        <w:lastRenderedPageBreak/>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6</w:t>
      </w:r>
    </w:p>
    <w:p w14:paraId="0B20F74E" w14:textId="77777777" w:rsidR="00F60DED" w:rsidRPr="009D23F8" w:rsidRDefault="00F60DED" w:rsidP="005E5380">
      <w:pPr>
        <w:pStyle w:val="Heading2"/>
        <w:jc w:val="both"/>
        <w:rPr>
          <w:rFonts w:ascii="Times New Roman" w:hAnsi="Times New Roman" w:cs="Times New Roman"/>
          <w:color w:val="2D74B5"/>
        </w:rPr>
      </w:pPr>
    </w:p>
    <w:p w14:paraId="59CAF49E" w14:textId="298ECA45" w:rsidR="00E702A7" w:rsidRPr="009D23F8" w:rsidRDefault="00D216F2" w:rsidP="00E702A7">
      <w:pPr>
        <w:pStyle w:val="Heading2"/>
        <w:rPr>
          <w:rFonts w:ascii="Times New Roman" w:hAnsi="Times New Roman" w:cs="Times New Roman"/>
          <w:color w:val="000000" w:themeColor="text1"/>
          <w:sz w:val="22"/>
          <w:szCs w:val="22"/>
        </w:rPr>
      </w:pPr>
      <w:r w:rsidRPr="009D23F8">
        <w:rPr>
          <w:rFonts w:ascii="Times New Roman" w:eastAsiaTheme="minorHAnsi" w:hAnsi="Times New Roman" w:cs="Times New Roman"/>
          <w:color w:val="000000" w:themeColor="text1"/>
          <w:sz w:val="22"/>
          <w:szCs w:val="22"/>
          <w:lang w:val="en-GB"/>
        </w:rPr>
        <w:t>Our tree map represented that a</w:t>
      </w:r>
      <w:r w:rsidR="00E702A7" w:rsidRPr="009D23F8">
        <w:rPr>
          <w:rFonts w:ascii="Times New Roman" w:eastAsiaTheme="minorHAnsi" w:hAnsi="Times New Roman" w:cs="Times New Roman"/>
          <w:color w:val="000000" w:themeColor="text1"/>
          <w:sz w:val="22"/>
          <w:szCs w:val="22"/>
          <w:lang w:val="en-GB"/>
        </w:rPr>
        <w:t xml:space="preserve">mong </w:t>
      </w:r>
      <w:r w:rsidRPr="009D23F8">
        <w:rPr>
          <w:rFonts w:ascii="Times New Roman" w:eastAsiaTheme="minorHAnsi" w:hAnsi="Times New Roman" w:cs="Times New Roman"/>
          <w:color w:val="000000" w:themeColor="text1"/>
          <w:sz w:val="22"/>
          <w:szCs w:val="22"/>
          <w:lang w:val="en-GB"/>
        </w:rPr>
        <w:t xml:space="preserve">all </w:t>
      </w:r>
      <w:r w:rsidR="00E702A7" w:rsidRPr="009D23F8">
        <w:rPr>
          <w:rFonts w:ascii="Times New Roman" w:eastAsiaTheme="minorHAnsi" w:hAnsi="Times New Roman" w:cs="Times New Roman"/>
          <w:color w:val="000000" w:themeColor="text1"/>
          <w:sz w:val="22"/>
          <w:szCs w:val="22"/>
          <w:lang w:val="en-GB"/>
        </w:rPr>
        <w:t xml:space="preserve">the campaigns, </w:t>
      </w:r>
      <w:proofErr w:type="spellStart"/>
      <w:r w:rsidR="00E702A7" w:rsidRPr="009D23F8">
        <w:rPr>
          <w:rFonts w:ascii="Times New Roman" w:eastAsiaTheme="minorHAnsi" w:hAnsi="Times New Roman" w:cs="Times New Roman"/>
          <w:color w:val="000000" w:themeColor="text1"/>
          <w:sz w:val="22"/>
          <w:szCs w:val="22"/>
          <w:lang w:val="en-GB"/>
        </w:rPr>
        <w:t>OperationHook</w:t>
      </w:r>
      <w:proofErr w:type="spellEnd"/>
      <w:r w:rsidR="00E702A7" w:rsidRPr="009D23F8">
        <w:rPr>
          <w:rFonts w:ascii="Times New Roman" w:eastAsiaTheme="minorHAnsi" w:hAnsi="Times New Roman" w:cs="Times New Roman"/>
          <w:color w:val="000000" w:themeColor="text1"/>
          <w:sz w:val="22"/>
          <w:szCs w:val="22"/>
          <w:lang w:val="en-GB"/>
        </w:rPr>
        <w:t xml:space="preserve"> stands out with the highest number of clicks at 11,000, closely followed by </w:t>
      </w:r>
      <w:proofErr w:type="spellStart"/>
      <w:r w:rsidR="00E702A7" w:rsidRPr="009D23F8">
        <w:rPr>
          <w:rFonts w:ascii="Times New Roman" w:eastAsiaTheme="minorHAnsi" w:hAnsi="Times New Roman" w:cs="Times New Roman"/>
          <w:color w:val="000000" w:themeColor="text1"/>
          <w:sz w:val="22"/>
          <w:szCs w:val="22"/>
          <w:lang w:val="en-GB"/>
        </w:rPr>
        <w:t>Operation_RedFish</w:t>
      </w:r>
      <w:proofErr w:type="spellEnd"/>
      <w:r w:rsidR="00E702A7" w:rsidRPr="009D23F8">
        <w:rPr>
          <w:rFonts w:ascii="Times New Roman" w:eastAsiaTheme="minorHAnsi" w:hAnsi="Times New Roman" w:cs="Times New Roman"/>
          <w:color w:val="000000" w:themeColor="text1"/>
          <w:sz w:val="22"/>
          <w:szCs w:val="22"/>
          <w:lang w:val="en-GB"/>
        </w:rPr>
        <w:t xml:space="preserve"> with 10,000 clicks. Th</w:t>
      </w:r>
      <w:r w:rsidR="001F6D36" w:rsidRPr="009D23F8">
        <w:rPr>
          <w:rFonts w:ascii="Times New Roman" w:eastAsiaTheme="minorHAnsi" w:hAnsi="Times New Roman" w:cs="Times New Roman"/>
          <w:color w:val="000000" w:themeColor="text1"/>
          <w:sz w:val="22"/>
          <w:szCs w:val="22"/>
          <w:lang w:val="en-GB"/>
        </w:rPr>
        <w:t xml:space="preserve">is provides </w:t>
      </w:r>
      <w:r w:rsidR="00E702A7" w:rsidRPr="009D23F8">
        <w:rPr>
          <w:rFonts w:ascii="Times New Roman" w:eastAsiaTheme="minorHAnsi" w:hAnsi="Times New Roman" w:cs="Times New Roman"/>
          <w:color w:val="000000" w:themeColor="text1"/>
          <w:sz w:val="22"/>
          <w:szCs w:val="22"/>
          <w:lang w:val="en-GB"/>
        </w:rPr>
        <w:t>insights into the effectiveness of each campaign in engaging recipients and driving interaction</w:t>
      </w:r>
      <w:r w:rsidR="00C45BEC" w:rsidRPr="009D23F8">
        <w:rPr>
          <w:rFonts w:ascii="Times New Roman" w:eastAsiaTheme="minorHAnsi" w:hAnsi="Times New Roman" w:cs="Times New Roman"/>
          <w:color w:val="000000" w:themeColor="text1"/>
          <w:sz w:val="22"/>
          <w:szCs w:val="22"/>
          <w:lang w:val="en-GB"/>
        </w:rPr>
        <w:t xml:space="preserve"> which further helps in </w:t>
      </w:r>
      <w:r w:rsidR="00E702A7" w:rsidRPr="009D23F8">
        <w:rPr>
          <w:rFonts w:ascii="Times New Roman" w:eastAsiaTheme="minorHAnsi" w:hAnsi="Times New Roman" w:cs="Times New Roman"/>
          <w:color w:val="000000" w:themeColor="text1"/>
          <w:sz w:val="22"/>
          <w:szCs w:val="22"/>
          <w:lang w:val="en-GB"/>
        </w:rPr>
        <w:t>identify</w:t>
      </w:r>
      <w:r w:rsidR="00C45BEC" w:rsidRPr="009D23F8">
        <w:rPr>
          <w:rFonts w:ascii="Times New Roman" w:eastAsiaTheme="minorHAnsi" w:hAnsi="Times New Roman" w:cs="Times New Roman"/>
          <w:color w:val="000000" w:themeColor="text1"/>
          <w:sz w:val="22"/>
          <w:szCs w:val="22"/>
          <w:lang w:val="en-GB"/>
        </w:rPr>
        <w:t>ing</w:t>
      </w:r>
      <w:r w:rsidR="00E702A7" w:rsidRPr="009D23F8">
        <w:rPr>
          <w:rFonts w:ascii="Times New Roman" w:eastAsiaTheme="minorHAnsi" w:hAnsi="Times New Roman" w:cs="Times New Roman"/>
          <w:color w:val="000000" w:themeColor="text1"/>
          <w:sz w:val="22"/>
          <w:szCs w:val="22"/>
          <w:lang w:val="en-GB"/>
        </w:rPr>
        <w:t xml:space="preserve"> successful strategies and areas for improvement in their marketing or communication efforts. Additionally, it helps in allocating resources more efficiently by focusing on campaigns that yield the highest engagement rates, ultimately optimizing marketing ROI and achieving campaign objectives more effectively.</w:t>
      </w:r>
      <w:r w:rsidR="00E702A7" w:rsidRPr="009D23F8">
        <w:rPr>
          <w:rFonts w:ascii="Times New Roman" w:hAnsi="Times New Roman" w:cs="Times New Roman"/>
          <w:color w:val="000000" w:themeColor="text1"/>
          <w:sz w:val="22"/>
          <w:szCs w:val="22"/>
        </w:rPr>
        <w:t xml:space="preserve"> </w:t>
      </w:r>
    </w:p>
    <w:p w14:paraId="20B568D1" w14:textId="05E841B1" w:rsidR="00480C20" w:rsidRPr="009D23F8" w:rsidRDefault="00B31A03" w:rsidP="00E702A7">
      <w:pPr>
        <w:pStyle w:val="Heading2"/>
        <w:rPr>
          <w:rFonts w:ascii="Times New Roman" w:hAnsi="Times New Roman" w:cs="Times New Roman"/>
          <w:color w:val="000000" w:themeColor="text1"/>
          <w:sz w:val="22"/>
          <w:szCs w:val="22"/>
        </w:rPr>
      </w:pPr>
      <w:r w:rsidRPr="009D23F8">
        <w:rPr>
          <w:rFonts w:ascii="Times New Roman" w:hAnsi="Times New Roman" w:cs="Times New Roman"/>
          <w:color w:val="000000" w:themeColor="text1"/>
          <w:sz w:val="22"/>
          <w:szCs w:val="22"/>
        </w:rPr>
        <w:t xml:space="preserve">Our tree map allows in </w:t>
      </w:r>
      <w:r w:rsidRPr="009D23F8">
        <w:rPr>
          <w:rFonts w:ascii="Times New Roman" w:eastAsiaTheme="minorHAnsi" w:hAnsi="Times New Roman" w:cs="Times New Roman"/>
          <w:color w:val="000000" w:themeColor="text1"/>
          <w:sz w:val="22"/>
          <w:szCs w:val="22"/>
          <w:lang w:val="en-GB"/>
        </w:rPr>
        <w:t>easy identification of successful strategies and areas for improvement.</w:t>
      </w:r>
    </w:p>
    <w:p w14:paraId="10DF28EA" w14:textId="77777777" w:rsidR="00E702A7" w:rsidRPr="009D23F8" w:rsidRDefault="00E702A7" w:rsidP="00E702A7">
      <w:pPr>
        <w:pStyle w:val="Heading2"/>
        <w:rPr>
          <w:rFonts w:ascii="Times New Roman" w:hAnsi="Times New Roman" w:cs="Times New Roman"/>
          <w:color w:val="2D74B5"/>
          <w:sz w:val="22"/>
          <w:szCs w:val="22"/>
        </w:rPr>
      </w:pPr>
    </w:p>
    <w:p w14:paraId="6A562D7A" w14:textId="08F74357" w:rsidR="005E5380" w:rsidRPr="009D23F8" w:rsidRDefault="00F60DED" w:rsidP="005235A7">
      <w:pPr>
        <w:pStyle w:val="Heading2"/>
        <w:jc w:val="center"/>
        <w:rPr>
          <w:rFonts w:ascii="Times New Roman" w:hAnsi="Times New Roman" w:cs="Times New Roman"/>
          <w:color w:val="2D74B5"/>
        </w:rPr>
      </w:pPr>
      <w:r w:rsidRPr="009D23F8">
        <w:rPr>
          <w:rFonts w:ascii="Times New Roman" w:hAnsi="Times New Roman" w:cs="Times New Roman"/>
          <w:noProof/>
          <w:color w:val="2D74B5"/>
        </w:rPr>
        <w:drawing>
          <wp:inline distT="0" distB="0" distL="0" distR="0" wp14:anchorId="1C652927" wp14:editId="3C79CF3E">
            <wp:extent cx="2131525" cy="1954635"/>
            <wp:effectExtent l="12700" t="12700" r="15240" b="13970"/>
            <wp:docPr id="12623660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6044" name="Picture 1" descr="A screenshot of a computer screen&#10;&#10;Description automatically generated"/>
                    <pic:cNvPicPr/>
                  </pic:nvPicPr>
                  <pic:blipFill>
                    <a:blip r:embed="rId18"/>
                    <a:stretch>
                      <a:fillRect/>
                    </a:stretch>
                  </pic:blipFill>
                  <pic:spPr>
                    <a:xfrm>
                      <a:off x="0" y="0"/>
                      <a:ext cx="2153378" cy="1974674"/>
                    </a:xfrm>
                    <a:prstGeom prst="rect">
                      <a:avLst/>
                    </a:prstGeom>
                    <a:ln>
                      <a:solidFill>
                        <a:schemeClr val="tx1"/>
                      </a:solidFill>
                    </a:ln>
                  </pic:spPr>
                </pic:pic>
              </a:graphicData>
            </a:graphic>
          </wp:inline>
        </w:drawing>
      </w:r>
    </w:p>
    <w:p w14:paraId="47311C58" w14:textId="6E232028" w:rsidR="000C0A81" w:rsidRPr="009D23F8" w:rsidRDefault="000C0A81" w:rsidP="000C0A81">
      <w:pPr>
        <w:spacing w:before="189"/>
        <w:ind w:right="20"/>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5: </w:t>
      </w:r>
      <w:r w:rsidR="00E906EB" w:rsidRPr="009D23F8">
        <w:rPr>
          <w:rFonts w:ascii="Times New Roman" w:hAnsi="Times New Roman" w:cs="Times New Roman"/>
          <w:i/>
          <w:color w:val="1F497D" w:themeColor="text2"/>
          <w:spacing w:val="-1"/>
          <w:sz w:val="18"/>
        </w:rPr>
        <w:t>Tree map</w:t>
      </w:r>
      <w:r w:rsidRPr="009D23F8">
        <w:rPr>
          <w:rFonts w:ascii="Times New Roman" w:hAnsi="Times New Roman" w:cs="Times New Roman"/>
          <w:i/>
          <w:color w:val="1F497D" w:themeColor="text2"/>
          <w:spacing w:val="-1"/>
          <w:sz w:val="18"/>
        </w:rPr>
        <w:t xml:space="preserve"> </w:t>
      </w:r>
      <w:r w:rsidR="00E906EB" w:rsidRPr="009D23F8">
        <w:rPr>
          <w:rFonts w:ascii="Times New Roman" w:hAnsi="Times New Roman" w:cs="Times New Roman"/>
          <w:i/>
          <w:color w:val="1F497D" w:themeColor="text2"/>
          <w:spacing w:val="-1"/>
          <w:sz w:val="18"/>
        </w:rPr>
        <w:t xml:space="preserve">for clicks occurred in each </w:t>
      </w:r>
      <w:r w:rsidR="00B31A03" w:rsidRPr="009D23F8">
        <w:rPr>
          <w:rFonts w:ascii="Times New Roman" w:hAnsi="Times New Roman" w:cs="Times New Roman"/>
          <w:i/>
          <w:color w:val="1F497D" w:themeColor="text2"/>
          <w:spacing w:val="-1"/>
          <w:sz w:val="18"/>
        </w:rPr>
        <w:t>campaign.</w:t>
      </w:r>
      <w:r w:rsidR="00E906EB" w:rsidRPr="009D23F8">
        <w:rPr>
          <w:rFonts w:ascii="Times New Roman" w:hAnsi="Times New Roman" w:cs="Times New Roman"/>
          <w:i/>
          <w:color w:val="1F497D" w:themeColor="text2"/>
          <w:spacing w:val="-1"/>
          <w:sz w:val="18"/>
        </w:rPr>
        <w:t xml:space="preserve"> </w:t>
      </w:r>
    </w:p>
    <w:p w14:paraId="3B2C0BD5" w14:textId="77777777" w:rsidR="00080E4E" w:rsidRPr="009D23F8" w:rsidRDefault="00080E4E" w:rsidP="00524255">
      <w:pPr>
        <w:rPr>
          <w:rFonts w:ascii="Times New Roman" w:hAnsi="Times New Roman" w:cs="Times New Roman"/>
        </w:rPr>
      </w:pPr>
    </w:p>
    <w:p w14:paraId="36B22149" w14:textId="22EC339B" w:rsidR="00080E4E" w:rsidRPr="009D23F8" w:rsidRDefault="00080E4E" w:rsidP="004A14E4">
      <w:pPr>
        <w:rPr>
          <w:rFonts w:ascii="Times New Roman" w:hAnsi="Times New Roman" w:cs="Times New Roman"/>
        </w:rPr>
        <w:sectPr w:rsidR="00080E4E" w:rsidRPr="009D23F8" w:rsidSect="000E63BD">
          <w:pgSz w:w="11910" w:h="16840"/>
          <w:pgMar w:top="800" w:right="440" w:bottom="500" w:left="460" w:header="329" w:footer="302" w:gutter="0"/>
          <w:cols w:space="720"/>
        </w:sectPr>
      </w:pPr>
    </w:p>
    <w:p w14:paraId="6AB3C8EE" w14:textId="038290F1" w:rsidR="00A507A3" w:rsidRPr="009D23F8" w:rsidRDefault="00000000">
      <w:pPr>
        <w:pStyle w:val="ListParagraph"/>
        <w:numPr>
          <w:ilvl w:val="1"/>
          <w:numId w:val="17"/>
        </w:numPr>
        <w:tabs>
          <w:tab w:val="left" w:pos="434"/>
        </w:tabs>
        <w:spacing w:before="37"/>
        <w:ind w:left="434" w:hanging="328"/>
        <w:jc w:val="both"/>
        <w:rPr>
          <w:rFonts w:ascii="Times New Roman" w:hAnsi="Times New Roman" w:cs="Times New Roman"/>
          <w:color w:val="2D74B5"/>
          <w:sz w:val="26"/>
          <w:u w:val="single" w:color="2D74B5"/>
        </w:rPr>
      </w:pPr>
      <w:bookmarkStart w:id="8" w:name="_bookmark10"/>
      <w:bookmarkEnd w:id="8"/>
      <w:r w:rsidRPr="009D23F8">
        <w:rPr>
          <w:rFonts w:ascii="Times New Roman" w:hAnsi="Times New Roman" w:cs="Times New Roman"/>
          <w:color w:val="2D74B5"/>
          <w:spacing w:val="-12"/>
          <w:sz w:val="26"/>
          <w:u w:val="single" w:color="2D74B5"/>
        </w:rPr>
        <w:lastRenderedPageBreak/>
        <w:t xml:space="preserve"> </w:t>
      </w:r>
      <w:r w:rsidRPr="009D23F8">
        <w:rPr>
          <w:rFonts w:ascii="Times New Roman" w:hAnsi="Times New Roman" w:cs="Times New Roman"/>
          <w:color w:val="2D74B5"/>
          <w:sz w:val="26"/>
          <w:u w:val="single" w:color="2D74B5"/>
        </w:rPr>
        <w:t>Dashboard</w:t>
      </w:r>
      <w:r w:rsidRPr="009D23F8">
        <w:rPr>
          <w:rFonts w:ascii="Times New Roman" w:hAnsi="Times New Roman" w:cs="Times New Roman"/>
          <w:color w:val="2D74B5"/>
          <w:spacing w:val="-6"/>
          <w:sz w:val="26"/>
          <w:u w:val="single" w:color="2D74B5"/>
        </w:rPr>
        <w:t xml:space="preserve"> </w:t>
      </w:r>
      <w:r w:rsidR="00221B53" w:rsidRPr="009D23F8">
        <w:rPr>
          <w:rFonts w:ascii="Times New Roman" w:hAnsi="Times New Roman" w:cs="Times New Roman"/>
          <w:color w:val="2D74B5"/>
          <w:sz w:val="26"/>
          <w:u w:val="single" w:color="2D74B5"/>
        </w:rPr>
        <w:t>for HR Manager</w:t>
      </w:r>
    </w:p>
    <w:p w14:paraId="58FF77A8" w14:textId="77777777" w:rsidR="00221B53" w:rsidRPr="009D23F8" w:rsidRDefault="00221B53" w:rsidP="00221B53">
      <w:pPr>
        <w:pStyle w:val="ListParagraph"/>
        <w:tabs>
          <w:tab w:val="left" w:pos="434"/>
        </w:tabs>
        <w:spacing w:before="37"/>
        <w:ind w:left="434" w:firstLine="0"/>
        <w:jc w:val="right"/>
        <w:rPr>
          <w:rFonts w:ascii="Times New Roman" w:hAnsi="Times New Roman" w:cs="Times New Roman"/>
          <w:color w:val="2D74B5"/>
          <w:sz w:val="26"/>
          <w:u w:val="single" w:color="2D74B5"/>
        </w:rPr>
      </w:pPr>
    </w:p>
    <w:p w14:paraId="0F0BF1D4" w14:textId="051BEDFB" w:rsidR="00221B53" w:rsidRPr="009D23F8" w:rsidRDefault="00C645B1" w:rsidP="00221B53">
      <w:pPr>
        <w:widowControl/>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The primary goal of t</w:t>
      </w:r>
      <w:r w:rsidR="00221B53" w:rsidRPr="009D23F8">
        <w:rPr>
          <w:rFonts w:ascii="Times New Roman" w:eastAsiaTheme="minorHAnsi" w:hAnsi="Times New Roman" w:cs="Times New Roman"/>
          <w:lang w:val="en-GB"/>
        </w:rPr>
        <w:t>he Human Resources Dashboard is designed to provide a comprehensive overview of various employee metrics, enabling the organization to assess and improve its communication strategies, cybersecurity awareness, and overall workforce engagement. The dashboard visualizes key data points such as email engagement, age-related susceptibility to phishing attempts, geographic trends in cybersecurity behaviour, and the effectiveness of training programs. Through these insights, the dashboard aims to enhance our understanding of employee behaviours and inform targeted interventions to strengthen our organizational defences against cyber threats.</w:t>
      </w:r>
    </w:p>
    <w:p w14:paraId="05A46C46" w14:textId="77777777" w:rsidR="004A7C0F" w:rsidRPr="009D23F8" w:rsidRDefault="004A7C0F" w:rsidP="00221B53">
      <w:pPr>
        <w:pStyle w:val="BodyText"/>
        <w:spacing w:before="147" w:line="259" w:lineRule="auto"/>
        <w:ind w:left="106" w:right="120"/>
        <w:rPr>
          <w:rFonts w:ascii="Times New Roman" w:hAnsi="Times New Roman" w:cs="Times New Roman"/>
        </w:rPr>
      </w:pPr>
    </w:p>
    <w:p w14:paraId="6C95AFCF" w14:textId="7ABB5A69" w:rsidR="00A507A3" w:rsidRPr="009D23F8" w:rsidRDefault="003D1A63">
      <w:pPr>
        <w:pStyle w:val="BodyText"/>
        <w:spacing w:before="2"/>
        <w:rPr>
          <w:rFonts w:ascii="Times New Roman" w:hAnsi="Times New Roman" w:cs="Times New Roman"/>
          <w:sz w:val="4"/>
        </w:rPr>
      </w:pPr>
      <w:r w:rsidRPr="009D23F8">
        <w:rPr>
          <w:rFonts w:ascii="Times New Roman" w:hAnsi="Times New Roman" w:cs="Times New Roman"/>
          <w:noProof/>
        </w:rPr>
        <w:drawing>
          <wp:inline distT="0" distB="0" distL="0" distR="0" wp14:anchorId="70FF89B9" wp14:editId="628DF34A">
            <wp:extent cx="6991350" cy="3554730"/>
            <wp:effectExtent l="0" t="0" r="6350" b="1270"/>
            <wp:docPr id="194152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3517" name=""/>
                    <pic:cNvPicPr/>
                  </pic:nvPicPr>
                  <pic:blipFill>
                    <a:blip r:embed="rId19"/>
                    <a:stretch>
                      <a:fillRect/>
                    </a:stretch>
                  </pic:blipFill>
                  <pic:spPr>
                    <a:xfrm>
                      <a:off x="0" y="0"/>
                      <a:ext cx="6991350" cy="3554730"/>
                    </a:xfrm>
                    <a:prstGeom prst="rect">
                      <a:avLst/>
                    </a:prstGeom>
                  </pic:spPr>
                </pic:pic>
              </a:graphicData>
            </a:graphic>
          </wp:inline>
        </w:drawing>
      </w:r>
    </w:p>
    <w:p w14:paraId="458694A8" w14:textId="4024E2AA" w:rsidR="00A507A3" w:rsidRPr="009D23F8" w:rsidRDefault="00000000">
      <w:pPr>
        <w:spacing w:before="192"/>
        <w:ind w:left="5" w:right="20"/>
        <w:jc w:val="center"/>
        <w:rPr>
          <w:rFonts w:ascii="Times New Roman" w:hAnsi="Times New Roman" w:cs="Times New Roman"/>
          <w:i/>
          <w:sz w:val="18"/>
        </w:rPr>
      </w:pPr>
      <w:r w:rsidRPr="009D23F8">
        <w:rPr>
          <w:rFonts w:ascii="Times New Roman" w:hAnsi="Times New Roman" w:cs="Times New Roman"/>
          <w:i/>
          <w:color w:val="44536A"/>
          <w:sz w:val="18"/>
        </w:rPr>
        <w:t>Figure</w:t>
      </w:r>
      <w:r w:rsidRPr="009D23F8">
        <w:rPr>
          <w:rFonts w:ascii="Times New Roman" w:hAnsi="Times New Roman" w:cs="Times New Roman"/>
          <w:i/>
          <w:color w:val="44536A"/>
          <w:spacing w:val="-6"/>
          <w:sz w:val="18"/>
        </w:rPr>
        <w:t xml:space="preserve"> </w:t>
      </w:r>
      <w:r w:rsidR="00E906EB" w:rsidRPr="009D23F8">
        <w:rPr>
          <w:rFonts w:ascii="Times New Roman" w:hAnsi="Times New Roman" w:cs="Times New Roman"/>
          <w:i/>
          <w:color w:val="44536A"/>
          <w:sz w:val="18"/>
        </w:rPr>
        <w:t>6</w:t>
      </w:r>
      <w:r w:rsidRPr="009D23F8">
        <w:rPr>
          <w:rFonts w:ascii="Times New Roman" w:hAnsi="Times New Roman" w:cs="Times New Roman"/>
          <w:i/>
          <w:color w:val="44536A"/>
          <w:sz w:val="18"/>
        </w:rPr>
        <w:t xml:space="preserve"> Dashboard</w:t>
      </w:r>
      <w:r w:rsidRPr="009D23F8">
        <w:rPr>
          <w:rFonts w:ascii="Times New Roman" w:hAnsi="Times New Roman" w:cs="Times New Roman"/>
          <w:i/>
          <w:color w:val="44536A"/>
          <w:spacing w:val="-3"/>
          <w:sz w:val="18"/>
        </w:rPr>
        <w:t xml:space="preserve"> </w:t>
      </w:r>
      <w:r w:rsidR="00E906EB" w:rsidRPr="009D23F8">
        <w:rPr>
          <w:rFonts w:ascii="Times New Roman" w:hAnsi="Times New Roman" w:cs="Times New Roman"/>
          <w:i/>
          <w:color w:val="44536A"/>
          <w:sz w:val="18"/>
        </w:rPr>
        <w:t>for HR Manager</w:t>
      </w:r>
    </w:p>
    <w:p w14:paraId="5701BFA1" w14:textId="77777777" w:rsidR="00A507A3" w:rsidRPr="009D23F8" w:rsidRDefault="00A507A3">
      <w:pPr>
        <w:pStyle w:val="BodyText"/>
        <w:rPr>
          <w:rFonts w:ascii="Times New Roman" w:hAnsi="Times New Roman" w:cs="Times New Roman"/>
          <w:i/>
          <w:sz w:val="18"/>
        </w:rPr>
      </w:pPr>
    </w:p>
    <w:p w14:paraId="79217214" w14:textId="77777777" w:rsidR="00A507A3" w:rsidRPr="009D23F8" w:rsidRDefault="00A507A3">
      <w:pPr>
        <w:pStyle w:val="BodyText"/>
        <w:rPr>
          <w:rFonts w:ascii="Times New Roman" w:hAnsi="Times New Roman" w:cs="Times New Roman"/>
          <w:i/>
          <w:sz w:val="18"/>
        </w:rPr>
      </w:pPr>
    </w:p>
    <w:p w14:paraId="13226D5E" w14:textId="77777777" w:rsidR="00A507A3" w:rsidRPr="009D23F8" w:rsidRDefault="00A507A3">
      <w:pPr>
        <w:pStyle w:val="BodyText"/>
        <w:rPr>
          <w:rFonts w:ascii="Times New Roman" w:hAnsi="Times New Roman" w:cs="Times New Roman"/>
          <w:i/>
          <w:sz w:val="18"/>
        </w:rPr>
      </w:pPr>
    </w:p>
    <w:p w14:paraId="2ACA6B9E" w14:textId="77777777" w:rsidR="00A507A3" w:rsidRPr="009D23F8" w:rsidRDefault="00A507A3">
      <w:pPr>
        <w:pStyle w:val="BodyText"/>
        <w:spacing w:before="140"/>
        <w:rPr>
          <w:rFonts w:ascii="Times New Roman" w:hAnsi="Times New Roman" w:cs="Times New Roman"/>
          <w:i/>
          <w:sz w:val="18"/>
        </w:rPr>
      </w:pPr>
    </w:p>
    <w:p w14:paraId="328F5647" w14:textId="6D28F2D3" w:rsidR="00A507A3" w:rsidRPr="009D23F8" w:rsidRDefault="00000000" w:rsidP="0003585E">
      <w:pPr>
        <w:pStyle w:val="Heading2"/>
        <w:ind w:left="0"/>
        <w:jc w:val="both"/>
        <w:rPr>
          <w:rFonts w:ascii="Times New Roman" w:hAnsi="Times New Roman" w:cs="Times New Roman"/>
        </w:rPr>
      </w:pPr>
      <w:bookmarkStart w:id="9" w:name="_bookmark11"/>
      <w:bookmarkEnd w:id="9"/>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1</w:t>
      </w:r>
    </w:p>
    <w:p w14:paraId="4BDE6047" w14:textId="77777777" w:rsidR="00A507A3" w:rsidRPr="009D23F8" w:rsidRDefault="00A507A3">
      <w:pPr>
        <w:jc w:val="both"/>
        <w:rPr>
          <w:rFonts w:ascii="Times New Roman" w:hAnsi="Times New Roman" w:cs="Times New Roman"/>
        </w:rPr>
      </w:pPr>
    </w:p>
    <w:p w14:paraId="493C3BDE" w14:textId="3CB3CE46" w:rsidR="00B4278B" w:rsidRPr="009D23F8" w:rsidRDefault="00B4278B">
      <w:pPr>
        <w:jc w:val="both"/>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In exploring the effectiveness of our communication strategies, we utilized a clustered bar chart to assess email engagement across different departments within the company. The objective was to gain insights into how effectively our emails are being received and opened by employees in various departments. The findings revealed notable differences in email open rates among departments. </w:t>
      </w:r>
      <w:r w:rsidR="00FE7B15" w:rsidRPr="009D23F8">
        <w:rPr>
          <w:rFonts w:ascii="Times New Roman" w:eastAsiaTheme="minorHAnsi" w:hAnsi="Times New Roman" w:cs="Times New Roman"/>
          <w:lang w:val="en-GB"/>
        </w:rPr>
        <w:t>H</w:t>
      </w:r>
      <w:r w:rsidRPr="009D23F8">
        <w:rPr>
          <w:rFonts w:ascii="Times New Roman" w:eastAsiaTheme="minorHAnsi" w:hAnsi="Times New Roman" w:cs="Times New Roman"/>
          <w:lang w:val="en-GB"/>
        </w:rPr>
        <w:t>uman resources and sales departments showed high levels of engagement, with most emails opened</w:t>
      </w:r>
      <w:r w:rsidR="0013343E" w:rsidRPr="009D23F8">
        <w:rPr>
          <w:rFonts w:ascii="Times New Roman" w:eastAsiaTheme="minorHAnsi" w:hAnsi="Times New Roman" w:cs="Times New Roman"/>
          <w:lang w:val="en-GB"/>
        </w:rPr>
        <w:t xml:space="preserve"> signifying that they are more prone to </w:t>
      </w:r>
      <w:r w:rsidR="00B26D3A" w:rsidRPr="009D23F8">
        <w:rPr>
          <w:rFonts w:ascii="Times New Roman" w:eastAsiaTheme="minorHAnsi" w:hAnsi="Times New Roman" w:cs="Times New Roman"/>
          <w:lang w:val="en-GB"/>
        </w:rPr>
        <w:t>cyber-attacks</w:t>
      </w:r>
      <w:r w:rsidRPr="009D23F8">
        <w:rPr>
          <w:rFonts w:ascii="Times New Roman" w:eastAsiaTheme="minorHAnsi" w:hAnsi="Times New Roman" w:cs="Times New Roman"/>
          <w:lang w:val="en-GB"/>
        </w:rPr>
        <w:t>, the finance department exhibited no email opens at all.</w:t>
      </w:r>
      <w:r w:rsidR="00683EF6" w:rsidRPr="009D23F8">
        <w:rPr>
          <w:rFonts w:ascii="Times New Roman" w:eastAsiaTheme="minorHAnsi" w:hAnsi="Times New Roman" w:cs="Times New Roman"/>
          <w:lang w:val="en-GB"/>
        </w:rPr>
        <w:t xml:space="preserve"> The bar chart </w:t>
      </w:r>
      <w:r w:rsidR="00FE7B15" w:rsidRPr="009D23F8">
        <w:rPr>
          <w:rFonts w:ascii="Times New Roman" w:eastAsiaTheme="minorHAnsi" w:hAnsi="Times New Roman" w:cs="Times New Roman"/>
          <w:lang w:val="en-GB"/>
        </w:rPr>
        <w:t>easily depicts variations in emails across different departments.</w:t>
      </w:r>
    </w:p>
    <w:p w14:paraId="22AA33FC" w14:textId="77777777" w:rsidR="00E906EB" w:rsidRPr="009D23F8" w:rsidRDefault="00A928D7" w:rsidP="00E906EB">
      <w:pPr>
        <w:spacing w:before="189"/>
        <w:ind w:right="20"/>
        <w:jc w:val="center"/>
        <w:rPr>
          <w:rFonts w:ascii="Times New Roman" w:hAnsi="Times New Roman" w:cs="Times New Roman"/>
          <w:i/>
          <w:color w:val="1F497D" w:themeColor="text2"/>
          <w:sz w:val="18"/>
        </w:rPr>
      </w:pPr>
      <w:r w:rsidRPr="009D23F8">
        <w:rPr>
          <w:rFonts w:ascii="Times New Roman" w:hAnsi="Times New Roman" w:cs="Times New Roman"/>
          <w:noProof/>
        </w:rPr>
        <w:drawing>
          <wp:inline distT="0" distB="0" distL="0" distR="0" wp14:anchorId="1A4EDB60" wp14:editId="10FEAD17">
            <wp:extent cx="1975491" cy="1802455"/>
            <wp:effectExtent l="12700" t="12700" r="18415" b="13970"/>
            <wp:docPr id="20405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98314" name=""/>
                    <pic:cNvPicPr/>
                  </pic:nvPicPr>
                  <pic:blipFill>
                    <a:blip r:embed="rId20"/>
                    <a:stretch>
                      <a:fillRect/>
                    </a:stretch>
                  </pic:blipFill>
                  <pic:spPr>
                    <a:xfrm>
                      <a:off x="0" y="0"/>
                      <a:ext cx="1986319" cy="1812335"/>
                    </a:xfrm>
                    <a:prstGeom prst="rect">
                      <a:avLst/>
                    </a:prstGeom>
                    <a:ln>
                      <a:solidFill>
                        <a:schemeClr val="tx1"/>
                      </a:solidFill>
                    </a:ln>
                  </pic:spPr>
                </pic:pic>
              </a:graphicData>
            </a:graphic>
          </wp:inline>
        </w:drawing>
      </w:r>
      <w:r w:rsidR="00E906EB" w:rsidRPr="009D23F8">
        <w:rPr>
          <w:rFonts w:ascii="Times New Roman" w:hAnsi="Times New Roman" w:cs="Times New Roman"/>
          <w:i/>
          <w:color w:val="1F497D" w:themeColor="text2"/>
          <w:sz w:val="18"/>
        </w:rPr>
        <w:t xml:space="preserve"> </w:t>
      </w:r>
    </w:p>
    <w:p w14:paraId="58D3F8B6" w14:textId="2802F368" w:rsidR="00E906EB" w:rsidRPr="009D23F8" w:rsidRDefault="00E906EB" w:rsidP="00E906EB">
      <w:pPr>
        <w:spacing w:before="189"/>
        <w:ind w:right="20"/>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7:</w:t>
      </w:r>
      <w:r w:rsidR="00E31E7A" w:rsidRPr="009D23F8">
        <w:rPr>
          <w:rFonts w:ascii="Times New Roman" w:hAnsi="Times New Roman" w:cs="Times New Roman"/>
          <w:i/>
          <w:color w:val="1F497D" w:themeColor="text2"/>
          <w:spacing w:val="-1"/>
          <w:sz w:val="18"/>
        </w:rPr>
        <w:t xml:space="preserve"> Clustered bar chart depicting emails opened in each </w:t>
      </w:r>
      <w:r w:rsidR="00524255" w:rsidRPr="009D23F8">
        <w:rPr>
          <w:rFonts w:ascii="Times New Roman" w:hAnsi="Times New Roman" w:cs="Times New Roman"/>
          <w:i/>
          <w:color w:val="1F497D" w:themeColor="text2"/>
          <w:spacing w:val="-1"/>
          <w:sz w:val="18"/>
        </w:rPr>
        <w:t>department.</w:t>
      </w:r>
    </w:p>
    <w:p w14:paraId="0EE6E310" w14:textId="77777777" w:rsidR="00B4278B" w:rsidRPr="009D23F8" w:rsidRDefault="00B4278B" w:rsidP="00A928D7">
      <w:pPr>
        <w:jc w:val="center"/>
        <w:rPr>
          <w:rFonts w:ascii="Times New Roman" w:hAnsi="Times New Roman" w:cs="Times New Roman"/>
          <w:i/>
          <w:color w:val="1F497D" w:themeColor="text2"/>
          <w:sz w:val="18"/>
        </w:rPr>
      </w:pPr>
    </w:p>
    <w:p w14:paraId="180E0A8E" w14:textId="77777777" w:rsidR="00E31E7A" w:rsidRPr="009D23F8" w:rsidRDefault="00E31E7A" w:rsidP="00E31E7A">
      <w:pPr>
        <w:rPr>
          <w:rFonts w:ascii="Times New Roman" w:hAnsi="Times New Roman" w:cs="Times New Roman"/>
        </w:rPr>
      </w:pPr>
    </w:p>
    <w:p w14:paraId="3A7E248D" w14:textId="77777777" w:rsidR="00E31E7A" w:rsidRPr="009D23F8" w:rsidRDefault="00E31E7A" w:rsidP="00E31E7A">
      <w:pPr>
        <w:rPr>
          <w:rFonts w:ascii="Times New Roman" w:hAnsi="Times New Roman" w:cs="Times New Roman"/>
        </w:rPr>
      </w:pPr>
    </w:p>
    <w:p w14:paraId="4530802C" w14:textId="20D936CF" w:rsidR="00E31E7A" w:rsidRPr="009D23F8" w:rsidRDefault="00E31E7A" w:rsidP="00E31E7A">
      <w:pPr>
        <w:pStyle w:val="Heading2"/>
        <w:ind w:left="0"/>
        <w:jc w:val="both"/>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2 </w:t>
      </w:r>
    </w:p>
    <w:p w14:paraId="70B1E71B" w14:textId="77777777" w:rsidR="00E31E7A" w:rsidRPr="009D23F8" w:rsidRDefault="00E31E7A" w:rsidP="00E31E7A">
      <w:pPr>
        <w:jc w:val="both"/>
        <w:rPr>
          <w:rFonts w:ascii="Times New Roman" w:hAnsi="Times New Roman" w:cs="Times New Roman"/>
        </w:rPr>
      </w:pPr>
    </w:p>
    <w:p w14:paraId="1A1CC85E" w14:textId="2B2252B9" w:rsidR="00F84236" w:rsidRPr="009D23F8" w:rsidRDefault="00FE7B15" w:rsidP="00E31E7A">
      <w:pPr>
        <w:tabs>
          <w:tab w:val="left" w:pos="2523"/>
        </w:tabs>
        <w:rPr>
          <w:rFonts w:ascii="Times New Roman" w:eastAsiaTheme="minorHAnsi" w:hAnsi="Times New Roman" w:cs="Times New Roman"/>
          <w:lang w:val="en-GB"/>
        </w:rPr>
      </w:pPr>
      <w:r w:rsidRPr="009D23F8">
        <w:rPr>
          <w:rFonts w:ascii="Times New Roman" w:eastAsiaTheme="minorHAnsi" w:hAnsi="Times New Roman" w:cs="Times New Roman"/>
          <w:lang w:val="en-GB"/>
        </w:rPr>
        <w:t>T</w:t>
      </w:r>
      <w:r w:rsidR="00D87ACB" w:rsidRPr="009D23F8">
        <w:rPr>
          <w:rFonts w:ascii="Times New Roman" w:eastAsiaTheme="minorHAnsi" w:hAnsi="Times New Roman" w:cs="Times New Roman"/>
          <w:lang w:val="en-GB"/>
        </w:rPr>
        <w:t>he relationship between employees' ages and their interaction with potentially malicious links in emails</w:t>
      </w:r>
      <w:r w:rsidR="009D5494" w:rsidRPr="009D23F8">
        <w:rPr>
          <w:rFonts w:ascii="Times New Roman" w:eastAsiaTheme="minorHAnsi" w:hAnsi="Times New Roman" w:cs="Times New Roman"/>
          <w:lang w:val="en-GB"/>
        </w:rPr>
        <w:t xml:space="preserve"> has been depicted t</w:t>
      </w:r>
      <w:r w:rsidR="00D87ACB" w:rsidRPr="009D23F8">
        <w:rPr>
          <w:rFonts w:ascii="Times New Roman" w:eastAsiaTheme="minorHAnsi" w:hAnsi="Times New Roman" w:cs="Times New Roman"/>
          <w:lang w:val="en-GB"/>
        </w:rPr>
        <w:t xml:space="preserve">hrough a line chart, we aimed to discern any patterns or trends in link-clicking </w:t>
      </w:r>
      <w:proofErr w:type="spellStart"/>
      <w:r w:rsidR="00D87ACB" w:rsidRPr="009D23F8">
        <w:rPr>
          <w:rFonts w:ascii="Times New Roman" w:eastAsiaTheme="minorHAnsi" w:hAnsi="Times New Roman" w:cs="Times New Roman"/>
          <w:lang w:val="en-GB"/>
        </w:rPr>
        <w:t>behavior</w:t>
      </w:r>
      <w:proofErr w:type="spellEnd"/>
      <w:r w:rsidR="00D87ACB" w:rsidRPr="009D23F8">
        <w:rPr>
          <w:rFonts w:ascii="Times New Roman" w:eastAsiaTheme="minorHAnsi" w:hAnsi="Times New Roman" w:cs="Times New Roman"/>
          <w:lang w:val="en-GB"/>
        </w:rPr>
        <w:t xml:space="preserve"> across different age groups. The findings revealed interesting insights into age-related susceptibility to phishing attempts. Employees in their mid-30s emerged as particularly susceptible, with all individuals in this age bracket clicking the links provided. This observation suggests that individuals in this age range may not be as familiar with cyber threats and therefore more prone to falling victim to phishing attacks. Conversely, younger and older age groups showed more varied responses, with some clicking the links while others did not. </w:t>
      </w:r>
    </w:p>
    <w:p w14:paraId="65AAB87C" w14:textId="77777777" w:rsidR="00D87ACB" w:rsidRPr="009D23F8" w:rsidRDefault="00D87ACB" w:rsidP="00E31E7A">
      <w:pPr>
        <w:tabs>
          <w:tab w:val="left" w:pos="2523"/>
        </w:tabs>
        <w:rPr>
          <w:rFonts w:ascii="Times New Roman" w:eastAsiaTheme="minorHAnsi" w:hAnsi="Times New Roman" w:cs="Times New Roman"/>
          <w:lang w:val="en-GB"/>
        </w:rPr>
      </w:pPr>
    </w:p>
    <w:p w14:paraId="4657328C" w14:textId="77777777" w:rsidR="00D87ACB" w:rsidRPr="009D23F8" w:rsidRDefault="00D87ACB" w:rsidP="00E31E7A">
      <w:pPr>
        <w:tabs>
          <w:tab w:val="left" w:pos="2523"/>
        </w:tabs>
        <w:rPr>
          <w:rFonts w:ascii="Times New Roman" w:hAnsi="Times New Roman" w:cs="Times New Roman"/>
        </w:rPr>
      </w:pPr>
    </w:p>
    <w:p w14:paraId="03A8EE50" w14:textId="77777777" w:rsidR="00D87ACB" w:rsidRPr="009D23F8" w:rsidRDefault="00F84236" w:rsidP="00D87ACB">
      <w:pPr>
        <w:spacing w:before="189"/>
        <w:ind w:right="20"/>
        <w:jc w:val="center"/>
        <w:rPr>
          <w:rFonts w:ascii="Times New Roman" w:hAnsi="Times New Roman" w:cs="Times New Roman"/>
          <w:i/>
          <w:color w:val="1F497D" w:themeColor="text2"/>
          <w:sz w:val="18"/>
        </w:rPr>
      </w:pPr>
      <w:r w:rsidRPr="009D23F8">
        <w:rPr>
          <w:rFonts w:ascii="Times New Roman" w:hAnsi="Times New Roman" w:cs="Times New Roman"/>
          <w:noProof/>
        </w:rPr>
        <w:drawing>
          <wp:inline distT="0" distB="0" distL="0" distR="0" wp14:anchorId="350D2689" wp14:editId="77664B86">
            <wp:extent cx="2359685" cy="2155971"/>
            <wp:effectExtent l="12700" t="12700" r="15240" b="15875"/>
            <wp:docPr id="18489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938" name=""/>
                    <pic:cNvPicPr/>
                  </pic:nvPicPr>
                  <pic:blipFill>
                    <a:blip r:embed="rId21"/>
                    <a:stretch>
                      <a:fillRect/>
                    </a:stretch>
                  </pic:blipFill>
                  <pic:spPr>
                    <a:xfrm>
                      <a:off x="0" y="0"/>
                      <a:ext cx="2375306" cy="2170243"/>
                    </a:xfrm>
                    <a:prstGeom prst="rect">
                      <a:avLst/>
                    </a:prstGeom>
                    <a:ln>
                      <a:solidFill>
                        <a:schemeClr val="tx1"/>
                      </a:solidFill>
                    </a:ln>
                  </pic:spPr>
                </pic:pic>
              </a:graphicData>
            </a:graphic>
          </wp:inline>
        </w:drawing>
      </w:r>
      <w:r w:rsidR="00D87ACB" w:rsidRPr="009D23F8">
        <w:rPr>
          <w:rFonts w:ascii="Times New Roman" w:hAnsi="Times New Roman" w:cs="Times New Roman"/>
          <w:i/>
          <w:color w:val="1F497D" w:themeColor="text2"/>
          <w:sz w:val="18"/>
        </w:rPr>
        <w:t xml:space="preserve"> </w:t>
      </w:r>
    </w:p>
    <w:p w14:paraId="41ADD46F" w14:textId="7DE7E17A" w:rsidR="00D87ACB" w:rsidRPr="009D23F8" w:rsidRDefault="00D87ACB" w:rsidP="00D87ACB">
      <w:pPr>
        <w:spacing w:before="189"/>
        <w:ind w:right="20"/>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8: Line chart for links clicked across different ages </w:t>
      </w:r>
    </w:p>
    <w:p w14:paraId="31D48186" w14:textId="7647AF12" w:rsidR="00D87ACB" w:rsidRPr="009D23F8" w:rsidRDefault="00D87ACB" w:rsidP="00D87ACB">
      <w:pPr>
        <w:pStyle w:val="Heading2"/>
        <w:ind w:left="0"/>
        <w:jc w:val="both"/>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3</w:t>
      </w:r>
    </w:p>
    <w:p w14:paraId="4079B6B0" w14:textId="77777777" w:rsidR="00D87ACB" w:rsidRPr="009D23F8" w:rsidRDefault="00D87ACB" w:rsidP="00D87ACB">
      <w:pPr>
        <w:jc w:val="both"/>
        <w:rPr>
          <w:rFonts w:ascii="Times New Roman" w:hAnsi="Times New Roman" w:cs="Times New Roman"/>
        </w:rPr>
      </w:pPr>
    </w:p>
    <w:p w14:paraId="0BE4F81F" w14:textId="071931B3" w:rsidR="00C266DC" w:rsidRPr="009D23F8" w:rsidRDefault="00997E59" w:rsidP="00997E59">
      <w:pPr>
        <w:tabs>
          <w:tab w:val="left" w:pos="2523"/>
        </w:tabs>
        <w:rPr>
          <w:rFonts w:ascii="Times New Roman" w:eastAsiaTheme="minorHAnsi" w:hAnsi="Times New Roman" w:cs="Times New Roman"/>
          <w:lang w:val="en-GB"/>
        </w:rPr>
      </w:pPr>
      <w:r w:rsidRPr="009D23F8">
        <w:rPr>
          <w:rFonts w:ascii="Times New Roman" w:eastAsiaTheme="minorHAnsi" w:hAnsi="Times New Roman" w:cs="Times New Roman"/>
          <w:lang w:val="en-GB"/>
        </w:rPr>
        <w:t>Our analysis also extended to geographical trends in employee susceptibility to phishing attempts, using a map visualization to illustrate link-clicking behaviour across various locations.</w:t>
      </w:r>
      <w:r w:rsidR="00E265DF" w:rsidRPr="009D23F8">
        <w:rPr>
          <w:rFonts w:ascii="Times New Roman" w:eastAsiaTheme="minorHAnsi" w:hAnsi="Times New Roman" w:cs="Times New Roman"/>
          <w:lang w:val="en-GB"/>
        </w:rPr>
        <w:t xml:space="preserve"> </w:t>
      </w:r>
      <w:r w:rsidRPr="009D23F8">
        <w:rPr>
          <w:rFonts w:ascii="Times New Roman" w:eastAsiaTheme="minorHAnsi" w:hAnsi="Times New Roman" w:cs="Times New Roman"/>
          <w:lang w:val="en-GB"/>
        </w:rPr>
        <w:t xml:space="preserve">Notably, locations such as Los Angeles, New Mexico, Kansas, Nebraska, Chicago, Washington, Florida, and Boston had employees who clicked the links. This geographic distribution highlights areas where cybersecurity awareness may be lower and suggests a need for more focused cybersecurity training in these regions. </w:t>
      </w:r>
    </w:p>
    <w:p w14:paraId="31ABF728" w14:textId="24C87B8F" w:rsidR="00997E59" w:rsidRPr="009D23F8" w:rsidRDefault="00997E59" w:rsidP="00997E59">
      <w:pPr>
        <w:tabs>
          <w:tab w:val="left" w:pos="2523"/>
        </w:tabs>
        <w:rPr>
          <w:rFonts w:ascii="Times New Roman" w:hAnsi="Times New Roman" w:cs="Times New Roman"/>
        </w:rPr>
      </w:pPr>
      <w:r w:rsidRPr="009D23F8">
        <w:rPr>
          <w:rFonts w:ascii="Times New Roman" w:eastAsiaTheme="minorHAnsi" w:hAnsi="Times New Roman" w:cs="Times New Roman"/>
          <w:lang w:val="en-GB"/>
        </w:rPr>
        <w:t xml:space="preserve">Conversely, employees in other locations exhibited better caution, indicating varying levels of awareness and vigilance against phishing attacks. </w:t>
      </w:r>
      <w:r w:rsidR="00BE6B42" w:rsidRPr="009D23F8">
        <w:rPr>
          <w:rFonts w:ascii="Times New Roman" w:eastAsiaTheme="minorHAnsi" w:hAnsi="Times New Roman" w:cs="Times New Roman"/>
          <w:lang w:val="en-GB"/>
        </w:rPr>
        <w:t xml:space="preserve">The map is helpful in depicting areas where </w:t>
      </w:r>
      <w:r w:rsidR="000266AE" w:rsidRPr="009D23F8">
        <w:rPr>
          <w:rFonts w:ascii="Times New Roman" w:eastAsiaTheme="minorHAnsi" w:hAnsi="Times New Roman" w:cs="Times New Roman"/>
          <w:lang w:val="en-GB"/>
        </w:rPr>
        <w:t xml:space="preserve">people are most prone to cyberattacks. </w:t>
      </w:r>
    </w:p>
    <w:p w14:paraId="77476484" w14:textId="77777777" w:rsidR="00997E59" w:rsidRPr="009D23F8" w:rsidRDefault="00997E59" w:rsidP="00997E59">
      <w:pPr>
        <w:tabs>
          <w:tab w:val="left" w:pos="2523"/>
        </w:tabs>
        <w:jc w:val="center"/>
        <w:rPr>
          <w:rFonts w:ascii="Times New Roman" w:hAnsi="Times New Roman" w:cs="Times New Roman"/>
        </w:rPr>
      </w:pPr>
    </w:p>
    <w:p w14:paraId="3919C5F5" w14:textId="2D3577F3" w:rsidR="00E31E7A" w:rsidRPr="009D23F8" w:rsidRDefault="00B55FCE" w:rsidP="00997E59">
      <w:pPr>
        <w:tabs>
          <w:tab w:val="left" w:pos="2523"/>
        </w:tabs>
        <w:jc w:val="center"/>
        <w:rPr>
          <w:rFonts w:ascii="Times New Roman" w:hAnsi="Times New Roman" w:cs="Times New Roman"/>
        </w:rPr>
      </w:pPr>
      <w:r w:rsidRPr="009D23F8">
        <w:rPr>
          <w:rFonts w:ascii="Times New Roman" w:hAnsi="Times New Roman" w:cs="Times New Roman"/>
          <w:noProof/>
        </w:rPr>
        <w:drawing>
          <wp:inline distT="0" distB="0" distL="0" distR="0" wp14:anchorId="01E9A6D1" wp14:editId="306B3973">
            <wp:extent cx="2369912" cy="2193925"/>
            <wp:effectExtent l="12700" t="12700" r="17780" b="15875"/>
            <wp:docPr id="104630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0597" name=""/>
                    <pic:cNvPicPr/>
                  </pic:nvPicPr>
                  <pic:blipFill rotWithShape="1">
                    <a:blip r:embed="rId22"/>
                    <a:srcRect l="4556"/>
                    <a:stretch/>
                  </pic:blipFill>
                  <pic:spPr bwMode="auto">
                    <a:xfrm>
                      <a:off x="0" y="0"/>
                      <a:ext cx="2376969" cy="22004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C58341" w14:textId="12497C69" w:rsidR="00B55FCE" w:rsidRPr="009D23F8" w:rsidRDefault="00B55FCE" w:rsidP="00F84236">
      <w:pPr>
        <w:tabs>
          <w:tab w:val="left" w:pos="2523"/>
        </w:tabs>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9: </w:t>
      </w:r>
      <w:r w:rsidR="008E29FA" w:rsidRPr="009D23F8">
        <w:rPr>
          <w:rFonts w:ascii="Times New Roman" w:hAnsi="Times New Roman" w:cs="Times New Roman"/>
          <w:i/>
          <w:color w:val="1F497D" w:themeColor="text2"/>
          <w:spacing w:val="-1"/>
          <w:sz w:val="18"/>
        </w:rPr>
        <w:t xml:space="preserve">Map depicting links clicked in different </w:t>
      </w:r>
      <w:r w:rsidR="004A0AD4" w:rsidRPr="009D23F8">
        <w:rPr>
          <w:rFonts w:ascii="Times New Roman" w:hAnsi="Times New Roman" w:cs="Times New Roman"/>
          <w:i/>
          <w:color w:val="1F497D" w:themeColor="text2"/>
          <w:spacing w:val="-1"/>
          <w:sz w:val="18"/>
        </w:rPr>
        <w:t>localities.</w:t>
      </w:r>
    </w:p>
    <w:p w14:paraId="309537CA" w14:textId="77777777" w:rsidR="000266AE" w:rsidRPr="009D23F8" w:rsidRDefault="000266AE" w:rsidP="00C266DC">
      <w:pPr>
        <w:pStyle w:val="Heading2"/>
        <w:ind w:left="0"/>
        <w:jc w:val="both"/>
        <w:rPr>
          <w:rFonts w:ascii="Times New Roman" w:hAnsi="Times New Roman" w:cs="Times New Roman"/>
          <w:color w:val="2D74B5"/>
        </w:rPr>
      </w:pPr>
    </w:p>
    <w:p w14:paraId="34C434EB" w14:textId="77777777" w:rsidR="000266AE" w:rsidRPr="009D23F8" w:rsidRDefault="000266AE" w:rsidP="00C266DC">
      <w:pPr>
        <w:pStyle w:val="Heading2"/>
        <w:ind w:left="0"/>
        <w:jc w:val="both"/>
        <w:rPr>
          <w:rFonts w:ascii="Times New Roman" w:hAnsi="Times New Roman" w:cs="Times New Roman"/>
          <w:color w:val="2D74B5"/>
        </w:rPr>
      </w:pPr>
    </w:p>
    <w:p w14:paraId="3281EA4A" w14:textId="77777777" w:rsidR="000266AE" w:rsidRPr="009D23F8" w:rsidRDefault="000266AE" w:rsidP="00C266DC">
      <w:pPr>
        <w:pStyle w:val="Heading2"/>
        <w:ind w:left="0"/>
        <w:jc w:val="both"/>
        <w:rPr>
          <w:rFonts w:ascii="Times New Roman" w:hAnsi="Times New Roman" w:cs="Times New Roman"/>
          <w:color w:val="2D74B5"/>
        </w:rPr>
      </w:pPr>
    </w:p>
    <w:p w14:paraId="282C35A8" w14:textId="77777777" w:rsidR="000266AE" w:rsidRPr="009D23F8" w:rsidRDefault="000266AE" w:rsidP="00C266DC">
      <w:pPr>
        <w:pStyle w:val="Heading2"/>
        <w:ind w:left="0"/>
        <w:jc w:val="both"/>
        <w:rPr>
          <w:rFonts w:ascii="Times New Roman" w:hAnsi="Times New Roman" w:cs="Times New Roman"/>
          <w:color w:val="2D74B5"/>
        </w:rPr>
      </w:pPr>
    </w:p>
    <w:p w14:paraId="4D9D26E3" w14:textId="77777777" w:rsidR="007D7B8E" w:rsidRDefault="007D7B8E" w:rsidP="00C266DC">
      <w:pPr>
        <w:pStyle w:val="Heading2"/>
        <w:ind w:left="0"/>
        <w:jc w:val="both"/>
        <w:rPr>
          <w:rFonts w:ascii="Times New Roman" w:hAnsi="Times New Roman" w:cs="Times New Roman"/>
          <w:color w:val="2D74B5"/>
        </w:rPr>
      </w:pPr>
    </w:p>
    <w:p w14:paraId="3D8D001B" w14:textId="77777777" w:rsidR="007D7B8E" w:rsidRDefault="007D7B8E" w:rsidP="00C266DC">
      <w:pPr>
        <w:pStyle w:val="Heading2"/>
        <w:ind w:left="0"/>
        <w:jc w:val="both"/>
        <w:rPr>
          <w:rFonts w:ascii="Times New Roman" w:hAnsi="Times New Roman" w:cs="Times New Roman"/>
          <w:color w:val="2D74B5"/>
        </w:rPr>
      </w:pPr>
    </w:p>
    <w:p w14:paraId="5C8EFEE9" w14:textId="77777777" w:rsidR="007D7B8E" w:rsidRDefault="007D7B8E" w:rsidP="00C266DC">
      <w:pPr>
        <w:pStyle w:val="Heading2"/>
        <w:ind w:left="0"/>
        <w:jc w:val="both"/>
        <w:rPr>
          <w:rFonts w:ascii="Times New Roman" w:hAnsi="Times New Roman" w:cs="Times New Roman"/>
          <w:color w:val="2D74B5"/>
        </w:rPr>
      </w:pPr>
    </w:p>
    <w:p w14:paraId="1D494336" w14:textId="6549D576" w:rsidR="00C266DC" w:rsidRPr="009D23F8" w:rsidRDefault="00C266DC" w:rsidP="00C266DC">
      <w:pPr>
        <w:pStyle w:val="Heading2"/>
        <w:ind w:left="0"/>
        <w:jc w:val="both"/>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4</w:t>
      </w:r>
    </w:p>
    <w:p w14:paraId="1EA425FE" w14:textId="77777777" w:rsidR="00C266DC" w:rsidRPr="009D23F8" w:rsidRDefault="00C266DC" w:rsidP="00C266DC">
      <w:pPr>
        <w:jc w:val="both"/>
        <w:rPr>
          <w:rFonts w:ascii="Times New Roman" w:hAnsi="Times New Roman" w:cs="Times New Roman"/>
        </w:rPr>
      </w:pPr>
    </w:p>
    <w:p w14:paraId="00651BD3" w14:textId="3AB2DA85" w:rsidR="0085419E" w:rsidRPr="009D23F8" w:rsidRDefault="000266AE" w:rsidP="0085419E">
      <w:pPr>
        <w:tabs>
          <w:tab w:val="left" w:pos="2523"/>
        </w:tabs>
        <w:rPr>
          <w:rFonts w:ascii="Times New Roman" w:hAnsi="Times New Roman" w:cs="Times New Roman"/>
          <w:noProof/>
        </w:rPr>
      </w:pPr>
      <w:r w:rsidRPr="009D23F8">
        <w:rPr>
          <w:rFonts w:ascii="Times New Roman" w:eastAsiaTheme="minorHAnsi" w:hAnsi="Times New Roman" w:cs="Times New Roman"/>
          <w:lang w:val="en-GB"/>
        </w:rPr>
        <w:t>W</w:t>
      </w:r>
      <w:r w:rsidR="00625618" w:rsidRPr="009D23F8">
        <w:rPr>
          <w:rFonts w:ascii="Times New Roman" w:eastAsiaTheme="minorHAnsi" w:hAnsi="Times New Roman" w:cs="Times New Roman"/>
          <w:lang w:val="en-GB"/>
        </w:rPr>
        <w:t>e analysed the average scores achieved by employees, which were visualized to reflect overall performance. The objective was to understand the effectiveness of the training and identify areas needing improvement. The analysis showed an average score of 66%, with a notable range from 23% to 99%. Some employees did not complete the training, resulting in scores below the passing threshold of 50%. These findings highlight inconsistencies in training completion and comprehension, emphasizing the need for more effective and comprehensive training initiatives</w:t>
      </w:r>
      <w:r w:rsidR="00B26D3A" w:rsidRPr="009D23F8">
        <w:rPr>
          <w:rFonts w:ascii="Times New Roman" w:eastAsiaTheme="minorHAnsi" w:hAnsi="Times New Roman" w:cs="Times New Roman"/>
          <w:lang w:val="en-GB"/>
        </w:rPr>
        <w:t>.</w:t>
      </w:r>
    </w:p>
    <w:p w14:paraId="24BA826B" w14:textId="77777777" w:rsidR="0085419E" w:rsidRPr="009D23F8" w:rsidRDefault="0085419E" w:rsidP="0085419E">
      <w:pPr>
        <w:tabs>
          <w:tab w:val="left" w:pos="2523"/>
        </w:tabs>
        <w:jc w:val="center"/>
        <w:rPr>
          <w:rFonts w:ascii="Times New Roman" w:hAnsi="Times New Roman" w:cs="Times New Roman"/>
          <w:noProof/>
        </w:rPr>
      </w:pPr>
    </w:p>
    <w:p w14:paraId="6C281FD1" w14:textId="77777777" w:rsidR="0085419E" w:rsidRPr="009D23F8" w:rsidRDefault="0085419E" w:rsidP="0085419E">
      <w:pPr>
        <w:tabs>
          <w:tab w:val="left" w:pos="2523"/>
        </w:tabs>
        <w:jc w:val="center"/>
        <w:rPr>
          <w:rFonts w:ascii="Times New Roman" w:hAnsi="Times New Roman" w:cs="Times New Roman"/>
          <w:i/>
          <w:color w:val="1F497D" w:themeColor="text2"/>
          <w:sz w:val="18"/>
        </w:rPr>
      </w:pPr>
      <w:r w:rsidRPr="009D23F8">
        <w:rPr>
          <w:rFonts w:ascii="Times New Roman" w:eastAsiaTheme="minorHAnsi" w:hAnsi="Times New Roman" w:cs="Times New Roman"/>
          <w:noProof/>
          <w:lang w:val="en-GB"/>
        </w:rPr>
        <w:drawing>
          <wp:inline distT="0" distB="0" distL="0" distR="0" wp14:anchorId="509F3687" wp14:editId="7B707956">
            <wp:extent cx="1651000" cy="1279205"/>
            <wp:effectExtent l="12700" t="12700" r="12700" b="16510"/>
            <wp:docPr id="103162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8884" name=""/>
                    <pic:cNvPicPr/>
                  </pic:nvPicPr>
                  <pic:blipFill rotWithShape="1">
                    <a:blip r:embed="rId23"/>
                    <a:srcRect b="20689"/>
                    <a:stretch/>
                  </pic:blipFill>
                  <pic:spPr bwMode="auto">
                    <a:xfrm>
                      <a:off x="0" y="0"/>
                      <a:ext cx="1651000" cy="12792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9D23F8">
        <w:rPr>
          <w:rFonts w:ascii="Times New Roman" w:hAnsi="Times New Roman" w:cs="Times New Roman"/>
          <w:i/>
          <w:color w:val="1F497D" w:themeColor="text2"/>
          <w:sz w:val="18"/>
        </w:rPr>
        <w:t xml:space="preserve"> </w:t>
      </w:r>
    </w:p>
    <w:p w14:paraId="0044C7C9" w14:textId="222B45AB" w:rsidR="00C266DC" w:rsidRPr="009D23F8" w:rsidRDefault="0085419E" w:rsidP="0085419E">
      <w:pPr>
        <w:tabs>
          <w:tab w:val="left" w:pos="2523"/>
        </w:tabs>
        <w:jc w:val="center"/>
        <w:rPr>
          <w:rFonts w:ascii="Times New Roman" w:hAnsi="Times New Roman" w:cs="Times New Roman"/>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10: Average training score</w:t>
      </w:r>
    </w:p>
    <w:p w14:paraId="6BD895E5" w14:textId="77777777" w:rsidR="0085419E" w:rsidRPr="009D23F8" w:rsidRDefault="0085419E" w:rsidP="0085419E">
      <w:pPr>
        <w:pStyle w:val="Heading2"/>
        <w:ind w:left="0"/>
        <w:jc w:val="both"/>
        <w:rPr>
          <w:rFonts w:ascii="Times New Roman" w:hAnsi="Times New Roman" w:cs="Times New Roman"/>
          <w:color w:val="2D74B5"/>
        </w:rPr>
      </w:pPr>
    </w:p>
    <w:p w14:paraId="69B11B8B" w14:textId="5DA50EDD" w:rsidR="0085419E" w:rsidRPr="009D23F8" w:rsidRDefault="0085419E" w:rsidP="0085419E">
      <w:pPr>
        <w:pStyle w:val="Heading2"/>
        <w:ind w:left="0"/>
        <w:jc w:val="both"/>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009D5494" w:rsidRPr="009D23F8">
        <w:rPr>
          <w:rFonts w:ascii="Times New Roman" w:hAnsi="Times New Roman" w:cs="Times New Roman"/>
          <w:color w:val="2D74B5"/>
          <w:spacing w:val="-8"/>
        </w:rPr>
        <w:t>5</w:t>
      </w:r>
    </w:p>
    <w:p w14:paraId="4A7AA62C" w14:textId="77777777" w:rsidR="0085419E" w:rsidRPr="009D23F8" w:rsidRDefault="0085419E" w:rsidP="0085419E">
      <w:pPr>
        <w:jc w:val="both"/>
        <w:rPr>
          <w:rFonts w:ascii="Times New Roman" w:hAnsi="Times New Roman" w:cs="Times New Roman"/>
        </w:rPr>
      </w:pPr>
    </w:p>
    <w:p w14:paraId="39BC9B03" w14:textId="42120CF6" w:rsidR="00C027C5" w:rsidRPr="009D23F8" w:rsidRDefault="000266AE" w:rsidP="0085419E">
      <w:pPr>
        <w:tabs>
          <w:tab w:val="left" w:pos="2523"/>
        </w:tabs>
        <w:rPr>
          <w:rFonts w:ascii="Times New Roman" w:eastAsiaTheme="minorHAnsi" w:hAnsi="Times New Roman" w:cs="Times New Roman"/>
          <w:lang w:val="en-GB"/>
        </w:rPr>
      </w:pPr>
      <w:r w:rsidRPr="009D23F8">
        <w:rPr>
          <w:rFonts w:ascii="Times New Roman" w:eastAsiaTheme="minorHAnsi" w:hAnsi="Times New Roman" w:cs="Times New Roman"/>
          <w:lang w:val="en-GB"/>
        </w:rPr>
        <w:t>A</w:t>
      </w:r>
      <w:r w:rsidR="0034660C" w:rsidRPr="009D23F8">
        <w:rPr>
          <w:rFonts w:ascii="Times New Roman" w:eastAsiaTheme="minorHAnsi" w:hAnsi="Times New Roman" w:cs="Times New Roman"/>
          <w:lang w:val="en-GB"/>
        </w:rPr>
        <w:t xml:space="preserve"> decomposition tree to analyse key metrics from a sample of 50 employees</w:t>
      </w:r>
      <w:r w:rsidRPr="009D23F8">
        <w:rPr>
          <w:rFonts w:ascii="Times New Roman" w:eastAsiaTheme="minorHAnsi" w:hAnsi="Times New Roman" w:cs="Times New Roman"/>
          <w:lang w:val="en-GB"/>
        </w:rPr>
        <w:t xml:space="preserve"> was made</w:t>
      </w:r>
      <w:r w:rsidR="00F628D2" w:rsidRPr="009D23F8">
        <w:rPr>
          <w:rFonts w:ascii="Times New Roman" w:eastAsiaTheme="minorHAnsi" w:hAnsi="Times New Roman" w:cs="Times New Roman"/>
          <w:lang w:val="en-GB"/>
        </w:rPr>
        <w:t xml:space="preserve"> which provides a comprehensive breakdown of key metrics, identifying critical areas for improvement in their cybersecurity awareness program.</w:t>
      </w:r>
      <w:r w:rsidRPr="009D23F8">
        <w:rPr>
          <w:rFonts w:ascii="Times New Roman" w:eastAsiaTheme="minorHAnsi" w:hAnsi="Times New Roman" w:cs="Times New Roman"/>
          <w:lang w:val="en-GB"/>
        </w:rPr>
        <w:t xml:space="preserve"> </w:t>
      </w:r>
      <w:r w:rsidR="0034660C" w:rsidRPr="009D23F8">
        <w:rPr>
          <w:rFonts w:ascii="Times New Roman" w:eastAsiaTheme="minorHAnsi" w:hAnsi="Times New Roman" w:cs="Times New Roman"/>
          <w:lang w:val="en-GB"/>
        </w:rPr>
        <w:t xml:space="preserve">The objective was to gain insights into email interactions, phishing link clicks, and training completion rates. The findings revealed that half of the employees opened the email, with 12 clicking the phishing link, and only 5 completing the training, while 7 did not. These observations highlight critical areas for improvement in our cybersecurity awareness program. </w:t>
      </w:r>
      <w:r w:rsidR="00B16F26" w:rsidRPr="009D23F8">
        <w:rPr>
          <w:rFonts w:ascii="Times New Roman" w:eastAsiaTheme="minorHAnsi" w:hAnsi="Times New Roman" w:cs="Times New Roman"/>
          <w:lang w:val="en-GB"/>
        </w:rPr>
        <w:t xml:space="preserve">The data shows many employees have not completed cybersecurity training, leaving us at risk of phishing attacks and data breaches. </w:t>
      </w:r>
    </w:p>
    <w:p w14:paraId="11E710B9" w14:textId="77777777" w:rsidR="0034660C" w:rsidRPr="009D23F8" w:rsidRDefault="0034660C" w:rsidP="0085419E">
      <w:pPr>
        <w:tabs>
          <w:tab w:val="left" w:pos="2523"/>
        </w:tabs>
        <w:rPr>
          <w:rFonts w:ascii="Times New Roman" w:eastAsiaTheme="minorHAnsi" w:hAnsi="Times New Roman" w:cs="Times New Roman"/>
          <w:lang w:val="en-GB"/>
        </w:rPr>
      </w:pPr>
    </w:p>
    <w:p w14:paraId="19A9867C" w14:textId="77777777" w:rsidR="00C027C5" w:rsidRPr="009D23F8" w:rsidRDefault="00C027C5" w:rsidP="00C027C5">
      <w:pPr>
        <w:tabs>
          <w:tab w:val="left" w:pos="2523"/>
        </w:tabs>
        <w:jc w:val="center"/>
        <w:rPr>
          <w:rFonts w:ascii="Times New Roman" w:hAnsi="Times New Roman" w:cs="Times New Roman"/>
        </w:rPr>
      </w:pPr>
      <w:r w:rsidRPr="009D23F8">
        <w:rPr>
          <w:rFonts w:ascii="Times New Roman" w:hAnsi="Times New Roman" w:cs="Times New Roman"/>
          <w:noProof/>
        </w:rPr>
        <w:drawing>
          <wp:inline distT="0" distB="0" distL="0" distR="0" wp14:anchorId="63D1544C" wp14:editId="6C3B1DC8">
            <wp:extent cx="4165017" cy="1564195"/>
            <wp:effectExtent l="12700" t="12700" r="13335" b="10795"/>
            <wp:docPr id="155401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8006" name=""/>
                    <pic:cNvPicPr/>
                  </pic:nvPicPr>
                  <pic:blipFill>
                    <a:blip r:embed="rId24"/>
                    <a:stretch>
                      <a:fillRect/>
                    </a:stretch>
                  </pic:blipFill>
                  <pic:spPr>
                    <a:xfrm>
                      <a:off x="0" y="0"/>
                      <a:ext cx="4194832" cy="1575392"/>
                    </a:xfrm>
                    <a:prstGeom prst="rect">
                      <a:avLst/>
                    </a:prstGeom>
                    <a:ln>
                      <a:solidFill>
                        <a:schemeClr val="tx1"/>
                      </a:solidFill>
                    </a:ln>
                  </pic:spPr>
                </pic:pic>
              </a:graphicData>
            </a:graphic>
          </wp:inline>
        </w:drawing>
      </w:r>
    </w:p>
    <w:p w14:paraId="65A2FCE8" w14:textId="77777777" w:rsidR="00A9600A" w:rsidRPr="009D23F8" w:rsidRDefault="00A9600A" w:rsidP="00A9600A">
      <w:pPr>
        <w:rPr>
          <w:rFonts w:ascii="Times New Roman" w:hAnsi="Times New Roman" w:cs="Times New Roman"/>
        </w:rPr>
      </w:pPr>
    </w:p>
    <w:p w14:paraId="3FEDBF61" w14:textId="5DC2B046" w:rsidR="00A9600A" w:rsidRPr="009D23F8" w:rsidRDefault="00A9600A" w:rsidP="00624E15">
      <w:pPr>
        <w:tabs>
          <w:tab w:val="left" w:pos="2523"/>
        </w:tabs>
        <w:jc w:val="center"/>
        <w:rPr>
          <w:rFonts w:ascii="Times New Roman" w:hAnsi="Times New Roman" w:cs="Times New Roman"/>
        </w:rPr>
        <w:sectPr w:rsidR="00A9600A" w:rsidRPr="009D23F8" w:rsidSect="000E63BD">
          <w:pgSz w:w="11910" w:h="16840"/>
          <w:pgMar w:top="800" w:right="440" w:bottom="500" w:left="460" w:header="329" w:footer="302" w:gutter="0"/>
          <w:cols w:space="720"/>
        </w:sect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11: Decomposition tree </w:t>
      </w:r>
      <w:r w:rsidR="00BE76BF" w:rsidRPr="009D23F8">
        <w:rPr>
          <w:rFonts w:ascii="Times New Roman" w:hAnsi="Times New Roman" w:cs="Times New Roman"/>
          <w:i/>
          <w:color w:val="1F497D" w:themeColor="text2"/>
          <w:spacing w:val="-1"/>
          <w:sz w:val="18"/>
        </w:rPr>
        <w:t>for employee engagement and training</w:t>
      </w:r>
      <w:r w:rsidRPr="009D23F8">
        <w:rPr>
          <w:rFonts w:ascii="Times New Roman" w:hAnsi="Times New Roman" w:cs="Times New Roman"/>
        </w:rPr>
        <w:tab/>
      </w:r>
    </w:p>
    <w:p w14:paraId="1ED3C10F" w14:textId="01DAF901" w:rsidR="00A507A3" w:rsidRPr="009D23F8" w:rsidRDefault="00000000">
      <w:pPr>
        <w:pStyle w:val="ListParagraph"/>
        <w:numPr>
          <w:ilvl w:val="1"/>
          <w:numId w:val="17"/>
        </w:numPr>
        <w:tabs>
          <w:tab w:val="left" w:pos="434"/>
        </w:tabs>
        <w:spacing w:before="37"/>
        <w:ind w:left="434" w:hanging="328"/>
        <w:rPr>
          <w:rFonts w:ascii="Times New Roman" w:hAnsi="Times New Roman" w:cs="Times New Roman"/>
          <w:color w:val="2D74B5"/>
          <w:sz w:val="26"/>
          <w:u w:val="single" w:color="2D74B5"/>
        </w:rPr>
      </w:pPr>
      <w:r w:rsidRPr="009D23F8">
        <w:rPr>
          <w:rFonts w:ascii="Times New Roman" w:hAnsi="Times New Roman" w:cs="Times New Roman"/>
          <w:color w:val="2D74B5"/>
          <w:spacing w:val="-12"/>
          <w:sz w:val="26"/>
          <w:u w:val="single" w:color="2D74B5"/>
        </w:rPr>
        <w:lastRenderedPageBreak/>
        <w:t xml:space="preserve"> </w:t>
      </w:r>
      <w:r w:rsidRPr="009D23F8">
        <w:rPr>
          <w:rFonts w:ascii="Times New Roman" w:hAnsi="Times New Roman" w:cs="Times New Roman"/>
          <w:color w:val="2D74B5"/>
          <w:sz w:val="26"/>
          <w:u w:val="single" w:color="2D74B5"/>
        </w:rPr>
        <w:t>Dashboard</w:t>
      </w:r>
      <w:r w:rsidRPr="009D23F8">
        <w:rPr>
          <w:rFonts w:ascii="Times New Roman" w:hAnsi="Times New Roman" w:cs="Times New Roman"/>
          <w:color w:val="2D74B5"/>
          <w:spacing w:val="-6"/>
          <w:sz w:val="26"/>
          <w:u w:val="single" w:color="2D74B5"/>
        </w:rPr>
        <w:t xml:space="preserve"> </w:t>
      </w:r>
      <w:r w:rsidR="004C2725" w:rsidRPr="009D23F8">
        <w:rPr>
          <w:rFonts w:ascii="Times New Roman" w:hAnsi="Times New Roman" w:cs="Times New Roman"/>
          <w:color w:val="2D74B5"/>
          <w:sz w:val="26"/>
          <w:u w:val="single" w:color="2D74B5"/>
        </w:rPr>
        <w:t>for Individual User</w:t>
      </w:r>
    </w:p>
    <w:p w14:paraId="3ACAF70F" w14:textId="77777777" w:rsidR="004C2725" w:rsidRPr="009D23F8" w:rsidRDefault="004C2725" w:rsidP="004C2725">
      <w:pPr>
        <w:pStyle w:val="ListParagraph"/>
        <w:tabs>
          <w:tab w:val="left" w:pos="434"/>
        </w:tabs>
        <w:spacing w:before="37"/>
        <w:ind w:left="434" w:firstLine="0"/>
        <w:jc w:val="right"/>
        <w:rPr>
          <w:rFonts w:ascii="Times New Roman" w:hAnsi="Times New Roman" w:cs="Times New Roman"/>
          <w:color w:val="2D74B5"/>
          <w:sz w:val="26"/>
          <w:u w:val="single" w:color="2D74B5"/>
        </w:rPr>
      </w:pPr>
    </w:p>
    <w:p w14:paraId="2746F5BE" w14:textId="296353E1" w:rsidR="004C2725" w:rsidRPr="009D23F8" w:rsidRDefault="004C2725" w:rsidP="004C2725">
      <w:pPr>
        <w:widowControl/>
        <w:adjustRightInd w:val="0"/>
        <w:ind w:left="466"/>
        <w:rPr>
          <w:rFonts w:ascii="Times New Roman" w:eastAsiaTheme="minorHAnsi" w:hAnsi="Times New Roman" w:cs="Times New Roman"/>
          <w:lang w:val="en-GB"/>
        </w:rPr>
      </w:pPr>
      <w:r w:rsidRPr="009D23F8">
        <w:rPr>
          <w:rFonts w:ascii="Times New Roman" w:eastAsiaTheme="minorHAnsi" w:hAnsi="Times New Roman" w:cs="Times New Roman"/>
          <w:lang w:val="en-GB"/>
        </w:rPr>
        <w:t>While the goal of the dashboard is to offer a comprehensive link between individual behaviours and cybersecurity vulnerabilities, it also provides an insightful view of the current state of cybersecurity awareness and threats. The dashboard leverages various visualizations to present an overview of phishing activities and responses among employees, highlighting areas of concern and success in our cybersecurity initiatives.</w:t>
      </w:r>
    </w:p>
    <w:p w14:paraId="33D61FE7" w14:textId="14EB6256" w:rsidR="00A507A3" w:rsidRPr="009D23F8" w:rsidRDefault="004C2725" w:rsidP="004C2725">
      <w:pPr>
        <w:pStyle w:val="BodyText"/>
        <w:ind w:left="466"/>
        <w:rPr>
          <w:rFonts w:ascii="Times New Roman" w:eastAsiaTheme="minorHAnsi" w:hAnsi="Times New Roman" w:cs="Times New Roman"/>
          <w:lang w:val="en-GB"/>
        </w:rPr>
      </w:pPr>
      <w:r w:rsidRPr="009D23F8">
        <w:rPr>
          <w:rFonts w:ascii="Times New Roman" w:eastAsiaTheme="minorHAnsi" w:hAnsi="Times New Roman" w:cs="Times New Roman"/>
          <w:lang w:val="en-GB"/>
        </w:rPr>
        <w:t>These visualizations further showcase the success of our cybersecurity initiatives where employees exhibit vigilant behaviours. By dissecting these trends, the dashboard enables us to identify vulnerable groups, assess the effectiveness of our training programs.</w:t>
      </w:r>
    </w:p>
    <w:p w14:paraId="20282D5E" w14:textId="77777777" w:rsidR="004C2725" w:rsidRPr="009D23F8" w:rsidRDefault="004C2725" w:rsidP="004C2725">
      <w:pPr>
        <w:pStyle w:val="BodyText"/>
        <w:ind w:left="466"/>
        <w:rPr>
          <w:rFonts w:ascii="Times New Roman" w:hAnsi="Times New Roman" w:cs="Times New Roman"/>
        </w:rPr>
      </w:pPr>
    </w:p>
    <w:p w14:paraId="3892BC68" w14:textId="7F8276DB" w:rsidR="00A507A3" w:rsidRPr="009D23F8" w:rsidRDefault="00524255">
      <w:pPr>
        <w:pStyle w:val="BodyText"/>
        <w:spacing w:before="99"/>
        <w:rPr>
          <w:rFonts w:ascii="Times New Roman" w:hAnsi="Times New Roman" w:cs="Times New Roman"/>
          <w:sz w:val="20"/>
        </w:rPr>
      </w:pPr>
      <w:r w:rsidRPr="009D23F8">
        <w:rPr>
          <w:rFonts w:ascii="Times New Roman" w:hAnsi="Times New Roman" w:cs="Times New Roman"/>
          <w:noProof/>
        </w:rPr>
        <w:drawing>
          <wp:inline distT="0" distB="0" distL="0" distR="0" wp14:anchorId="0195483D" wp14:editId="70B574E8">
            <wp:extent cx="6991350" cy="3547110"/>
            <wp:effectExtent l="12700" t="12700" r="19050" b="8890"/>
            <wp:docPr id="73858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88448" name=""/>
                    <pic:cNvPicPr/>
                  </pic:nvPicPr>
                  <pic:blipFill>
                    <a:blip r:embed="rId25"/>
                    <a:stretch>
                      <a:fillRect/>
                    </a:stretch>
                  </pic:blipFill>
                  <pic:spPr>
                    <a:xfrm>
                      <a:off x="0" y="0"/>
                      <a:ext cx="6991350" cy="3547110"/>
                    </a:xfrm>
                    <a:prstGeom prst="rect">
                      <a:avLst/>
                    </a:prstGeom>
                    <a:ln>
                      <a:solidFill>
                        <a:schemeClr val="tx1"/>
                      </a:solidFill>
                    </a:ln>
                  </pic:spPr>
                </pic:pic>
              </a:graphicData>
            </a:graphic>
          </wp:inline>
        </w:drawing>
      </w:r>
    </w:p>
    <w:p w14:paraId="7052B34D" w14:textId="58AD978C" w:rsidR="00A507A3" w:rsidRPr="009D23F8" w:rsidRDefault="00000000">
      <w:pPr>
        <w:spacing w:before="189"/>
        <w:ind w:left="7" w:right="20"/>
        <w:jc w:val="center"/>
        <w:rPr>
          <w:rFonts w:ascii="Times New Roman" w:hAnsi="Times New Roman" w:cs="Times New Roman"/>
          <w:i/>
          <w:sz w:val="18"/>
        </w:rPr>
      </w:pPr>
      <w:r w:rsidRPr="009D23F8">
        <w:rPr>
          <w:rFonts w:ascii="Times New Roman" w:hAnsi="Times New Roman" w:cs="Times New Roman"/>
          <w:i/>
          <w:color w:val="44536A"/>
          <w:sz w:val="18"/>
        </w:rPr>
        <w:t>Figure</w:t>
      </w:r>
      <w:r w:rsidRPr="009D23F8">
        <w:rPr>
          <w:rFonts w:ascii="Times New Roman" w:hAnsi="Times New Roman" w:cs="Times New Roman"/>
          <w:i/>
          <w:color w:val="44536A"/>
          <w:spacing w:val="-5"/>
          <w:sz w:val="18"/>
        </w:rPr>
        <w:t xml:space="preserve"> </w:t>
      </w:r>
      <w:r w:rsidR="00524255" w:rsidRPr="009D23F8">
        <w:rPr>
          <w:rFonts w:ascii="Times New Roman" w:hAnsi="Times New Roman" w:cs="Times New Roman"/>
          <w:i/>
          <w:color w:val="44536A"/>
          <w:sz w:val="18"/>
        </w:rPr>
        <w:t xml:space="preserve">12: </w:t>
      </w:r>
      <w:r w:rsidR="00D85EF7" w:rsidRPr="009D23F8">
        <w:rPr>
          <w:rFonts w:ascii="Times New Roman" w:hAnsi="Times New Roman" w:cs="Times New Roman"/>
          <w:i/>
          <w:color w:val="44536A"/>
          <w:sz w:val="18"/>
        </w:rPr>
        <w:t>Individual User Dashboard</w:t>
      </w:r>
    </w:p>
    <w:p w14:paraId="2FB582CA" w14:textId="77777777" w:rsidR="00A507A3" w:rsidRPr="009D23F8" w:rsidRDefault="00A507A3">
      <w:pPr>
        <w:pStyle w:val="BodyText"/>
        <w:rPr>
          <w:rFonts w:ascii="Times New Roman" w:hAnsi="Times New Roman" w:cs="Times New Roman"/>
          <w:i/>
          <w:sz w:val="18"/>
        </w:rPr>
      </w:pPr>
    </w:p>
    <w:p w14:paraId="616755EC" w14:textId="77777777" w:rsidR="00A507A3" w:rsidRPr="009D23F8" w:rsidRDefault="00A507A3">
      <w:pPr>
        <w:pStyle w:val="BodyText"/>
        <w:rPr>
          <w:rFonts w:ascii="Times New Roman" w:hAnsi="Times New Roman" w:cs="Times New Roman"/>
          <w:i/>
          <w:sz w:val="18"/>
        </w:rPr>
      </w:pPr>
    </w:p>
    <w:p w14:paraId="54583711" w14:textId="77777777" w:rsidR="00A507A3" w:rsidRPr="009D23F8" w:rsidRDefault="00A507A3">
      <w:pPr>
        <w:pStyle w:val="BodyText"/>
        <w:spacing w:before="43"/>
        <w:rPr>
          <w:rFonts w:ascii="Times New Roman" w:hAnsi="Times New Roman" w:cs="Times New Roman"/>
          <w:i/>
          <w:sz w:val="18"/>
        </w:rPr>
      </w:pPr>
    </w:p>
    <w:p w14:paraId="57457C70" w14:textId="1C0F22C6" w:rsidR="00A507A3" w:rsidRPr="009D23F8" w:rsidRDefault="00000000" w:rsidP="00FB5421">
      <w:pPr>
        <w:pStyle w:val="Heading2"/>
        <w:ind w:left="0"/>
        <w:rPr>
          <w:rFonts w:ascii="Times New Roman" w:hAnsi="Times New Roman" w:cs="Times New Roman"/>
        </w:rPr>
      </w:pPr>
      <w:bookmarkStart w:id="10" w:name="_bookmark13"/>
      <w:bookmarkEnd w:id="10"/>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1</w:t>
      </w:r>
    </w:p>
    <w:p w14:paraId="150CFF2B" w14:textId="77777777" w:rsidR="00A507A3" w:rsidRPr="009D23F8" w:rsidRDefault="00A507A3">
      <w:pPr>
        <w:rPr>
          <w:rFonts w:ascii="Times New Roman" w:hAnsi="Times New Roman" w:cs="Times New Roman"/>
        </w:rPr>
      </w:pPr>
    </w:p>
    <w:p w14:paraId="7E16CF12" w14:textId="6CB6EBDD" w:rsidR="005C46F3" w:rsidRPr="009D23F8" w:rsidRDefault="007E711A">
      <w:pPr>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Our examination of cybersecurity training effectiveness revealed compelling insights through a 100% stacked bar chart </w:t>
      </w:r>
      <w:r w:rsidR="00B45F29" w:rsidRPr="009D23F8">
        <w:rPr>
          <w:rFonts w:ascii="Times New Roman" w:eastAsiaTheme="minorHAnsi" w:hAnsi="Times New Roman" w:cs="Times New Roman"/>
          <w:lang w:val="en-GB"/>
        </w:rPr>
        <w:t xml:space="preserve">which has </w:t>
      </w:r>
      <w:r w:rsidR="00027084" w:rsidRPr="009D23F8">
        <w:rPr>
          <w:rFonts w:ascii="Times New Roman" w:eastAsiaTheme="minorHAnsi" w:hAnsi="Times New Roman" w:cs="Times New Roman"/>
          <w:lang w:val="en-GB"/>
        </w:rPr>
        <w:t>an ability to clearly illustrate the correlation between phishing incident reporting and training completion, highlighting areas where our defence strategy may have gaps.</w:t>
      </w:r>
      <w:r w:rsidR="00027084" w:rsidRPr="009D23F8">
        <w:rPr>
          <w:rFonts w:ascii="Times New Roman" w:eastAsiaTheme="minorHAnsi" w:hAnsi="Times New Roman" w:cs="Times New Roman"/>
          <w:sz w:val="26"/>
          <w:szCs w:val="26"/>
          <w:lang w:val="en-GB"/>
        </w:rPr>
        <w:t xml:space="preserve"> </w:t>
      </w:r>
      <w:r w:rsidRPr="009D23F8">
        <w:rPr>
          <w:rFonts w:ascii="Times New Roman" w:eastAsiaTheme="minorHAnsi" w:hAnsi="Times New Roman" w:cs="Times New Roman"/>
          <w:lang w:val="en-GB"/>
        </w:rPr>
        <w:t xml:space="preserve">Notably, around 90% of employees reporting phishing incidents completed their cybersecurity training, showcasing a strong correlation between incident reporting and training completion. Conversely, a mere 11.11% of employees reporting phishing incidents failed to complete training. In contrast, among employees not reporting phishing incidents, only 20% completed training, with a significant 80% failing to do </w:t>
      </w:r>
      <w:r w:rsidR="00CD0DE4" w:rsidRPr="009D23F8">
        <w:rPr>
          <w:rFonts w:ascii="Times New Roman" w:eastAsiaTheme="minorHAnsi" w:hAnsi="Times New Roman" w:cs="Times New Roman"/>
          <w:lang w:val="en-GB"/>
        </w:rPr>
        <w:t>so, potentially leaving gaps in our defence strategy.</w:t>
      </w:r>
    </w:p>
    <w:p w14:paraId="74481FA9" w14:textId="77777777" w:rsidR="007E711A" w:rsidRPr="009D23F8" w:rsidRDefault="007E711A">
      <w:pPr>
        <w:rPr>
          <w:rFonts w:ascii="Times New Roman" w:eastAsiaTheme="minorHAnsi" w:hAnsi="Times New Roman" w:cs="Times New Roman"/>
          <w:lang w:val="en-GB"/>
        </w:rPr>
      </w:pPr>
    </w:p>
    <w:p w14:paraId="5C39D433" w14:textId="77777777" w:rsidR="00A167B9" w:rsidRPr="009D23F8" w:rsidRDefault="00A167B9" w:rsidP="00A167B9">
      <w:pPr>
        <w:jc w:val="center"/>
        <w:rPr>
          <w:rFonts w:ascii="Times New Roman" w:hAnsi="Times New Roman" w:cs="Times New Roman"/>
        </w:rPr>
      </w:pPr>
      <w:r w:rsidRPr="009D23F8">
        <w:rPr>
          <w:rFonts w:ascii="Times New Roman" w:hAnsi="Times New Roman" w:cs="Times New Roman"/>
          <w:noProof/>
        </w:rPr>
        <w:drawing>
          <wp:inline distT="0" distB="0" distL="0" distR="0" wp14:anchorId="3FA23415" wp14:editId="7C519E36">
            <wp:extent cx="2596277" cy="1730851"/>
            <wp:effectExtent l="12700" t="12700" r="7620" b="9525"/>
            <wp:docPr id="430300745"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00745" name="Picture 1" descr="A graph of a number of people&#10;&#10;Description automatically generated"/>
                    <pic:cNvPicPr/>
                  </pic:nvPicPr>
                  <pic:blipFill>
                    <a:blip r:embed="rId26"/>
                    <a:stretch>
                      <a:fillRect/>
                    </a:stretch>
                  </pic:blipFill>
                  <pic:spPr>
                    <a:xfrm>
                      <a:off x="0" y="0"/>
                      <a:ext cx="2633940" cy="1755960"/>
                    </a:xfrm>
                    <a:prstGeom prst="rect">
                      <a:avLst/>
                    </a:prstGeom>
                    <a:ln>
                      <a:solidFill>
                        <a:schemeClr val="tx1"/>
                      </a:solidFill>
                    </a:ln>
                  </pic:spPr>
                </pic:pic>
              </a:graphicData>
            </a:graphic>
          </wp:inline>
        </w:drawing>
      </w:r>
    </w:p>
    <w:p w14:paraId="318E994C" w14:textId="72B5F775" w:rsidR="007E711A" w:rsidRPr="009D23F8" w:rsidRDefault="007E711A" w:rsidP="007E711A">
      <w:pPr>
        <w:tabs>
          <w:tab w:val="left" w:pos="2523"/>
        </w:tabs>
        <w:jc w:val="center"/>
        <w:rPr>
          <w:rFonts w:ascii="Times New Roman" w:hAnsi="Times New Roman" w:cs="Times New Roman"/>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13: 100% stacked bar chart</w:t>
      </w:r>
      <w:r w:rsidR="00D90C6B" w:rsidRPr="009D23F8">
        <w:rPr>
          <w:rFonts w:ascii="Times New Roman" w:hAnsi="Times New Roman" w:cs="Times New Roman"/>
          <w:i/>
          <w:color w:val="1F497D" w:themeColor="text2"/>
          <w:spacing w:val="-1"/>
          <w:sz w:val="18"/>
        </w:rPr>
        <w:t xml:space="preserve"> for phish </w:t>
      </w:r>
      <w:r w:rsidR="00FB5421" w:rsidRPr="009D23F8">
        <w:rPr>
          <w:rFonts w:ascii="Times New Roman" w:hAnsi="Times New Roman" w:cs="Times New Roman"/>
          <w:i/>
          <w:color w:val="1F497D" w:themeColor="text2"/>
          <w:spacing w:val="-1"/>
          <w:sz w:val="18"/>
        </w:rPr>
        <w:t>reported.</w:t>
      </w:r>
      <w:r w:rsidR="00D90C6B" w:rsidRPr="009D23F8">
        <w:rPr>
          <w:rFonts w:ascii="Times New Roman" w:hAnsi="Times New Roman" w:cs="Times New Roman"/>
          <w:i/>
          <w:color w:val="1F497D" w:themeColor="text2"/>
          <w:spacing w:val="-1"/>
          <w:sz w:val="18"/>
        </w:rPr>
        <w:t xml:space="preserve"> </w:t>
      </w:r>
    </w:p>
    <w:p w14:paraId="42126200" w14:textId="77777777" w:rsidR="00FB5421" w:rsidRPr="009D23F8" w:rsidRDefault="00FB5421" w:rsidP="00FB5421">
      <w:pPr>
        <w:pStyle w:val="Heading2"/>
        <w:ind w:left="0"/>
        <w:rPr>
          <w:rFonts w:ascii="Times New Roman" w:hAnsi="Times New Roman" w:cs="Times New Roman"/>
          <w:color w:val="2D74B5"/>
        </w:rPr>
      </w:pPr>
    </w:p>
    <w:p w14:paraId="707D7D9C" w14:textId="701718FC" w:rsidR="00FB5421" w:rsidRPr="009D23F8" w:rsidRDefault="00FB5421" w:rsidP="00FB5421">
      <w:pPr>
        <w:pStyle w:val="Heading2"/>
        <w:ind w:left="0"/>
        <w:rPr>
          <w:rFonts w:ascii="Times New Roman" w:hAnsi="Times New Roman" w:cs="Times New Roman"/>
        </w:rPr>
      </w:pPr>
      <w:r w:rsidRPr="009D23F8">
        <w:rPr>
          <w:rFonts w:ascii="Times New Roman" w:hAnsi="Times New Roman" w:cs="Times New Roman"/>
          <w:color w:val="2D74B5"/>
        </w:rPr>
        <w:lastRenderedPageBreak/>
        <w:t>Chart</w:t>
      </w:r>
      <w:r w:rsidRPr="009D23F8">
        <w:rPr>
          <w:rFonts w:ascii="Times New Roman" w:hAnsi="Times New Roman" w:cs="Times New Roman"/>
          <w:color w:val="2D74B5"/>
          <w:spacing w:val="-8"/>
        </w:rPr>
        <w:t xml:space="preserve"> </w:t>
      </w:r>
      <w:r w:rsidR="00824B82" w:rsidRPr="009D23F8">
        <w:rPr>
          <w:rFonts w:ascii="Times New Roman" w:hAnsi="Times New Roman" w:cs="Times New Roman"/>
          <w:color w:val="2D74B5"/>
        </w:rPr>
        <w:t>2</w:t>
      </w:r>
    </w:p>
    <w:p w14:paraId="1948CBFA" w14:textId="77777777" w:rsidR="00FB5421" w:rsidRPr="009D23F8" w:rsidRDefault="00FB5421" w:rsidP="00FB5421">
      <w:pPr>
        <w:rPr>
          <w:rFonts w:ascii="Times New Roman" w:hAnsi="Times New Roman" w:cs="Times New Roman"/>
        </w:rPr>
      </w:pPr>
    </w:p>
    <w:p w14:paraId="0A476AB6" w14:textId="2D518227" w:rsidR="009A3947" w:rsidRPr="009D23F8" w:rsidRDefault="00E15E87" w:rsidP="00E15E87">
      <w:pPr>
        <w:rPr>
          <w:rFonts w:ascii="Times New Roman" w:eastAsiaTheme="minorHAnsi" w:hAnsi="Times New Roman" w:cs="Times New Roman"/>
          <w:lang w:val="en-GB"/>
        </w:rPr>
      </w:pPr>
      <w:r w:rsidRPr="009D23F8">
        <w:rPr>
          <w:rFonts w:ascii="Times New Roman" w:eastAsiaTheme="minorHAnsi" w:hAnsi="Times New Roman" w:cs="Times New Roman"/>
          <w:lang w:val="en-GB"/>
        </w:rPr>
        <w:t>The observed gender differences</w:t>
      </w:r>
      <w:r w:rsidR="00EE2458" w:rsidRPr="009D23F8">
        <w:rPr>
          <w:rFonts w:ascii="Times New Roman" w:eastAsiaTheme="minorHAnsi" w:hAnsi="Times New Roman" w:cs="Times New Roman"/>
          <w:lang w:val="en-GB"/>
        </w:rPr>
        <w:t xml:space="preserve"> using a clustered column chart presents</w:t>
      </w:r>
      <w:r w:rsidR="006A1B71" w:rsidRPr="009D23F8">
        <w:rPr>
          <w:rFonts w:ascii="Times New Roman" w:eastAsiaTheme="minorHAnsi" w:hAnsi="Times New Roman" w:cs="Times New Roman"/>
          <w:lang w:val="en-GB"/>
        </w:rPr>
        <w:t xml:space="preserve"> gender composition</w:t>
      </w:r>
      <w:r w:rsidRPr="009D23F8">
        <w:rPr>
          <w:rFonts w:ascii="Times New Roman" w:eastAsiaTheme="minorHAnsi" w:hAnsi="Times New Roman" w:cs="Times New Roman"/>
          <w:lang w:val="en-GB"/>
        </w:rPr>
        <w:t xml:space="preserve"> in response to the phishing campaign</w:t>
      </w:r>
      <w:r w:rsidR="004F111C" w:rsidRPr="009D23F8">
        <w:rPr>
          <w:rFonts w:ascii="Times New Roman" w:eastAsiaTheme="minorHAnsi" w:hAnsi="Times New Roman" w:cs="Times New Roman"/>
          <w:lang w:val="en-GB"/>
        </w:rPr>
        <w:t xml:space="preserve">. This </w:t>
      </w:r>
      <w:r w:rsidR="004627F2" w:rsidRPr="009D23F8">
        <w:rPr>
          <w:rFonts w:ascii="Times New Roman" w:eastAsiaTheme="minorHAnsi" w:hAnsi="Times New Roman" w:cs="Times New Roman"/>
          <w:lang w:val="en-GB"/>
        </w:rPr>
        <w:t xml:space="preserve">chart helps in </w:t>
      </w:r>
      <w:r w:rsidRPr="009D23F8">
        <w:rPr>
          <w:rFonts w:ascii="Times New Roman" w:eastAsiaTheme="minorHAnsi" w:hAnsi="Times New Roman" w:cs="Times New Roman"/>
          <w:lang w:val="en-GB"/>
        </w:rPr>
        <w:t>highlight</w:t>
      </w:r>
      <w:r w:rsidR="004627F2" w:rsidRPr="009D23F8">
        <w:rPr>
          <w:rFonts w:ascii="Times New Roman" w:eastAsiaTheme="minorHAnsi" w:hAnsi="Times New Roman" w:cs="Times New Roman"/>
          <w:lang w:val="en-GB"/>
        </w:rPr>
        <w:t>ing</w:t>
      </w:r>
      <w:r w:rsidRPr="009D23F8">
        <w:rPr>
          <w:rFonts w:ascii="Times New Roman" w:eastAsiaTheme="minorHAnsi" w:hAnsi="Times New Roman" w:cs="Times New Roman"/>
          <w:lang w:val="en-GB"/>
        </w:rPr>
        <w:t xml:space="preserve"> potential disparities in cybersecurity awareness and engagement within our organization. The fact that a larger number of females and males refrained from entering data after encountering the phishing link suggests a concerning lack of proactive response to potential threats. Conversely, the small proportion of females and males who actively engaged by entering their data underscores the importance of targeted cybersecurity training and awareness initiatives. </w:t>
      </w:r>
      <w:r w:rsidR="00FE2F93" w:rsidRPr="009D23F8">
        <w:rPr>
          <w:rFonts w:ascii="Times New Roman" w:eastAsiaTheme="minorHAnsi" w:hAnsi="Times New Roman" w:cs="Times New Roman"/>
          <w:lang w:val="en-GB"/>
        </w:rPr>
        <w:t>It's vital to recognize that the absence of data entry does not guarantee protection against cyber threats.</w:t>
      </w:r>
    </w:p>
    <w:p w14:paraId="4AC21312" w14:textId="77777777" w:rsidR="009A3947" w:rsidRPr="009D23F8" w:rsidRDefault="009A3947" w:rsidP="00E15E87">
      <w:pPr>
        <w:rPr>
          <w:rFonts w:ascii="Times New Roman" w:eastAsiaTheme="minorHAnsi" w:hAnsi="Times New Roman" w:cs="Times New Roman"/>
          <w:sz w:val="26"/>
          <w:szCs w:val="26"/>
          <w:lang w:val="en-GB"/>
        </w:rPr>
      </w:pPr>
    </w:p>
    <w:p w14:paraId="31BBEFF4" w14:textId="126267B1" w:rsidR="001E1203" w:rsidRPr="009D23F8" w:rsidRDefault="001E1203" w:rsidP="009A3947">
      <w:pPr>
        <w:jc w:val="center"/>
        <w:rPr>
          <w:rFonts w:ascii="Times New Roman" w:hAnsi="Times New Roman" w:cs="Times New Roman"/>
          <w:i/>
          <w:color w:val="1F497D" w:themeColor="text2"/>
          <w:sz w:val="18"/>
        </w:rPr>
      </w:pPr>
      <w:r w:rsidRPr="009D23F8">
        <w:rPr>
          <w:rFonts w:ascii="Times New Roman" w:hAnsi="Times New Roman" w:cs="Times New Roman"/>
          <w:noProof/>
        </w:rPr>
        <w:drawing>
          <wp:inline distT="0" distB="0" distL="0" distR="0" wp14:anchorId="2781B208" wp14:editId="37C9CB9A">
            <wp:extent cx="2094946" cy="1814581"/>
            <wp:effectExtent l="12700" t="12700" r="13335" b="14605"/>
            <wp:docPr id="44728545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85457" name="Picture 1" descr="A graph of a number of people&#10;&#10;Description automatically generated"/>
                    <pic:cNvPicPr/>
                  </pic:nvPicPr>
                  <pic:blipFill>
                    <a:blip r:embed="rId27"/>
                    <a:stretch>
                      <a:fillRect/>
                    </a:stretch>
                  </pic:blipFill>
                  <pic:spPr>
                    <a:xfrm>
                      <a:off x="0" y="0"/>
                      <a:ext cx="2132250" cy="1846893"/>
                    </a:xfrm>
                    <a:prstGeom prst="rect">
                      <a:avLst/>
                    </a:prstGeom>
                    <a:ln>
                      <a:solidFill>
                        <a:schemeClr val="tx1"/>
                      </a:solidFill>
                    </a:ln>
                  </pic:spPr>
                </pic:pic>
              </a:graphicData>
            </a:graphic>
          </wp:inline>
        </w:drawing>
      </w:r>
    </w:p>
    <w:p w14:paraId="50E274D7" w14:textId="682AC26B" w:rsidR="00FB5421" w:rsidRPr="009D23F8" w:rsidRDefault="001E1203" w:rsidP="00A167B9">
      <w:pPr>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14: </w:t>
      </w:r>
      <w:r w:rsidR="00412782" w:rsidRPr="009D23F8">
        <w:rPr>
          <w:rFonts w:ascii="Times New Roman" w:hAnsi="Times New Roman" w:cs="Times New Roman"/>
          <w:i/>
          <w:color w:val="1F497D" w:themeColor="text2"/>
          <w:spacing w:val="-1"/>
          <w:sz w:val="18"/>
        </w:rPr>
        <w:t xml:space="preserve">Clustered column chart for gender composition of data </w:t>
      </w:r>
      <w:r w:rsidR="0004754F" w:rsidRPr="009D23F8">
        <w:rPr>
          <w:rFonts w:ascii="Times New Roman" w:hAnsi="Times New Roman" w:cs="Times New Roman"/>
          <w:i/>
          <w:color w:val="1F497D" w:themeColor="text2"/>
          <w:spacing w:val="-1"/>
          <w:sz w:val="18"/>
        </w:rPr>
        <w:t>entered.</w:t>
      </w:r>
      <w:r w:rsidR="00412782" w:rsidRPr="009D23F8">
        <w:rPr>
          <w:rFonts w:ascii="Times New Roman" w:hAnsi="Times New Roman" w:cs="Times New Roman"/>
          <w:i/>
          <w:color w:val="1F497D" w:themeColor="text2"/>
          <w:spacing w:val="-1"/>
          <w:sz w:val="18"/>
        </w:rPr>
        <w:t xml:space="preserve"> </w:t>
      </w:r>
    </w:p>
    <w:p w14:paraId="6B13D93A" w14:textId="77777777" w:rsidR="00824B82" w:rsidRPr="009D23F8" w:rsidRDefault="00824B82" w:rsidP="00A167B9">
      <w:pPr>
        <w:jc w:val="center"/>
        <w:rPr>
          <w:rFonts w:ascii="Times New Roman" w:hAnsi="Times New Roman" w:cs="Times New Roman"/>
          <w:i/>
          <w:color w:val="1F497D" w:themeColor="text2"/>
          <w:spacing w:val="-1"/>
          <w:sz w:val="18"/>
        </w:rPr>
      </w:pPr>
    </w:p>
    <w:p w14:paraId="2BAA7732" w14:textId="77777777" w:rsidR="00824B82" w:rsidRPr="009D23F8" w:rsidRDefault="00824B82" w:rsidP="00A167B9">
      <w:pPr>
        <w:jc w:val="center"/>
        <w:rPr>
          <w:rFonts w:ascii="Times New Roman" w:hAnsi="Times New Roman" w:cs="Times New Roman"/>
          <w:i/>
          <w:color w:val="1F497D" w:themeColor="text2"/>
          <w:spacing w:val="-1"/>
          <w:sz w:val="18"/>
        </w:rPr>
      </w:pPr>
    </w:p>
    <w:p w14:paraId="45AB74BB" w14:textId="4FCAF4F1" w:rsidR="00824B82" w:rsidRPr="009D23F8" w:rsidRDefault="00824B82" w:rsidP="00824B82">
      <w:pPr>
        <w:pStyle w:val="Heading2"/>
        <w:ind w:left="0"/>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3</w:t>
      </w:r>
    </w:p>
    <w:p w14:paraId="5DAA1348" w14:textId="77777777" w:rsidR="00824B82" w:rsidRPr="009D23F8" w:rsidRDefault="00824B82" w:rsidP="00824B82">
      <w:pPr>
        <w:rPr>
          <w:rFonts w:ascii="Times New Roman" w:hAnsi="Times New Roman" w:cs="Times New Roman"/>
        </w:rPr>
      </w:pPr>
    </w:p>
    <w:p w14:paraId="4F43A1AA" w14:textId="07561484" w:rsidR="00B93153" w:rsidRPr="009D23F8" w:rsidRDefault="00D570FF" w:rsidP="00D570FF">
      <w:pPr>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Our investigation into the geographic patterns </w:t>
      </w:r>
      <w:r w:rsidR="00275228" w:rsidRPr="009D23F8">
        <w:rPr>
          <w:rFonts w:ascii="Times New Roman" w:eastAsiaTheme="minorHAnsi" w:hAnsi="Times New Roman" w:cs="Times New Roman"/>
          <w:lang w:val="en-GB"/>
        </w:rPr>
        <w:t xml:space="preserve">using a </w:t>
      </w:r>
      <w:r w:rsidR="00376BFB" w:rsidRPr="009D23F8">
        <w:rPr>
          <w:rFonts w:ascii="Times New Roman" w:eastAsiaTheme="minorHAnsi" w:hAnsi="Times New Roman" w:cs="Times New Roman"/>
          <w:lang w:val="en-GB"/>
        </w:rPr>
        <w:t xml:space="preserve">map </w:t>
      </w:r>
      <w:r w:rsidRPr="009D23F8">
        <w:rPr>
          <w:rFonts w:ascii="Times New Roman" w:eastAsiaTheme="minorHAnsi" w:hAnsi="Times New Roman" w:cs="Times New Roman"/>
          <w:lang w:val="en-GB"/>
        </w:rPr>
        <w:t xml:space="preserve">of phishing incident reporting gave a clear depiction of where these incidents occurred. Notably, reports originated from locations such as Washington, California, Denver (Colorado), Nebraska, Michigan, Ohio, and Florida. </w:t>
      </w:r>
      <w:r w:rsidR="00B93153" w:rsidRPr="009D23F8">
        <w:rPr>
          <w:rFonts w:ascii="Times New Roman" w:eastAsiaTheme="minorHAnsi" w:hAnsi="Times New Roman" w:cs="Times New Roman"/>
          <w:lang w:val="en-GB"/>
        </w:rPr>
        <w:t>E</w:t>
      </w:r>
      <w:r w:rsidRPr="009D23F8">
        <w:rPr>
          <w:rFonts w:ascii="Times New Roman" w:eastAsiaTheme="minorHAnsi" w:hAnsi="Times New Roman" w:cs="Times New Roman"/>
          <w:lang w:val="en-GB"/>
        </w:rPr>
        <w:t xml:space="preserve">mployees </w:t>
      </w:r>
      <w:r w:rsidR="00B93153" w:rsidRPr="009D23F8">
        <w:rPr>
          <w:rFonts w:ascii="Times New Roman" w:eastAsiaTheme="minorHAnsi" w:hAnsi="Times New Roman" w:cs="Times New Roman"/>
          <w:lang w:val="en-GB"/>
        </w:rPr>
        <w:t xml:space="preserve">in these regions </w:t>
      </w:r>
      <w:r w:rsidRPr="009D23F8">
        <w:rPr>
          <w:rFonts w:ascii="Times New Roman" w:eastAsiaTheme="minorHAnsi" w:hAnsi="Times New Roman" w:cs="Times New Roman"/>
          <w:lang w:val="en-GB"/>
        </w:rPr>
        <w:t xml:space="preserve">may be more susceptible to phishing attempts, suggesting potential gaps in cybersecurity awareness and training. </w:t>
      </w:r>
    </w:p>
    <w:p w14:paraId="4C7E72FA" w14:textId="4F1913D3" w:rsidR="00D570FF" w:rsidRPr="009D23F8" w:rsidRDefault="00D570FF" w:rsidP="00D570FF">
      <w:pPr>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Conversely, </w:t>
      </w:r>
      <w:r w:rsidR="00B93153" w:rsidRPr="009D23F8">
        <w:rPr>
          <w:rFonts w:ascii="Times New Roman" w:eastAsiaTheme="minorHAnsi" w:hAnsi="Times New Roman" w:cs="Times New Roman"/>
          <w:lang w:val="en-GB"/>
        </w:rPr>
        <w:t xml:space="preserve">other areas had </w:t>
      </w:r>
      <w:r w:rsidRPr="009D23F8">
        <w:rPr>
          <w:rFonts w:ascii="Times New Roman" w:eastAsiaTheme="minorHAnsi" w:hAnsi="Times New Roman" w:cs="Times New Roman"/>
          <w:lang w:val="en-GB"/>
        </w:rPr>
        <w:t>better vigilance against such threats</w:t>
      </w:r>
      <w:r w:rsidR="002E206F" w:rsidRPr="009D23F8">
        <w:rPr>
          <w:rFonts w:ascii="Times New Roman" w:eastAsiaTheme="minorHAnsi" w:hAnsi="Times New Roman" w:cs="Times New Roman"/>
          <w:lang w:val="en-GB"/>
        </w:rPr>
        <w:t xml:space="preserve"> signifyi</w:t>
      </w:r>
      <w:r w:rsidR="00B90F85" w:rsidRPr="009D23F8">
        <w:rPr>
          <w:rFonts w:ascii="Times New Roman" w:eastAsiaTheme="minorHAnsi" w:hAnsi="Times New Roman" w:cs="Times New Roman"/>
          <w:lang w:val="en-GB"/>
        </w:rPr>
        <w:t xml:space="preserve">ng that they were less prone to falling for the phishing attacks and were </w:t>
      </w:r>
      <w:r w:rsidR="006C126B" w:rsidRPr="009D23F8">
        <w:rPr>
          <w:rFonts w:ascii="Times New Roman" w:eastAsiaTheme="minorHAnsi" w:hAnsi="Times New Roman" w:cs="Times New Roman"/>
          <w:lang w:val="en-GB"/>
        </w:rPr>
        <w:t>aware</w:t>
      </w:r>
      <w:r w:rsidR="00B90F85" w:rsidRPr="009D23F8">
        <w:rPr>
          <w:rFonts w:ascii="Times New Roman" w:eastAsiaTheme="minorHAnsi" w:hAnsi="Times New Roman" w:cs="Times New Roman"/>
          <w:lang w:val="en-GB"/>
        </w:rPr>
        <w:t xml:space="preserve"> of </w:t>
      </w:r>
      <w:r w:rsidR="004D05D4" w:rsidRPr="009D23F8">
        <w:rPr>
          <w:rFonts w:ascii="Times New Roman" w:eastAsiaTheme="minorHAnsi" w:hAnsi="Times New Roman" w:cs="Times New Roman"/>
          <w:lang w:val="en-GB"/>
        </w:rPr>
        <w:t>cyber-attacks and how to deal with them</w:t>
      </w:r>
      <w:r w:rsidR="005F6333" w:rsidRPr="009D23F8">
        <w:rPr>
          <w:rFonts w:ascii="Times New Roman" w:eastAsiaTheme="minorHAnsi" w:hAnsi="Times New Roman" w:cs="Times New Roman"/>
          <w:lang w:val="en-GB"/>
        </w:rPr>
        <w:t xml:space="preserve">. </w:t>
      </w:r>
    </w:p>
    <w:p w14:paraId="00433C17" w14:textId="32E87D22" w:rsidR="005F6333" w:rsidRPr="009D23F8" w:rsidRDefault="001458F4" w:rsidP="00D570FF">
      <w:pPr>
        <w:rPr>
          <w:rFonts w:ascii="Times New Roman" w:eastAsiaTheme="minorHAnsi" w:hAnsi="Times New Roman" w:cs="Times New Roman"/>
          <w:lang w:val="en-GB"/>
        </w:rPr>
      </w:pPr>
      <w:r w:rsidRPr="009D23F8">
        <w:rPr>
          <w:rFonts w:ascii="Times New Roman" w:eastAsiaTheme="minorHAnsi" w:hAnsi="Times New Roman" w:cs="Times New Roman"/>
          <w:lang w:val="en-GB"/>
        </w:rPr>
        <w:t>The map provides a clear understanding of where these incidents are concentrated and where cybersecurity awareness may need to be strengthened.</w:t>
      </w:r>
    </w:p>
    <w:p w14:paraId="6BECB4FF" w14:textId="77777777" w:rsidR="00D570FF" w:rsidRPr="009D23F8" w:rsidRDefault="00D570FF" w:rsidP="00B55CF2">
      <w:pPr>
        <w:jc w:val="center"/>
        <w:rPr>
          <w:rFonts w:ascii="Times New Roman" w:eastAsiaTheme="minorHAnsi" w:hAnsi="Times New Roman" w:cs="Times New Roman"/>
          <w:sz w:val="26"/>
          <w:szCs w:val="26"/>
          <w:lang w:val="en-GB"/>
        </w:rPr>
      </w:pPr>
    </w:p>
    <w:p w14:paraId="280684FA" w14:textId="2A0DBBDC" w:rsidR="00B55CF2" w:rsidRPr="009D23F8" w:rsidRDefault="00B55CF2" w:rsidP="00B55CF2">
      <w:pPr>
        <w:jc w:val="center"/>
        <w:rPr>
          <w:rFonts w:ascii="Times New Roman" w:hAnsi="Times New Roman" w:cs="Times New Roman"/>
        </w:rPr>
      </w:pPr>
      <w:r w:rsidRPr="009D23F8">
        <w:rPr>
          <w:rFonts w:ascii="Times New Roman" w:hAnsi="Times New Roman" w:cs="Times New Roman"/>
          <w:noProof/>
        </w:rPr>
        <w:drawing>
          <wp:inline distT="0" distB="0" distL="0" distR="0" wp14:anchorId="7D2C6506" wp14:editId="3D8DC12A">
            <wp:extent cx="2336217" cy="2294625"/>
            <wp:effectExtent l="12700" t="12700" r="13335" b="17145"/>
            <wp:docPr id="158635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1140" name=""/>
                    <pic:cNvPicPr/>
                  </pic:nvPicPr>
                  <pic:blipFill rotWithShape="1">
                    <a:blip r:embed="rId28"/>
                    <a:srcRect r="1739"/>
                    <a:stretch/>
                  </pic:blipFill>
                  <pic:spPr bwMode="auto">
                    <a:xfrm>
                      <a:off x="0" y="0"/>
                      <a:ext cx="2437646" cy="239424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D10779" w14:textId="4BECA233" w:rsidR="00B55CF2" w:rsidRPr="009D23F8" w:rsidRDefault="00B55CF2" w:rsidP="00B55CF2">
      <w:pPr>
        <w:tabs>
          <w:tab w:val="left" w:pos="2523"/>
        </w:tabs>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15: Map depicting phish reported across different </w:t>
      </w:r>
      <w:r w:rsidR="00373036" w:rsidRPr="009D23F8">
        <w:rPr>
          <w:rFonts w:ascii="Times New Roman" w:hAnsi="Times New Roman" w:cs="Times New Roman"/>
          <w:i/>
          <w:color w:val="1F497D" w:themeColor="text2"/>
          <w:spacing w:val="-1"/>
          <w:sz w:val="18"/>
        </w:rPr>
        <w:t>locations.</w:t>
      </w:r>
    </w:p>
    <w:p w14:paraId="72C53EC2" w14:textId="5D187F4D" w:rsidR="00B55CF2" w:rsidRPr="009D23F8" w:rsidRDefault="00B55CF2" w:rsidP="00B55CF2">
      <w:pPr>
        <w:jc w:val="center"/>
        <w:rPr>
          <w:rFonts w:ascii="Times New Roman" w:hAnsi="Times New Roman" w:cs="Times New Roman"/>
          <w:i/>
          <w:color w:val="1F497D" w:themeColor="text2"/>
          <w:spacing w:val="-1"/>
          <w:sz w:val="18"/>
        </w:rPr>
      </w:pPr>
    </w:p>
    <w:p w14:paraId="5FA52B15" w14:textId="77777777" w:rsidR="00B55CF2" w:rsidRPr="009D23F8" w:rsidRDefault="00B55CF2" w:rsidP="00B55CF2">
      <w:pPr>
        <w:jc w:val="center"/>
        <w:rPr>
          <w:rFonts w:ascii="Times New Roman" w:hAnsi="Times New Roman" w:cs="Times New Roman"/>
        </w:rPr>
      </w:pPr>
    </w:p>
    <w:p w14:paraId="6B300C90" w14:textId="77777777" w:rsidR="00624E15" w:rsidRPr="009D23F8" w:rsidRDefault="00624E15" w:rsidP="0004754F">
      <w:pPr>
        <w:pStyle w:val="Heading2"/>
        <w:ind w:left="0"/>
        <w:rPr>
          <w:rFonts w:ascii="Times New Roman" w:hAnsi="Times New Roman" w:cs="Times New Roman"/>
          <w:color w:val="2D74B5"/>
        </w:rPr>
      </w:pPr>
    </w:p>
    <w:p w14:paraId="294462EB" w14:textId="77777777" w:rsidR="00624E15" w:rsidRPr="009D23F8" w:rsidRDefault="00624E15" w:rsidP="0004754F">
      <w:pPr>
        <w:pStyle w:val="Heading2"/>
        <w:ind w:left="0"/>
        <w:rPr>
          <w:rFonts w:ascii="Times New Roman" w:hAnsi="Times New Roman" w:cs="Times New Roman"/>
          <w:color w:val="2D74B5"/>
        </w:rPr>
      </w:pPr>
    </w:p>
    <w:p w14:paraId="1CAC445B" w14:textId="77777777" w:rsidR="00624E15" w:rsidRPr="009D23F8" w:rsidRDefault="00624E15" w:rsidP="0004754F">
      <w:pPr>
        <w:pStyle w:val="Heading2"/>
        <w:ind w:left="0"/>
        <w:rPr>
          <w:rFonts w:ascii="Times New Roman" w:hAnsi="Times New Roman" w:cs="Times New Roman"/>
          <w:color w:val="2D74B5"/>
        </w:rPr>
      </w:pPr>
    </w:p>
    <w:p w14:paraId="4BA3C7A7" w14:textId="77777777" w:rsidR="00624E15" w:rsidRPr="009D23F8" w:rsidRDefault="00624E15" w:rsidP="0004754F">
      <w:pPr>
        <w:pStyle w:val="Heading2"/>
        <w:ind w:left="0"/>
        <w:rPr>
          <w:rFonts w:ascii="Times New Roman" w:hAnsi="Times New Roman" w:cs="Times New Roman"/>
          <w:color w:val="2D74B5"/>
        </w:rPr>
      </w:pPr>
    </w:p>
    <w:p w14:paraId="43994E86" w14:textId="77777777" w:rsidR="00624E15" w:rsidRPr="009D23F8" w:rsidRDefault="00624E15" w:rsidP="0004754F">
      <w:pPr>
        <w:pStyle w:val="Heading2"/>
        <w:ind w:left="0"/>
        <w:rPr>
          <w:rFonts w:ascii="Times New Roman" w:hAnsi="Times New Roman" w:cs="Times New Roman"/>
          <w:color w:val="2D74B5"/>
        </w:rPr>
      </w:pPr>
    </w:p>
    <w:p w14:paraId="5376BC0B" w14:textId="77777777" w:rsidR="007D7B8E" w:rsidRDefault="007D7B8E" w:rsidP="0004754F">
      <w:pPr>
        <w:pStyle w:val="Heading2"/>
        <w:ind w:left="0"/>
        <w:rPr>
          <w:rFonts w:ascii="Times New Roman" w:hAnsi="Times New Roman" w:cs="Times New Roman"/>
          <w:color w:val="2D74B5"/>
        </w:rPr>
      </w:pPr>
    </w:p>
    <w:p w14:paraId="0DF703E6" w14:textId="77777777" w:rsidR="007D7B8E" w:rsidRDefault="007D7B8E" w:rsidP="0004754F">
      <w:pPr>
        <w:pStyle w:val="Heading2"/>
        <w:ind w:left="0"/>
        <w:rPr>
          <w:rFonts w:ascii="Times New Roman" w:hAnsi="Times New Roman" w:cs="Times New Roman"/>
          <w:color w:val="2D74B5"/>
        </w:rPr>
      </w:pPr>
    </w:p>
    <w:p w14:paraId="0AA456A3" w14:textId="77777777" w:rsidR="007D7B8E" w:rsidRDefault="007D7B8E" w:rsidP="0004754F">
      <w:pPr>
        <w:pStyle w:val="Heading2"/>
        <w:ind w:left="0"/>
        <w:rPr>
          <w:rFonts w:ascii="Times New Roman" w:hAnsi="Times New Roman" w:cs="Times New Roman"/>
          <w:color w:val="2D74B5"/>
        </w:rPr>
      </w:pPr>
    </w:p>
    <w:p w14:paraId="02817DA1" w14:textId="585D3418" w:rsidR="0004754F" w:rsidRPr="009D23F8" w:rsidRDefault="0004754F" w:rsidP="0004754F">
      <w:pPr>
        <w:pStyle w:val="Heading2"/>
        <w:ind w:left="0"/>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4</w:t>
      </w:r>
    </w:p>
    <w:p w14:paraId="3CBD3E03" w14:textId="77777777" w:rsidR="0004754F" w:rsidRPr="009D23F8" w:rsidRDefault="0004754F" w:rsidP="0004754F">
      <w:pPr>
        <w:rPr>
          <w:rFonts w:ascii="Times New Roman" w:hAnsi="Times New Roman" w:cs="Times New Roman"/>
        </w:rPr>
      </w:pPr>
    </w:p>
    <w:p w14:paraId="71AA3FF2" w14:textId="2AB27543" w:rsidR="00964129" w:rsidRPr="009D23F8" w:rsidRDefault="00FC31D3" w:rsidP="00964129">
      <w:pPr>
        <w:tabs>
          <w:tab w:val="center" w:pos="5505"/>
        </w:tabs>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Using an </w:t>
      </w:r>
      <w:r w:rsidR="001062F9" w:rsidRPr="009D23F8">
        <w:rPr>
          <w:rFonts w:ascii="Times New Roman" w:eastAsiaTheme="minorHAnsi" w:hAnsi="Times New Roman" w:cs="Times New Roman"/>
          <w:lang w:val="en-GB"/>
        </w:rPr>
        <w:t>area</w:t>
      </w:r>
      <w:r w:rsidRPr="009D23F8">
        <w:rPr>
          <w:rFonts w:ascii="Times New Roman" w:eastAsiaTheme="minorHAnsi" w:hAnsi="Times New Roman" w:cs="Times New Roman"/>
          <w:lang w:val="en-GB"/>
        </w:rPr>
        <w:t xml:space="preserve"> chart we have presented </w:t>
      </w:r>
      <w:r w:rsidR="001062F9" w:rsidRPr="009D23F8">
        <w:rPr>
          <w:rFonts w:ascii="Times New Roman" w:eastAsiaTheme="minorHAnsi" w:hAnsi="Times New Roman" w:cs="Times New Roman"/>
          <w:lang w:val="en-GB"/>
        </w:rPr>
        <w:t>phishing links clicked across different income levels.</w:t>
      </w:r>
      <w:r w:rsidRPr="009D23F8">
        <w:rPr>
          <w:rFonts w:ascii="Times New Roman" w:eastAsiaTheme="minorHAnsi" w:hAnsi="Times New Roman" w:cs="Times New Roman"/>
          <w:lang w:val="en-GB"/>
        </w:rPr>
        <w:t xml:space="preserve"> </w:t>
      </w:r>
      <w:r w:rsidR="001062F9" w:rsidRPr="009D23F8">
        <w:rPr>
          <w:rFonts w:ascii="Times New Roman" w:eastAsiaTheme="minorHAnsi" w:hAnsi="Times New Roman" w:cs="Times New Roman"/>
          <w:lang w:val="en-GB"/>
        </w:rPr>
        <w:t>D</w:t>
      </w:r>
      <w:r w:rsidR="00964129" w:rsidRPr="009D23F8">
        <w:rPr>
          <w:rFonts w:ascii="Times New Roman" w:eastAsiaTheme="minorHAnsi" w:hAnsi="Times New Roman" w:cs="Times New Roman"/>
          <w:lang w:val="en-GB"/>
        </w:rPr>
        <w:t xml:space="preserve">ifferent income levels </w:t>
      </w:r>
      <w:r w:rsidR="000D7FDA" w:rsidRPr="009D23F8">
        <w:rPr>
          <w:rFonts w:ascii="Times New Roman" w:eastAsiaTheme="minorHAnsi" w:hAnsi="Times New Roman" w:cs="Times New Roman"/>
          <w:lang w:val="en-GB"/>
        </w:rPr>
        <w:t>offer</w:t>
      </w:r>
      <w:r w:rsidR="00964129" w:rsidRPr="009D23F8">
        <w:rPr>
          <w:rFonts w:ascii="Times New Roman" w:eastAsiaTheme="minorHAnsi" w:hAnsi="Times New Roman" w:cs="Times New Roman"/>
          <w:lang w:val="en-GB"/>
        </w:rPr>
        <w:t xml:space="preserve"> valuable insights into the impact of cyber-attacks within our organization. Notably, high-income employees experienced a higher number of clicks on phishing links compared to other income brackets, they also had more significant amounts of sensitive data at risk. With 10 employees clicking the link and potentially compromising crucial information, the high-income group emerges as a prime target for cyber attackers. Conversely, the lower-income group, with fewer clicks on phishing links, still requires vigilant cybersecurity practices to safeguard against potential breaches. </w:t>
      </w:r>
      <w:r w:rsidR="005013D7" w:rsidRPr="009D23F8">
        <w:rPr>
          <w:rFonts w:ascii="Times New Roman" w:eastAsiaTheme="minorHAnsi" w:hAnsi="Times New Roman" w:cs="Times New Roman"/>
          <w:lang w:val="en-GB"/>
        </w:rPr>
        <w:t>The benefit of using the area chart lies in its ability to visually represent the distribution of phishing link clicks across different income levels, allowing for easy comparison and identification of trends. This</w:t>
      </w:r>
      <w:r w:rsidR="004B26BD" w:rsidRPr="009D23F8">
        <w:rPr>
          <w:rFonts w:ascii="Times New Roman" w:eastAsiaTheme="minorHAnsi" w:hAnsi="Times New Roman" w:cs="Times New Roman"/>
          <w:lang w:val="en-GB"/>
        </w:rPr>
        <w:t xml:space="preserve"> depicts we need the </w:t>
      </w:r>
      <w:r w:rsidR="00B12ACD" w:rsidRPr="009D23F8">
        <w:rPr>
          <w:rFonts w:ascii="Times New Roman" w:eastAsiaTheme="minorHAnsi" w:hAnsi="Times New Roman" w:cs="Times New Roman"/>
          <w:lang w:val="en-GB"/>
        </w:rPr>
        <w:t>high-income</w:t>
      </w:r>
      <w:r w:rsidR="004B26BD" w:rsidRPr="009D23F8">
        <w:rPr>
          <w:rFonts w:ascii="Times New Roman" w:eastAsiaTheme="minorHAnsi" w:hAnsi="Times New Roman" w:cs="Times New Roman"/>
          <w:lang w:val="en-GB"/>
        </w:rPr>
        <w:t xml:space="preserve"> </w:t>
      </w:r>
      <w:r w:rsidR="00B12ACD" w:rsidRPr="009D23F8">
        <w:rPr>
          <w:rFonts w:ascii="Times New Roman" w:eastAsiaTheme="minorHAnsi" w:hAnsi="Times New Roman" w:cs="Times New Roman"/>
          <w:lang w:val="en-GB"/>
        </w:rPr>
        <w:t>level</w:t>
      </w:r>
      <w:r w:rsidR="004B26BD" w:rsidRPr="009D23F8">
        <w:rPr>
          <w:rFonts w:ascii="Times New Roman" w:eastAsiaTheme="minorHAnsi" w:hAnsi="Times New Roman" w:cs="Times New Roman"/>
          <w:lang w:val="en-GB"/>
        </w:rPr>
        <w:t xml:space="preserve"> employees are more engaged in phishing mails sent and needs to be </w:t>
      </w:r>
      <w:r w:rsidR="00B12ACD" w:rsidRPr="009D23F8">
        <w:rPr>
          <w:rFonts w:ascii="Times New Roman" w:eastAsiaTheme="minorHAnsi" w:hAnsi="Times New Roman" w:cs="Times New Roman"/>
          <w:lang w:val="en-GB"/>
        </w:rPr>
        <w:t>trained.</w:t>
      </w:r>
    </w:p>
    <w:p w14:paraId="39D37760" w14:textId="77777777" w:rsidR="00964129" w:rsidRPr="009D23F8" w:rsidRDefault="00964129" w:rsidP="00A03B0C">
      <w:pPr>
        <w:tabs>
          <w:tab w:val="center" w:pos="5505"/>
        </w:tabs>
        <w:jc w:val="center"/>
        <w:rPr>
          <w:rFonts w:ascii="Times New Roman" w:eastAsiaTheme="minorHAnsi" w:hAnsi="Times New Roman" w:cs="Times New Roman"/>
          <w:sz w:val="26"/>
          <w:szCs w:val="26"/>
          <w:lang w:val="en-GB"/>
        </w:rPr>
      </w:pPr>
    </w:p>
    <w:p w14:paraId="09F8B8C1" w14:textId="2B641702" w:rsidR="00B55CF2" w:rsidRPr="009D23F8" w:rsidRDefault="00A03B0C" w:rsidP="00A03B0C">
      <w:pPr>
        <w:tabs>
          <w:tab w:val="center" w:pos="5505"/>
        </w:tabs>
        <w:jc w:val="center"/>
        <w:rPr>
          <w:rFonts w:ascii="Times New Roman" w:hAnsi="Times New Roman" w:cs="Times New Roman"/>
        </w:rPr>
      </w:pPr>
      <w:r w:rsidRPr="009D23F8">
        <w:rPr>
          <w:rFonts w:ascii="Times New Roman" w:hAnsi="Times New Roman" w:cs="Times New Roman"/>
          <w:noProof/>
        </w:rPr>
        <w:drawing>
          <wp:inline distT="0" distB="0" distL="0" distR="0" wp14:anchorId="23210D3B" wp14:editId="684D67A2">
            <wp:extent cx="2495608" cy="1484538"/>
            <wp:effectExtent l="12700" t="12700" r="6350" b="14605"/>
            <wp:docPr id="2056710380"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0380" name="Picture 1" descr="A graph of a diagram&#10;&#10;Description automatically generated with medium confidence"/>
                    <pic:cNvPicPr/>
                  </pic:nvPicPr>
                  <pic:blipFill rotWithShape="1">
                    <a:blip r:embed="rId29"/>
                    <a:srcRect b="2686"/>
                    <a:stretch/>
                  </pic:blipFill>
                  <pic:spPr bwMode="auto">
                    <a:xfrm>
                      <a:off x="0" y="0"/>
                      <a:ext cx="2528170" cy="1503908"/>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D46A41" w14:textId="3AAE2D55" w:rsidR="00A03B0C" w:rsidRPr="009D23F8" w:rsidRDefault="00A03B0C" w:rsidP="00A03B0C">
      <w:pPr>
        <w:tabs>
          <w:tab w:val="left" w:pos="2523"/>
        </w:tabs>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15: </w:t>
      </w:r>
      <w:r w:rsidR="005A79ED" w:rsidRPr="009D23F8">
        <w:rPr>
          <w:rFonts w:ascii="Times New Roman" w:hAnsi="Times New Roman" w:cs="Times New Roman"/>
          <w:i/>
          <w:color w:val="1F497D" w:themeColor="text2"/>
          <w:spacing w:val="-1"/>
          <w:sz w:val="18"/>
        </w:rPr>
        <w:t xml:space="preserve">Area chart for links clicked across different </w:t>
      </w:r>
      <w:r w:rsidR="00624295" w:rsidRPr="009D23F8">
        <w:rPr>
          <w:rFonts w:ascii="Times New Roman" w:hAnsi="Times New Roman" w:cs="Times New Roman"/>
          <w:i/>
          <w:color w:val="1F497D" w:themeColor="text2"/>
          <w:spacing w:val="-1"/>
          <w:sz w:val="18"/>
        </w:rPr>
        <w:t>income level</w:t>
      </w:r>
    </w:p>
    <w:p w14:paraId="01A5018D" w14:textId="77777777" w:rsidR="00A03B0C" w:rsidRPr="009D23F8" w:rsidRDefault="00A03B0C" w:rsidP="00A03B0C">
      <w:pPr>
        <w:tabs>
          <w:tab w:val="center" w:pos="5505"/>
        </w:tabs>
        <w:jc w:val="center"/>
        <w:rPr>
          <w:rFonts w:ascii="Times New Roman" w:hAnsi="Times New Roman" w:cs="Times New Roman"/>
        </w:rPr>
      </w:pPr>
    </w:p>
    <w:p w14:paraId="574E5089" w14:textId="77777777" w:rsidR="00B12ACD" w:rsidRPr="009D23F8" w:rsidRDefault="00B12ACD" w:rsidP="00A03B0C">
      <w:pPr>
        <w:tabs>
          <w:tab w:val="center" w:pos="5505"/>
        </w:tabs>
        <w:jc w:val="center"/>
        <w:rPr>
          <w:rFonts w:ascii="Times New Roman" w:hAnsi="Times New Roman" w:cs="Times New Roman"/>
        </w:rPr>
      </w:pPr>
    </w:p>
    <w:p w14:paraId="72747DEE" w14:textId="00FAFF2A" w:rsidR="00B12ACD" w:rsidRPr="009D23F8" w:rsidRDefault="00B12ACD" w:rsidP="00B12ACD">
      <w:pPr>
        <w:pStyle w:val="Heading2"/>
        <w:ind w:left="0"/>
        <w:rPr>
          <w:rFonts w:ascii="Times New Roman" w:hAnsi="Times New Roman" w:cs="Times New Roman"/>
        </w:rPr>
      </w:pPr>
      <w:r w:rsidRPr="009D23F8">
        <w:rPr>
          <w:rFonts w:ascii="Times New Roman" w:hAnsi="Times New Roman" w:cs="Times New Roman"/>
          <w:color w:val="2D74B5"/>
        </w:rPr>
        <w:t>Chart</w:t>
      </w:r>
      <w:r w:rsidRPr="009D23F8">
        <w:rPr>
          <w:rFonts w:ascii="Times New Roman" w:hAnsi="Times New Roman" w:cs="Times New Roman"/>
          <w:color w:val="2D74B5"/>
          <w:spacing w:val="-8"/>
        </w:rPr>
        <w:t xml:space="preserve"> </w:t>
      </w:r>
      <w:r w:rsidRPr="009D23F8">
        <w:rPr>
          <w:rFonts w:ascii="Times New Roman" w:hAnsi="Times New Roman" w:cs="Times New Roman"/>
          <w:color w:val="2D74B5"/>
        </w:rPr>
        <w:t xml:space="preserve">5 </w:t>
      </w:r>
    </w:p>
    <w:p w14:paraId="7A101A1B" w14:textId="77777777" w:rsidR="00B12ACD" w:rsidRPr="009D23F8" w:rsidRDefault="00B12ACD" w:rsidP="00B12ACD">
      <w:pPr>
        <w:rPr>
          <w:rFonts w:ascii="Times New Roman" w:hAnsi="Times New Roman" w:cs="Times New Roman"/>
        </w:rPr>
      </w:pPr>
    </w:p>
    <w:p w14:paraId="50890DF2" w14:textId="1DBEF085" w:rsidR="00511AA7" w:rsidRPr="009D23F8" w:rsidRDefault="00511AA7" w:rsidP="00511AA7">
      <w:pPr>
        <w:tabs>
          <w:tab w:val="center" w:pos="5505"/>
        </w:tabs>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Our tree map visualization of phishing reports by email sender highlights the varying effectiveness of different phishing strategies. The </w:t>
      </w:r>
      <w:proofErr w:type="spellStart"/>
      <w:r w:rsidRPr="009D23F8">
        <w:rPr>
          <w:rFonts w:ascii="Times New Roman" w:eastAsiaTheme="minorHAnsi" w:hAnsi="Times New Roman" w:cs="Times New Roman"/>
          <w:lang w:val="en-GB"/>
        </w:rPr>
        <w:t>marketing@company</w:t>
      </w:r>
      <w:proofErr w:type="spellEnd"/>
      <w:r w:rsidRPr="009D23F8">
        <w:rPr>
          <w:rFonts w:ascii="Times New Roman" w:eastAsiaTheme="minorHAnsi" w:hAnsi="Times New Roman" w:cs="Times New Roman"/>
          <w:lang w:val="en-GB"/>
        </w:rPr>
        <w:t xml:space="preserve"> sender was reported the most at 6 times, indicating a higher frequency of detection, whereas senders like sweepstakes, free vacation, and security were reported only once each. This visualization helps us identify which phishing tactics are more easily recognized by employees, guiding our focus for future cybersecurity training and awareness efforts.</w:t>
      </w:r>
    </w:p>
    <w:p w14:paraId="6560A651" w14:textId="77777777" w:rsidR="00511AA7" w:rsidRPr="009D23F8" w:rsidRDefault="00511AA7" w:rsidP="008977C7">
      <w:pPr>
        <w:tabs>
          <w:tab w:val="center" w:pos="5505"/>
        </w:tabs>
        <w:jc w:val="center"/>
        <w:rPr>
          <w:rFonts w:ascii="Times New Roman" w:eastAsiaTheme="minorHAnsi" w:hAnsi="Times New Roman" w:cs="Times New Roman"/>
          <w:sz w:val="26"/>
          <w:szCs w:val="26"/>
          <w:lang w:val="en-GB"/>
        </w:rPr>
      </w:pPr>
    </w:p>
    <w:p w14:paraId="73A7924E" w14:textId="34E8E331" w:rsidR="008977C7" w:rsidRPr="009D23F8" w:rsidRDefault="008977C7" w:rsidP="008977C7">
      <w:pPr>
        <w:tabs>
          <w:tab w:val="center" w:pos="5505"/>
        </w:tabs>
        <w:jc w:val="center"/>
        <w:rPr>
          <w:rFonts w:ascii="Times New Roman" w:hAnsi="Times New Roman" w:cs="Times New Roman"/>
        </w:rPr>
      </w:pPr>
      <w:r w:rsidRPr="009D23F8">
        <w:rPr>
          <w:rFonts w:ascii="Times New Roman" w:hAnsi="Times New Roman" w:cs="Times New Roman"/>
          <w:noProof/>
        </w:rPr>
        <w:drawing>
          <wp:inline distT="0" distB="0" distL="0" distR="0" wp14:anchorId="2C074215" wp14:editId="21D50BD3">
            <wp:extent cx="2443963" cy="1572820"/>
            <wp:effectExtent l="12700" t="12700" r="7620" b="15240"/>
            <wp:docPr id="1255601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01601" name="Picture 1" descr="A screenshot of a computer&#10;&#10;Description automatically generated"/>
                    <pic:cNvPicPr/>
                  </pic:nvPicPr>
                  <pic:blipFill rotWithShape="1">
                    <a:blip r:embed="rId30"/>
                    <a:srcRect t="1" b="3135"/>
                    <a:stretch/>
                  </pic:blipFill>
                  <pic:spPr bwMode="auto">
                    <a:xfrm>
                      <a:off x="0" y="0"/>
                      <a:ext cx="2464690" cy="158615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A4AE65" w14:textId="1AB8422B" w:rsidR="008977C7" w:rsidRPr="009D23F8" w:rsidRDefault="008977C7" w:rsidP="008977C7">
      <w:pPr>
        <w:tabs>
          <w:tab w:val="left" w:pos="2523"/>
        </w:tabs>
        <w:jc w:val="center"/>
        <w:rPr>
          <w:rFonts w:ascii="Times New Roman" w:hAnsi="Times New Roman" w:cs="Times New Roman"/>
          <w:i/>
          <w:color w:val="1F497D" w:themeColor="text2"/>
          <w:spacing w:val="-1"/>
          <w:sz w:val="18"/>
        </w:rPr>
      </w:pPr>
      <w:r w:rsidRPr="009D23F8">
        <w:rPr>
          <w:rFonts w:ascii="Times New Roman" w:hAnsi="Times New Roman" w:cs="Times New Roman"/>
          <w:i/>
          <w:color w:val="1F497D" w:themeColor="text2"/>
          <w:sz w:val="18"/>
        </w:rPr>
        <w:t>Figure</w:t>
      </w:r>
      <w:r w:rsidRPr="009D23F8">
        <w:rPr>
          <w:rFonts w:ascii="Times New Roman" w:hAnsi="Times New Roman" w:cs="Times New Roman"/>
          <w:i/>
          <w:color w:val="1F497D" w:themeColor="text2"/>
          <w:spacing w:val="-1"/>
          <w:sz w:val="18"/>
        </w:rPr>
        <w:t xml:space="preserve"> 16: Tree map</w:t>
      </w:r>
      <w:r w:rsidR="00511AA7" w:rsidRPr="009D23F8">
        <w:rPr>
          <w:rFonts w:ascii="Times New Roman" w:hAnsi="Times New Roman" w:cs="Times New Roman"/>
          <w:i/>
          <w:color w:val="1F497D" w:themeColor="text2"/>
          <w:spacing w:val="-1"/>
          <w:sz w:val="18"/>
        </w:rPr>
        <w:t xml:space="preserve"> for phish reported.</w:t>
      </w:r>
    </w:p>
    <w:p w14:paraId="0EC366D5" w14:textId="77777777" w:rsidR="008977C7" w:rsidRPr="009D23F8" w:rsidRDefault="008977C7" w:rsidP="008977C7">
      <w:pPr>
        <w:tabs>
          <w:tab w:val="center" w:pos="5505"/>
        </w:tabs>
        <w:jc w:val="center"/>
        <w:rPr>
          <w:rFonts w:ascii="Times New Roman" w:hAnsi="Times New Roman" w:cs="Times New Roman"/>
        </w:rPr>
      </w:pPr>
    </w:p>
    <w:p w14:paraId="1FC3B8CB" w14:textId="4C67251A" w:rsidR="008977C7" w:rsidRPr="009D23F8" w:rsidRDefault="008977C7" w:rsidP="008977C7">
      <w:pPr>
        <w:tabs>
          <w:tab w:val="center" w:pos="5505"/>
        </w:tabs>
        <w:jc w:val="center"/>
        <w:rPr>
          <w:rFonts w:ascii="Times New Roman" w:hAnsi="Times New Roman" w:cs="Times New Roman"/>
        </w:rPr>
        <w:sectPr w:rsidR="008977C7" w:rsidRPr="009D23F8" w:rsidSect="000E63BD">
          <w:pgSz w:w="11910" w:h="16840"/>
          <w:pgMar w:top="800" w:right="440" w:bottom="500" w:left="460" w:header="329" w:footer="302" w:gutter="0"/>
          <w:cols w:space="720"/>
        </w:sectPr>
      </w:pPr>
    </w:p>
    <w:p w14:paraId="32951100" w14:textId="77777777" w:rsidR="00A507A3" w:rsidRPr="009D23F8" w:rsidRDefault="00A507A3">
      <w:pPr>
        <w:pStyle w:val="BodyText"/>
        <w:spacing w:before="205"/>
        <w:rPr>
          <w:rFonts w:ascii="Times New Roman" w:hAnsi="Times New Roman" w:cs="Times New Roman"/>
          <w:sz w:val="24"/>
        </w:rPr>
      </w:pPr>
    </w:p>
    <w:p w14:paraId="77E5FE4E" w14:textId="17A18A05" w:rsidR="00A30D82" w:rsidRPr="009D23F8" w:rsidRDefault="00000000" w:rsidP="00A30D82">
      <w:pPr>
        <w:widowControl/>
        <w:adjustRightInd w:val="0"/>
        <w:rPr>
          <w:rFonts w:ascii="Times New Roman" w:hAnsi="Times New Roman" w:cs="Times New Roman"/>
          <w:color w:val="2D74B5"/>
          <w:spacing w:val="-8"/>
          <w:sz w:val="32"/>
        </w:rPr>
      </w:pPr>
      <w:bookmarkStart w:id="11" w:name="_bookmark14"/>
      <w:bookmarkEnd w:id="11"/>
      <w:r w:rsidRPr="009D23F8">
        <w:rPr>
          <w:rFonts w:ascii="Times New Roman" w:hAnsi="Times New Roman" w:cs="Times New Roman"/>
          <w:color w:val="2D74B5"/>
          <w:sz w:val="32"/>
        </w:rPr>
        <w:t>Recommendations</w:t>
      </w:r>
      <w:r w:rsidRPr="009D23F8">
        <w:rPr>
          <w:rFonts w:ascii="Times New Roman" w:hAnsi="Times New Roman" w:cs="Times New Roman"/>
          <w:color w:val="2D74B5"/>
          <w:spacing w:val="-8"/>
          <w:sz w:val="32"/>
        </w:rPr>
        <w:t xml:space="preserve"> </w:t>
      </w:r>
    </w:p>
    <w:p w14:paraId="5549213C" w14:textId="77777777" w:rsidR="00CF15BD" w:rsidRPr="009D23F8" w:rsidRDefault="00CF15BD" w:rsidP="00A30D82">
      <w:pPr>
        <w:widowControl/>
        <w:adjustRightInd w:val="0"/>
        <w:rPr>
          <w:rFonts w:ascii="Times New Roman" w:hAnsi="Times New Roman" w:cs="Times New Roman"/>
          <w:color w:val="2D74B5"/>
          <w:spacing w:val="-8"/>
          <w:sz w:val="32"/>
        </w:rPr>
      </w:pPr>
    </w:p>
    <w:p w14:paraId="29B0C857" w14:textId="718CD05D" w:rsidR="00CF15BD" w:rsidRPr="009D23F8" w:rsidRDefault="00CF15BD" w:rsidP="00CF15BD">
      <w:pPr>
        <w:widowControl/>
        <w:adjustRightInd w:val="0"/>
        <w:rPr>
          <w:rFonts w:ascii="Times New Roman" w:eastAsiaTheme="minorHAnsi" w:hAnsi="Times New Roman" w:cs="Times New Roman"/>
          <w:color w:val="1F497D" w:themeColor="text2"/>
          <w:sz w:val="26"/>
          <w:szCs w:val="26"/>
          <w:lang w:val="en-GB"/>
        </w:rPr>
      </w:pPr>
      <w:r w:rsidRPr="009D23F8">
        <w:rPr>
          <w:rFonts w:ascii="Times New Roman" w:eastAsiaTheme="minorHAnsi" w:hAnsi="Times New Roman" w:cs="Times New Roman"/>
          <w:color w:val="1F497D" w:themeColor="text2"/>
          <w:sz w:val="26"/>
          <w:szCs w:val="26"/>
          <w:lang w:val="en-GB"/>
        </w:rPr>
        <w:t>Campaign</w:t>
      </w:r>
      <w:r w:rsidR="003F3302" w:rsidRPr="009D23F8">
        <w:rPr>
          <w:rFonts w:ascii="Times New Roman" w:eastAsiaTheme="minorHAnsi" w:hAnsi="Times New Roman" w:cs="Times New Roman"/>
          <w:color w:val="1F497D" w:themeColor="text2"/>
          <w:sz w:val="26"/>
          <w:szCs w:val="26"/>
          <w:lang w:val="en-GB"/>
        </w:rPr>
        <w:t xml:space="preserve"> Manager Dashboard</w:t>
      </w:r>
    </w:p>
    <w:p w14:paraId="3DFC7E82" w14:textId="77777777" w:rsidR="00C42422" w:rsidRPr="009D23F8" w:rsidRDefault="00C42422" w:rsidP="00C42422">
      <w:pPr>
        <w:widowControl/>
        <w:adjustRightInd w:val="0"/>
        <w:ind w:left="466"/>
        <w:rPr>
          <w:rFonts w:ascii="Times New Roman" w:eastAsiaTheme="minorHAnsi" w:hAnsi="Times New Roman" w:cs="Times New Roman"/>
          <w:sz w:val="26"/>
          <w:szCs w:val="26"/>
          <w:lang w:val="en-GB"/>
        </w:rPr>
      </w:pPr>
    </w:p>
    <w:p w14:paraId="406EEB31" w14:textId="49F63233" w:rsidR="00737CBA" w:rsidRPr="009D23F8" w:rsidRDefault="00737CBA" w:rsidP="00C21CEF">
      <w:pPr>
        <w:pStyle w:val="ListParagraph"/>
        <w:widowControl/>
        <w:numPr>
          <w:ilvl w:val="0"/>
          <w:numId w:val="46"/>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Deploy advanced email filters to block phishing emails effectively and enforce Multi-Factor Authentication (MFA) for all employees to heighten security.</w:t>
      </w:r>
      <w:sdt>
        <w:sdtPr>
          <w:rPr>
            <w:rFonts w:ascii="Times New Roman" w:eastAsiaTheme="minorHAnsi" w:hAnsi="Times New Roman" w:cs="Times New Roman"/>
            <w:lang w:val="en-GB"/>
          </w:rPr>
          <w:id w:val="-869992930"/>
          <w:citation/>
        </w:sdtPr>
        <w:sdtContent>
          <w:r w:rsidR="00C03A01" w:rsidRPr="009D23F8">
            <w:rPr>
              <w:rFonts w:ascii="Times New Roman" w:eastAsiaTheme="minorHAnsi" w:hAnsi="Times New Roman" w:cs="Times New Roman"/>
              <w:lang w:val="en-GB"/>
            </w:rPr>
            <w:fldChar w:fldCharType="begin"/>
          </w:r>
          <w:r w:rsidR="00C03A01" w:rsidRPr="009D23F8">
            <w:rPr>
              <w:rFonts w:ascii="Times New Roman" w:eastAsiaTheme="minorHAnsi" w:hAnsi="Times New Roman" w:cs="Times New Roman"/>
            </w:rPr>
            <w:instrText xml:space="preserve"> CITATION Okt24 \l 1033 </w:instrText>
          </w:r>
          <w:r w:rsidR="00C03A01" w:rsidRPr="009D23F8">
            <w:rPr>
              <w:rFonts w:ascii="Times New Roman" w:eastAsiaTheme="minorHAnsi" w:hAnsi="Times New Roman" w:cs="Times New Roman"/>
              <w:lang w:val="en-GB"/>
            </w:rPr>
            <w:fldChar w:fldCharType="separate"/>
          </w:r>
          <w:r w:rsidR="00C03A01" w:rsidRPr="009D23F8">
            <w:rPr>
              <w:rFonts w:ascii="Times New Roman" w:eastAsiaTheme="minorHAnsi" w:hAnsi="Times New Roman" w:cs="Times New Roman"/>
              <w:noProof/>
            </w:rPr>
            <w:t xml:space="preserve"> (Okta, 2024)</w:t>
          </w:r>
          <w:r w:rsidR="00C03A01" w:rsidRPr="009D23F8">
            <w:rPr>
              <w:rFonts w:ascii="Times New Roman" w:eastAsiaTheme="minorHAnsi" w:hAnsi="Times New Roman" w:cs="Times New Roman"/>
              <w:lang w:val="en-GB"/>
            </w:rPr>
            <w:fldChar w:fldCharType="end"/>
          </w:r>
        </w:sdtContent>
      </w:sdt>
    </w:p>
    <w:p w14:paraId="4B9F25C7" w14:textId="77777777" w:rsidR="00C21CEF" w:rsidRPr="009D23F8" w:rsidRDefault="00C21CEF" w:rsidP="00C21CEF">
      <w:pPr>
        <w:pStyle w:val="ListParagraph"/>
        <w:widowControl/>
        <w:adjustRightInd w:val="0"/>
        <w:ind w:firstLine="0"/>
        <w:rPr>
          <w:rFonts w:ascii="Times New Roman" w:eastAsiaTheme="minorHAnsi" w:hAnsi="Times New Roman" w:cs="Times New Roman"/>
          <w:lang w:val="en-GB"/>
        </w:rPr>
      </w:pPr>
    </w:p>
    <w:p w14:paraId="7A419D60" w14:textId="77777777" w:rsidR="00737CBA" w:rsidRPr="009D23F8" w:rsidRDefault="00737CBA" w:rsidP="00C21CEF">
      <w:pPr>
        <w:pStyle w:val="ListParagraph"/>
        <w:widowControl/>
        <w:numPr>
          <w:ilvl w:val="0"/>
          <w:numId w:val="46"/>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Simplify incident reporting with an intuitive system and conduct routine drills for swift response to phishing attacks.</w:t>
      </w:r>
    </w:p>
    <w:p w14:paraId="0602C42E" w14:textId="77777777" w:rsidR="00C21CEF" w:rsidRPr="009D23F8" w:rsidRDefault="00C21CEF" w:rsidP="00C21CEF">
      <w:pPr>
        <w:widowControl/>
        <w:adjustRightInd w:val="0"/>
        <w:rPr>
          <w:rFonts w:ascii="Times New Roman" w:eastAsiaTheme="minorHAnsi" w:hAnsi="Times New Roman" w:cs="Times New Roman"/>
          <w:lang w:val="en-GB"/>
        </w:rPr>
      </w:pPr>
    </w:p>
    <w:p w14:paraId="423F5F44" w14:textId="77777777" w:rsidR="00737CBA" w:rsidRPr="009D23F8" w:rsidRDefault="00737CBA" w:rsidP="00C21CEF">
      <w:pPr>
        <w:pStyle w:val="ListParagraph"/>
        <w:widowControl/>
        <w:numPr>
          <w:ilvl w:val="0"/>
          <w:numId w:val="46"/>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Establish real-time monitoring to detect spikes in phishing activity, enabling prompt action.</w:t>
      </w:r>
    </w:p>
    <w:p w14:paraId="49A44469" w14:textId="77777777" w:rsidR="00C21CEF" w:rsidRPr="009D23F8" w:rsidRDefault="00C21CEF" w:rsidP="00C21CEF">
      <w:pPr>
        <w:pStyle w:val="ListParagraph"/>
        <w:widowControl/>
        <w:adjustRightInd w:val="0"/>
        <w:ind w:firstLine="0"/>
        <w:rPr>
          <w:rFonts w:ascii="Times New Roman" w:eastAsiaTheme="minorHAnsi" w:hAnsi="Times New Roman" w:cs="Times New Roman"/>
          <w:lang w:val="en-GB"/>
        </w:rPr>
      </w:pPr>
    </w:p>
    <w:p w14:paraId="1436830E" w14:textId="366AE135" w:rsidR="00737CBA" w:rsidRPr="009D23F8" w:rsidRDefault="00737CBA" w:rsidP="00C21CEF">
      <w:pPr>
        <w:pStyle w:val="ListParagraph"/>
        <w:widowControl/>
        <w:numPr>
          <w:ilvl w:val="0"/>
          <w:numId w:val="46"/>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Implement tailored security measures for high-risk payload types </w:t>
      </w:r>
      <w:r w:rsidR="008B4F43" w:rsidRPr="009D23F8">
        <w:rPr>
          <w:rFonts w:ascii="Times New Roman" w:eastAsiaTheme="minorHAnsi" w:hAnsi="Times New Roman" w:cs="Times New Roman"/>
          <w:lang w:val="en-GB"/>
        </w:rPr>
        <w:t xml:space="preserve">such as phishing page </w:t>
      </w:r>
      <w:r w:rsidRPr="009D23F8">
        <w:rPr>
          <w:rFonts w:ascii="Times New Roman" w:eastAsiaTheme="minorHAnsi" w:hAnsi="Times New Roman" w:cs="Times New Roman"/>
          <w:lang w:val="en-GB"/>
        </w:rPr>
        <w:t>and launch focused awareness campaigns.</w:t>
      </w:r>
    </w:p>
    <w:p w14:paraId="7221FA4B" w14:textId="77777777" w:rsidR="00C21CEF" w:rsidRPr="009D23F8" w:rsidRDefault="00C21CEF" w:rsidP="00C21CEF">
      <w:pPr>
        <w:widowControl/>
        <w:adjustRightInd w:val="0"/>
        <w:rPr>
          <w:rFonts w:ascii="Times New Roman" w:eastAsiaTheme="minorHAnsi" w:hAnsi="Times New Roman" w:cs="Times New Roman"/>
          <w:lang w:val="en-GB"/>
        </w:rPr>
      </w:pPr>
    </w:p>
    <w:p w14:paraId="0A4E7147" w14:textId="35245F3B" w:rsidR="00737CBA" w:rsidRPr="009D23F8" w:rsidRDefault="008B4F43" w:rsidP="00C21CEF">
      <w:pPr>
        <w:pStyle w:val="ListParagraph"/>
        <w:widowControl/>
        <w:numPr>
          <w:ilvl w:val="0"/>
          <w:numId w:val="46"/>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 xml:space="preserve">Regularly </w:t>
      </w:r>
      <w:r w:rsidR="003D3F2B" w:rsidRPr="009D23F8">
        <w:rPr>
          <w:rFonts w:ascii="Times New Roman" w:eastAsiaTheme="minorHAnsi" w:hAnsi="Times New Roman" w:cs="Times New Roman"/>
          <w:lang w:val="en-GB"/>
        </w:rPr>
        <w:t>analyse</w:t>
      </w:r>
      <w:r w:rsidR="00737CBA" w:rsidRPr="009D23F8">
        <w:rPr>
          <w:rFonts w:ascii="Times New Roman" w:eastAsiaTheme="minorHAnsi" w:hAnsi="Times New Roman" w:cs="Times New Roman"/>
          <w:lang w:val="en-GB"/>
        </w:rPr>
        <w:t xml:space="preserve"> successful phishing campaigns to glean insights for future strategies and tactic</w:t>
      </w:r>
    </w:p>
    <w:p w14:paraId="7E5C6550" w14:textId="77777777" w:rsidR="00737CBA" w:rsidRPr="009D23F8" w:rsidRDefault="00737CBA" w:rsidP="00C21CEF">
      <w:pPr>
        <w:widowControl/>
        <w:adjustRightInd w:val="0"/>
        <w:rPr>
          <w:rFonts w:ascii="Times New Roman" w:eastAsiaTheme="minorHAnsi" w:hAnsi="Times New Roman" w:cs="Times New Roman"/>
          <w:sz w:val="26"/>
          <w:szCs w:val="26"/>
          <w:lang w:val="en-GB"/>
        </w:rPr>
      </w:pPr>
    </w:p>
    <w:p w14:paraId="30D54025" w14:textId="77777777" w:rsidR="00CF15BD" w:rsidRPr="009D23F8" w:rsidRDefault="00CF15BD" w:rsidP="00CF15BD">
      <w:pPr>
        <w:widowControl/>
        <w:adjustRightInd w:val="0"/>
        <w:rPr>
          <w:rFonts w:ascii="Times New Roman" w:eastAsiaTheme="minorHAnsi" w:hAnsi="Times New Roman" w:cs="Times New Roman"/>
          <w:color w:val="1F497D" w:themeColor="text2"/>
          <w:sz w:val="26"/>
          <w:szCs w:val="26"/>
          <w:lang w:val="en-GB"/>
        </w:rPr>
      </w:pPr>
    </w:p>
    <w:p w14:paraId="08F44126" w14:textId="723EBA60" w:rsidR="003F3302" w:rsidRPr="009D23F8" w:rsidRDefault="00CF15BD" w:rsidP="003F3302">
      <w:pPr>
        <w:widowControl/>
        <w:adjustRightInd w:val="0"/>
        <w:rPr>
          <w:rFonts w:ascii="Times New Roman" w:eastAsiaTheme="minorHAnsi" w:hAnsi="Times New Roman" w:cs="Times New Roman"/>
          <w:color w:val="1F497D" w:themeColor="text2"/>
          <w:sz w:val="26"/>
          <w:szCs w:val="26"/>
          <w:lang w:val="en-GB"/>
        </w:rPr>
      </w:pPr>
      <w:r w:rsidRPr="009D23F8">
        <w:rPr>
          <w:rFonts w:ascii="Times New Roman" w:eastAsiaTheme="minorHAnsi" w:hAnsi="Times New Roman" w:cs="Times New Roman"/>
          <w:color w:val="1F497D" w:themeColor="text2"/>
          <w:sz w:val="26"/>
          <w:szCs w:val="26"/>
          <w:lang w:val="en-GB"/>
        </w:rPr>
        <w:t xml:space="preserve"> HR Manager Dashboard</w:t>
      </w:r>
    </w:p>
    <w:p w14:paraId="27A6E41A" w14:textId="242658B4" w:rsidR="00567218" w:rsidRPr="009D23F8" w:rsidRDefault="00567218" w:rsidP="00567218">
      <w:pPr>
        <w:widowControl/>
        <w:adjustRightInd w:val="0"/>
        <w:rPr>
          <w:rFonts w:ascii="Times New Roman" w:eastAsiaTheme="minorHAnsi" w:hAnsi="Times New Roman" w:cs="Times New Roman"/>
          <w:sz w:val="26"/>
          <w:szCs w:val="26"/>
          <w:lang w:val="en-GB"/>
        </w:rPr>
      </w:pPr>
      <w:r w:rsidRPr="009D23F8">
        <w:rPr>
          <w:rFonts w:ascii="Times New Roman" w:eastAsiaTheme="minorHAnsi" w:hAnsi="Times New Roman" w:cs="Times New Roman"/>
          <w:sz w:val="26"/>
          <w:szCs w:val="26"/>
          <w:lang w:val="en-GB"/>
        </w:rPr>
        <w:t xml:space="preserve"> </w:t>
      </w:r>
    </w:p>
    <w:p w14:paraId="4844C6F0" w14:textId="77777777" w:rsidR="000D6FAF" w:rsidRPr="009D23F8" w:rsidRDefault="001814AB" w:rsidP="000D6FAF">
      <w:pPr>
        <w:pStyle w:val="ListParagraph"/>
        <w:widowControl/>
        <w:numPr>
          <w:ilvl w:val="0"/>
          <w:numId w:val="39"/>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There is a need to i</w:t>
      </w:r>
      <w:r w:rsidR="00567218" w:rsidRPr="009D23F8">
        <w:rPr>
          <w:rFonts w:ascii="Times New Roman" w:eastAsiaTheme="minorHAnsi" w:hAnsi="Times New Roman" w:cs="Times New Roman"/>
          <w:lang w:val="en-GB"/>
        </w:rPr>
        <w:t>mplement tailored training modules for departments, age groups, and locations to address specific cybersecurity needs effectively</w:t>
      </w:r>
      <w:r w:rsidRPr="009D23F8">
        <w:rPr>
          <w:rFonts w:ascii="Times New Roman" w:eastAsiaTheme="minorHAnsi" w:hAnsi="Times New Roman" w:cs="Times New Roman"/>
          <w:lang w:val="en-GB"/>
        </w:rPr>
        <w:t xml:space="preserve"> and p</w:t>
      </w:r>
      <w:r w:rsidR="00567218" w:rsidRPr="009D23F8">
        <w:rPr>
          <w:rFonts w:ascii="Times New Roman" w:eastAsiaTheme="minorHAnsi" w:hAnsi="Times New Roman" w:cs="Times New Roman"/>
          <w:lang w:val="en-GB"/>
        </w:rPr>
        <w:t>rovid</w:t>
      </w:r>
      <w:r w:rsidRPr="009D23F8">
        <w:rPr>
          <w:rFonts w:ascii="Times New Roman" w:eastAsiaTheme="minorHAnsi" w:hAnsi="Times New Roman" w:cs="Times New Roman"/>
          <w:lang w:val="en-GB"/>
        </w:rPr>
        <w:t>ing</w:t>
      </w:r>
      <w:r w:rsidR="00567218" w:rsidRPr="009D23F8">
        <w:rPr>
          <w:rFonts w:ascii="Times New Roman" w:eastAsiaTheme="minorHAnsi" w:hAnsi="Times New Roman" w:cs="Times New Roman"/>
          <w:lang w:val="en-GB"/>
        </w:rPr>
        <w:t xml:space="preserve"> regular refresher courses to ensure ongoing skill development among employees.</w:t>
      </w:r>
    </w:p>
    <w:p w14:paraId="787BE708" w14:textId="77777777" w:rsidR="000D6FAF" w:rsidRPr="009D23F8" w:rsidRDefault="000D6FAF" w:rsidP="000D6FAF">
      <w:pPr>
        <w:pStyle w:val="ListParagraph"/>
        <w:widowControl/>
        <w:adjustRightInd w:val="0"/>
        <w:ind w:firstLine="0"/>
        <w:rPr>
          <w:rFonts w:ascii="Times New Roman" w:eastAsiaTheme="minorHAnsi" w:hAnsi="Times New Roman" w:cs="Times New Roman"/>
          <w:lang w:val="en-GB"/>
        </w:rPr>
      </w:pPr>
    </w:p>
    <w:p w14:paraId="342C03E6" w14:textId="1CD9CC23" w:rsidR="000D6FAF" w:rsidRPr="009D23F8" w:rsidRDefault="000D6FAF" w:rsidP="000D6FAF">
      <w:pPr>
        <w:pStyle w:val="ListParagraph"/>
        <w:widowControl/>
        <w:numPr>
          <w:ilvl w:val="0"/>
          <w:numId w:val="39"/>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Conduct awareness campaigns via email, workshops, and online platforms to educate employees on evolving cyber threats. Use diverse communication channels to reach all employees and reinforce best practices.</w:t>
      </w:r>
    </w:p>
    <w:p w14:paraId="0A50C97C" w14:textId="77777777" w:rsidR="00D63966" w:rsidRPr="009D23F8" w:rsidRDefault="00D63966" w:rsidP="00D63966">
      <w:pPr>
        <w:pStyle w:val="ListParagraph"/>
        <w:widowControl/>
        <w:adjustRightInd w:val="0"/>
        <w:ind w:firstLine="0"/>
        <w:rPr>
          <w:rFonts w:ascii="Times New Roman" w:eastAsiaTheme="minorHAnsi" w:hAnsi="Times New Roman" w:cs="Times New Roman"/>
          <w:lang w:val="en-GB"/>
        </w:rPr>
      </w:pPr>
    </w:p>
    <w:p w14:paraId="2A8C3DBA" w14:textId="77777777" w:rsidR="004E0B39" w:rsidRPr="009D23F8" w:rsidRDefault="00B504CD" w:rsidP="004E0B39">
      <w:pPr>
        <w:pStyle w:val="ListParagraph"/>
        <w:widowControl/>
        <w:numPr>
          <w:ilvl w:val="0"/>
          <w:numId w:val="39"/>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We can c</w:t>
      </w:r>
      <w:r w:rsidR="00567218" w:rsidRPr="009D23F8">
        <w:rPr>
          <w:rFonts w:ascii="Times New Roman" w:eastAsiaTheme="minorHAnsi" w:hAnsi="Times New Roman" w:cs="Times New Roman"/>
          <w:lang w:val="en-GB"/>
        </w:rPr>
        <w:t xml:space="preserve">ontinuously </w:t>
      </w:r>
      <w:r w:rsidR="00EE78A2" w:rsidRPr="009D23F8">
        <w:rPr>
          <w:rFonts w:ascii="Times New Roman" w:eastAsiaTheme="minorHAnsi" w:hAnsi="Times New Roman" w:cs="Times New Roman"/>
          <w:lang w:val="en-GB"/>
        </w:rPr>
        <w:t>analyse</w:t>
      </w:r>
      <w:r w:rsidR="00567218" w:rsidRPr="009D23F8">
        <w:rPr>
          <w:rFonts w:ascii="Times New Roman" w:eastAsiaTheme="minorHAnsi" w:hAnsi="Times New Roman" w:cs="Times New Roman"/>
          <w:lang w:val="en-GB"/>
        </w:rPr>
        <w:t xml:space="preserve"> data to evaluate the effectiveness of communication and training strategies in improving cybersecurity awareness and resilience.</w:t>
      </w:r>
    </w:p>
    <w:p w14:paraId="6128D5E5" w14:textId="77777777" w:rsidR="004E0B39" w:rsidRPr="009D23F8" w:rsidRDefault="004E0B39" w:rsidP="004E0B39">
      <w:pPr>
        <w:pStyle w:val="ListParagraph"/>
        <w:rPr>
          <w:rFonts w:ascii="Times New Roman" w:eastAsiaTheme="minorHAnsi" w:hAnsi="Times New Roman" w:cs="Times New Roman"/>
          <w:lang w:val="en-GB"/>
        </w:rPr>
      </w:pPr>
    </w:p>
    <w:p w14:paraId="03BBB548" w14:textId="05E43402" w:rsidR="004E0B39" w:rsidRPr="009D23F8" w:rsidRDefault="004E0B39" w:rsidP="004E0B39">
      <w:pPr>
        <w:pStyle w:val="ListParagraph"/>
        <w:widowControl/>
        <w:numPr>
          <w:ilvl w:val="0"/>
          <w:numId w:val="39"/>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Promote proactive cybersecurity practices, recognize employees adhering to standards with incentives, and encourage a culture of collective responsibility for safeguarding assets.</w:t>
      </w:r>
      <w:sdt>
        <w:sdtPr>
          <w:rPr>
            <w:rFonts w:ascii="Times New Roman" w:eastAsiaTheme="minorHAnsi" w:hAnsi="Times New Roman" w:cs="Times New Roman"/>
            <w:lang w:val="en-GB"/>
          </w:rPr>
          <w:id w:val="-1027176307"/>
          <w:citation/>
        </w:sdtPr>
        <w:sdtContent>
          <w:r w:rsidR="00126178" w:rsidRPr="009D23F8">
            <w:rPr>
              <w:rFonts w:ascii="Times New Roman" w:eastAsiaTheme="minorHAnsi" w:hAnsi="Times New Roman" w:cs="Times New Roman"/>
              <w:lang w:val="en-GB"/>
            </w:rPr>
            <w:fldChar w:fldCharType="begin"/>
          </w:r>
          <w:r w:rsidR="00126178" w:rsidRPr="009D23F8">
            <w:rPr>
              <w:rFonts w:ascii="Times New Roman" w:eastAsiaTheme="minorHAnsi" w:hAnsi="Times New Roman" w:cs="Times New Roman"/>
            </w:rPr>
            <w:instrText xml:space="preserve"> CITATION Alo24 \l 1033 </w:instrText>
          </w:r>
          <w:r w:rsidR="00126178" w:rsidRPr="009D23F8">
            <w:rPr>
              <w:rFonts w:ascii="Times New Roman" w:eastAsiaTheme="minorHAnsi" w:hAnsi="Times New Roman" w:cs="Times New Roman"/>
              <w:lang w:val="en-GB"/>
            </w:rPr>
            <w:fldChar w:fldCharType="separate"/>
          </w:r>
          <w:r w:rsidR="00126178" w:rsidRPr="009D23F8">
            <w:rPr>
              <w:rFonts w:ascii="Times New Roman" w:eastAsiaTheme="minorHAnsi" w:hAnsi="Times New Roman" w:cs="Times New Roman"/>
              <w:noProof/>
            </w:rPr>
            <w:t xml:space="preserve"> (Patidar, 2024)</w:t>
          </w:r>
          <w:r w:rsidR="00126178" w:rsidRPr="009D23F8">
            <w:rPr>
              <w:rFonts w:ascii="Times New Roman" w:eastAsiaTheme="minorHAnsi" w:hAnsi="Times New Roman" w:cs="Times New Roman"/>
              <w:lang w:val="en-GB"/>
            </w:rPr>
            <w:fldChar w:fldCharType="end"/>
          </w:r>
        </w:sdtContent>
      </w:sdt>
    </w:p>
    <w:p w14:paraId="44B35CFC" w14:textId="53262EBF" w:rsidR="00A30D82" w:rsidRPr="009D23F8" w:rsidRDefault="00A30D82" w:rsidP="004E0B39">
      <w:pPr>
        <w:pStyle w:val="ListParagraph"/>
        <w:widowControl/>
        <w:adjustRightInd w:val="0"/>
        <w:ind w:firstLine="0"/>
        <w:rPr>
          <w:rFonts w:ascii="Times New Roman" w:hAnsi="Times New Roman" w:cs="Times New Roman"/>
          <w:color w:val="2D74B5"/>
          <w:spacing w:val="-8"/>
          <w:sz w:val="32"/>
        </w:rPr>
      </w:pPr>
    </w:p>
    <w:p w14:paraId="3700362F" w14:textId="0625AEC1" w:rsidR="00A30D82" w:rsidRPr="009D23F8" w:rsidRDefault="00A30D82" w:rsidP="00A30D82">
      <w:pPr>
        <w:widowControl/>
        <w:adjustRightInd w:val="0"/>
        <w:rPr>
          <w:rFonts w:ascii="Times New Roman" w:eastAsiaTheme="minorHAnsi" w:hAnsi="Times New Roman" w:cs="Times New Roman"/>
          <w:color w:val="1F497D" w:themeColor="text2"/>
          <w:sz w:val="26"/>
          <w:szCs w:val="26"/>
          <w:lang w:val="en-GB"/>
        </w:rPr>
      </w:pPr>
      <w:r w:rsidRPr="009D23F8">
        <w:rPr>
          <w:rFonts w:ascii="Times New Roman" w:eastAsiaTheme="minorHAnsi" w:hAnsi="Times New Roman" w:cs="Times New Roman"/>
          <w:color w:val="1F497D" w:themeColor="text2"/>
          <w:sz w:val="26"/>
          <w:szCs w:val="26"/>
          <w:lang w:val="en-GB"/>
        </w:rPr>
        <w:t>Individual User Dashboard</w:t>
      </w:r>
    </w:p>
    <w:p w14:paraId="69827441" w14:textId="2CDE7AF8" w:rsidR="00A30D82" w:rsidRPr="009D23F8" w:rsidRDefault="00A30D82" w:rsidP="00F7567B">
      <w:pPr>
        <w:widowControl/>
        <w:adjustRightInd w:val="0"/>
        <w:rPr>
          <w:rFonts w:ascii="Times New Roman" w:eastAsiaTheme="minorHAnsi" w:hAnsi="Times New Roman" w:cs="Times New Roman"/>
          <w:lang w:val="en-GB"/>
        </w:rPr>
      </w:pPr>
    </w:p>
    <w:p w14:paraId="56FBCD81" w14:textId="14923C97" w:rsidR="00D63966" w:rsidRPr="009D23F8" w:rsidRDefault="00D63966" w:rsidP="00D63966">
      <w:pPr>
        <w:pStyle w:val="ListParagraph"/>
        <w:widowControl/>
        <w:numPr>
          <w:ilvl w:val="0"/>
          <w:numId w:val="45"/>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Develop tailored cybersecurity awareness programs for different genders to bridge the gap in proactive responses and enhance overall vigilance against phishing threats.’</w:t>
      </w:r>
    </w:p>
    <w:p w14:paraId="16870E6D" w14:textId="77777777" w:rsidR="00D63966" w:rsidRPr="009D23F8" w:rsidRDefault="00D63966" w:rsidP="00D63966">
      <w:pPr>
        <w:widowControl/>
        <w:adjustRightInd w:val="0"/>
        <w:ind w:left="284"/>
        <w:rPr>
          <w:rFonts w:ascii="Times New Roman" w:eastAsiaTheme="minorHAnsi" w:hAnsi="Times New Roman" w:cs="Times New Roman"/>
          <w:lang w:val="en-GB"/>
        </w:rPr>
      </w:pPr>
    </w:p>
    <w:p w14:paraId="1507B2CB" w14:textId="4E34BC1C" w:rsidR="00D63966" w:rsidRPr="009D23F8" w:rsidRDefault="00D63966" w:rsidP="00D63966">
      <w:pPr>
        <w:pStyle w:val="ListParagraph"/>
        <w:widowControl/>
        <w:numPr>
          <w:ilvl w:val="0"/>
          <w:numId w:val="45"/>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Conduct in-person or virtual cybersecurity training sessions in areas with high reporting rates, ensuring employees in these locations are well-equipped to recognize and handle phishing attempts.</w:t>
      </w:r>
    </w:p>
    <w:p w14:paraId="6857A13C" w14:textId="77777777" w:rsidR="00D63966" w:rsidRPr="009D23F8" w:rsidRDefault="00D63966" w:rsidP="00D63966">
      <w:pPr>
        <w:widowControl/>
        <w:adjustRightInd w:val="0"/>
        <w:rPr>
          <w:rFonts w:ascii="Times New Roman" w:eastAsiaTheme="minorHAnsi" w:hAnsi="Times New Roman" w:cs="Times New Roman"/>
          <w:lang w:val="en-GB"/>
        </w:rPr>
      </w:pPr>
    </w:p>
    <w:p w14:paraId="6362E2EC" w14:textId="605BB471" w:rsidR="00D63966" w:rsidRPr="009D23F8" w:rsidRDefault="00D63966" w:rsidP="00D63966">
      <w:pPr>
        <w:pStyle w:val="ListParagraph"/>
        <w:widowControl/>
        <w:numPr>
          <w:ilvl w:val="0"/>
          <w:numId w:val="45"/>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Establish dedicated support teams in regions identified as more susceptible to phishing attacks, providing immediate assistance and resources to reinforce cybersecurity practices.</w:t>
      </w:r>
    </w:p>
    <w:p w14:paraId="37E7E1F3" w14:textId="77777777" w:rsidR="00D63966" w:rsidRPr="009D23F8" w:rsidRDefault="00D63966" w:rsidP="00D63966">
      <w:pPr>
        <w:widowControl/>
        <w:adjustRightInd w:val="0"/>
        <w:rPr>
          <w:rFonts w:ascii="Times New Roman" w:eastAsiaTheme="minorHAnsi" w:hAnsi="Times New Roman" w:cs="Times New Roman"/>
          <w:lang w:val="en-GB"/>
        </w:rPr>
      </w:pPr>
    </w:p>
    <w:p w14:paraId="63A85505" w14:textId="03ED30DA" w:rsidR="00D63966" w:rsidRPr="009D23F8" w:rsidRDefault="00D63966" w:rsidP="00D63966">
      <w:pPr>
        <w:pStyle w:val="ListParagraph"/>
        <w:widowControl/>
        <w:numPr>
          <w:ilvl w:val="0"/>
          <w:numId w:val="45"/>
        </w:numPr>
        <w:adjustRightInd w:val="0"/>
        <w:rPr>
          <w:rFonts w:ascii="Times New Roman" w:eastAsiaTheme="minorHAnsi" w:hAnsi="Times New Roman" w:cs="Times New Roman"/>
          <w:lang w:val="en-GB"/>
        </w:rPr>
      </w:pPr>
      <w:r w:rsidRPr="009D23F8">
        <w:rPr>
          <w:rFonts w:ascii="Times New Roman" w:eastAsiaTheme="minorHAnsi" w:hAnsi="Times New Roman" w:cs="Times New Roman"/>
          <w:lang w:val="en-GB"/>
        </w:rPr>
        <w:t>Utilize insights from the income level analysis to focus cybersecurity efforts on high-income employees, who are more likely to be targeted by phishing attacks, ensuring they receive adequate training and resources.</w:t>
      </w:r>
    </w:p>
    <w:p w14:paraId="0EAA072E" w14:textId="77777777" w:rsidR="00D63966" w:rsidRPr="009D23F8" w:rsidRDefault="00D63966" w:rsidP="00D63966">
      <w:pPr>
        <w:widowControl/>
        <w:adjustRightInd w:val="0"/>
        <w:rPr>
          <w:rFonts w:ascii="Times New Roman" w:eastAsiaTheme="minorHAnsi" w:hAnsi="Times New Roman" w:cs="Times New Roman"/>
          <w:lang w:val="en-GB"/>
        </w:rPr>
      </w:pPr>
    </w:p>
    <w:p w14:paraId="6CFC707B" w14:textId="77777777" w:rsidR="00AA49CA" w:rsidRPr="009D23F8" w:rsidRDefault="00AA49CA" w:rsidP="00AA49CA">
      <w:pPr>
        <w:pStyle w:val="ListParagraph"/>
        <w:rPr>
          <w:rFonts w:ascii="Times New Roman" w:eastAsiaTheme="minorHAnsi" w:hAnsi="Times New Roman" w:cs="Times New Roman"/>
          <w:lang w:val="en-GB"/>
        </w:rPr>
      </w:pPr>
    </w:p>
    <w:p w14:paraId="7B3CF7D4" w14:textId="77777777" w:rsidR="00AA49CA" w:rsidRPr="009D23F8" w:rsidRDefault="00AA49CA" w:rsidP="00AA49CA">
      <w:pPr>
        <w:widowControl/>
        <w:adjustRightInd w:val="0"/>
        <w:rPr>
          <w:rFonts w:ascii="Times New Roman" w:eastAsiaTheme="minorHAnsi" w:hAnsi="Times New Roman" w:cs="Times New Roman"/>
          <w:lang w:val="en-GB"/>
        </w:rPr>
      </w:pPr>
    </w:p>
    <w:p w14:paraId="76FC5B0A" w14:textId="77777777" w:rsidR="00B07B44" w:rsidRPr="009D23F8" w:rsidRDefault="00B07B44" w:rsidP="00D63966">
      <w:pPr>
        <w:widowControl/>
        <w:adjustRightInd w:val="0"/>
        <w:rPr>
          <w:rFonts w:ascii="Times New Roman" w:eastAsiaTheme="minorHAnsi" w:hAnsi="Times New Roman" w:cs="Times New Roman"/>
          <w:lang w:val="en-GB"/>
        </w:rPr>
      </w:pPr>
    </w:p>
    <w:p w14:paraId="4A3D8193" w14:textId="77777777" w:rsidR="00B07B44" w:rsidRPr="009D23F8" w:rsidRDefault="00B07B44" w:rsidP="00D63966">
      <w:pPr>
        <w:widowControl/>
        <w:adjustRightInd w:val="0"/>
        <w:spacing w:after="40"/>
        <w:rPr>
          <w:rFonts w:ascii="Times New Roman" w:eastAsiaTheme="minorHAnsi" w:hAnsi="Times New Roman" w:cs="Times New Roman"/>
          <w:b/>
          <w:bCs/>
          <w:lang w:val="en-GB"/>
        </w:rPr>
      </w:pPr>
    </w:p>
    <w:p w14:paraId="34A0B04E" w14:textId="77777777" w:rsidR="00B07B44" w:rsidRPr="009D23F8" w:rsidRDefault="00B07B44" w:rsidP="00D63966">
      <w:pPr>
        <w:widowControl/>
        <w:adjustRightInd w:val="0"/>
        <w:rPr>
          <w:rFonts w:ascii="Times New Roman" w:eastAsiaTheme="minorHAnsi" w:hAnsi="Times New Roman" w:cs="Times New Roman"/>
          <w:lang w:val="en-GB"/>
        </w:rPr>
      </w:pPr>
    </w:p>
    <w:p w14:paraId="07A261FD" w14:textId="13987A41" w:rsidR="00A507A3" w:rsidRPr="009D23F8" w:rsidRDefault="00A507A3" w:rsidP="00B07B44">
      <w:pPr>
        <w:widowControl/>
        <w:adjustRightInd w:val="0"/>
        <w:rPr>
          <w:rFonts w:ascii="Times New Roman" w:hAnsi="Times New Roman" w:cs="Times New Roman"/>
        </w:rPr>
      </w:pPr>
    </w:p>
    <w:p w14:paraId="7B95E745" w14:textId="77777777" w:rsidR="00A507A3" w:rsidRPr="009D23F8" w:rsidRDefault="00A507A3">
      <w:pPr>
        <w:pStyle w:val="BodyText"/>
        <w:spacing w:before="64"/>
        <w:rPr>
          <w:rFonts w:ascii="Times New Roman" w:hAnsi="Times New Roman" w:cs="Times New Roman"/>
        </w:rPr>
      </w:pPr>
    </w:p>
    <w:p w14:paraId="52BB800B" w14:textId="77777777" w:rsidR="007D7B8E" w:rsidRPr="007D7B8E" w:rsidRDefault="007D7B8E" w:rsidP="007D7B8E">
      <w:pPr>
        <w:pStyle w:val="Heading1"/>
        <w:tabs>
          <w:tab w:val="left" w:pos="418"/>
        </w:tabs>
        <w:spacing w:before="0"/>
        <w:ind w:left="418"/>
        <w:jc w:val="right"/>
        <w:rPr>
          <w:rFonts w:ascii="Times New Roman" w:hAnsi="Times New Roman" w:cs="Times New Roman"/>
        </w:rPr>
      </w:pPr>
      <w:bookmarkStart w:id="12" w:name="_bookmark15"/>
      <w:bookmarkEnd w:id="12"/>
    </w:p>
    <w:p w14:paraId="775359CF" w14:textId="77777777" w:rsidR="007D7B8E" w:rsidRPr="007D7B8E" w:rsidRDefault="007D7B8E" w:rsidP="007D7B8E">
      <w:pPr>
        <w:pStyle w:val="Heading1"/>
        <w:tabs>
          <w:tab w:val="left" w:pos="418"/>
        </w:tabs>
        <w:spacing w:before="0"/>
        <w:ind w:left="418"/>
        <w:jc w:val="center"/>
        <w:rPr>
          <w:rFonts w:ascii="Times New Roman" w:hAnsi="Times New Roman" w:cs="Times New Roman"/>
        </w:rPr>
      </w:pPr>
    </w:p>
    <w:p w14:paraId="40D64365" w14:textId="1290C468" w:rsidR="00A507A3" w:rsidRPr="009D23F8" w:rsidRDefault="00000000" w:rsidP="007D7B8E">
      <w:pPr>
        <w:pStyle w:val="Heading1"/>
        <w:numPr>
          <w:ilvl w:val="0"/>
          <w:numId w:val="47"/>
        </w:numPr>
        <w:tabs>
          <w:tab w:val="left" w:pos="418"/>
        </w:tabs>
        <w:spacing w:before="0"/>
        <w:rPr>
          <w:rFonts w:ascii="Times New Roman" w:hAnsi="Times New Roman" w:cs="Times New Roman"/>
        </w:rPr>
      </w:pPr>
      <w:r w:rsidRPr="009D23F8">
        <w:rPr>
          <w:rFonts w:ascii="Times New Roman" w:hAnsi="Times New Roman" w:cs="Times New Roman"/>
          <w:color w:val="2D74B5"/>
        </w:rPr>
        <w:t>Reference</w:t>
      </w:r>
    </w:p>
    <w:p w14:paraId="4480C380" w14:textId="77777777" w:rsidR="00A507A3" w:rsidRPr="009D23F8" w:rsidRDefault="00A507A3">
      <w:pPr>
        <w:spacing w:line="256" w:lineRule="auto"/>
        <w:rPr>
          <w:rFonts w:ascii="Times New Roman" w:hAnsi="Times New Roman" w:cs="Times New Roman"/>
        </w:rPr>
      </w:pPr>
    </w:p>
    <w:p w14:paraId="6DB23C99" w14:textId="77777777" w:rsidR="00126178" w:rsidRPr="009D23F8" w:rsidRDefault="00126178">
      <w:pPr>
        <w:spacing w:line="256" w:lineRule="auto"/>
        <w:rPr>
          <w:rFonts w:ascii="Times New Roman" w:hAnsi="Times New Roman" w:cs="Times New Roman"/>
        </w:rPr>
      </w:pPr>
    </w:p>
    <w:sdt>
      <w:sdtPr>
        <w:rPr>
          <w:rFonts w:ascii="Times New Roman" w:hAnsi="Times New Roman" w:cs="Times New Roman"/>
          <w:sz w:val="22"/>
          <w:szCs w:val="22"/>
        </w:rPr>
        <w:id w:val="-780034400"/>
        <w:docPartObj>
          <w:docPartGallery w:val="Bibliographies"/>
          <w:docPartUnique/>
        </w:docPartObj>
      </w:sdtPr>
      <w:sdtEndPr>
        <w:rPr>
          <w:b/>
          <w:bCs/>
        </w:rPr>
      </w:sdtEndPr>
      <w:sdtContent>
        <w:p w14:paraId="014119FB" w14:textId="40FE330C" w:rsidR="00126178" w:rsidRPr="009D23F8" w:rsidRDefault="00126178" w:rsidP="00126178">
          <w:pPr>
            <w:pStyle w:val="Heading1"/>
            <w:ind w:left="0"/>
            <w:rPr>
              <w:rFonts w:ascii="Times New Roman" w:hAnsi="Times New Roman" w:cs="Times New Roman"/>
            </w:rPr>
          </w:pPr>
        </w:p>
        <w:p w14:paraId="48FB3FB4"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rPr>
            <w:fldChar w:fldCharType="begin"/>
          </w:r>
          <w:r w:rsidRPr="009D23F8">
            <w:rPr>
              <w:rFonts w:ascii="Times New Roman" w:hAnsi="Times New Roman" w:cs="Times New Roman"/>
            </w:rPr>
            <w:instrText xml:space="preserve"> BIBLIOGRAPHY </w:instrText>
          </w:r>
          <w:r w:rsidRPr="009D23F8">
            <w:rPr>
              <w:rFonts w:ascii="Times New Roman" w:hAnsi="Times New Roman" w:cs="Times New Roman"/>
            </w:rPr>
            <w:fldChar w:fldCharType="separate"/>
          </w:r>
          <w:r w:rsidRPr="009D23F8">
            <w:rPr>
              <w:rFonts w:ascii="Times New Roman" w:hAnsi="Times New Roman" w:cs="Times New Roman"/>
              <w:noProof/>
            </w:rPr>
            <w:t xml:space="preserve">Sophos. (2024). </w:t>
          </w:r>
          <w:r w:rsidRPr="009D23F8">
            <w:rPr>
              <w:rFonts w:ascii="Times New Roman" w:hAnsi="Times New Roman" w:cs="Times New Roman"/>
              <w:i/>
              <w:iCs/>
              <w:noProof/>
            </w:rPr>
            <w:t>Dashboard</w:t>
          </w:r>
          <w:r w:rsidRPr="009D23F8">
            <w:rPr>
              <w:rFonts w:ascii="Times New Roman" w:hAnsi="Times New Roman" w:cs="Times New Roman"/>
              <w:noProof/>
            </w:rPr>
            <w:t>. Retrieved from https://docs.sophos.com/central/customer/help/en-us/ManageYourProducts/PhishThreat/PTDashboard/index.html</w:t>
          </w:r>
        </w:p>
        <w:p w14:paraId="14081688" w14:textId="77777777" w:rsidR="00126178" w:rsidRPr="009D23F8" w:rsidRDefault="00126178" w:rsidP="00126178">
          <w:pPr>
            <w:rPr>
              <w:rFonts w:ascii="Times New Roman" w:hAnsi="Times New Roman" w:cs="Times New Roman"/>
            </w:rPr>
          </w:pPr>
        </w:p>
        <w:p w14:paraId="69C7A60B"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Keepnet. (n.d.). </w:t>
          </w:r>
          <w:r w:rsidRPr="009D23F8">
            <w:rPr>
              <w:rFonts w:ascii="Times New Roman" w:hAnsi="Times New Roman" w:cs="Times New Roman"/>
              <w:i/>
              <w:iCs/>
              <w:noProof/>
            </w:rPr>
            <w:t>Phishing Campaign Manager</w:t>
          </w:r>
          <w:r w:rsidRPr="009D23F8">
            <w:rPr>
              <w:rFonts w:ascii="Times New Roman" w:hAnsi="Times New Roman" w:cs="Times New Roman"/>
              <w:noProof/>
            </w:rPr>
            <w:t>. Retrieved from https://doc.keepnetlabs.com/next-generation-product/platform/phishing-simulator/phishing-campaign-manager</w:t>
          </w:r>
        </w:p>
        <w:p w14:paraId="7C77519F" w14:textId="77777777" w:rsidR="00126178" w:rsidRPr="009D23F8" w:rsidRDefault="00126178" w:rsidP="00126178">
          <w:pPr>
            <w:rPr>
              <w:rFonts w:ascii="Times New Roman" w:hAnsi="Times New Roman" w:cs="Times New Roman"/>
            </w:rPr>
          </w:pPr>
        </w:p>
        <w:p w14:paraId="2B39E30B"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Siadati, H., Palka, &amp; Siegel. (2024). </w:t>
          </w:r>
          <w:r w:rsidRPr="009D23F8">
            <w:rPr>
              <w:rFonts w:ascii="Times New Roman" w:hAnsi="Times New Roman" w:cs="Times New Roman"/>
              <w:i/>
              <w:iCs/>
              <w:noProof/>
            </w:rPr>
            <w:t>Measuring the Effectiveness of Embedded Phishing Exercises</w:t>
          </w:r>
          <w:r w:rsidRPr="009D23F8">
            <w:rPr>
              <w:rFonts w:ascii="Times New Roman" w:hAnsi="Times New Roman" w:cs="Times New Roman"/>
              <w:noProof/>
            </w:rPr>
            <w:t>. Retrieved from unisemix: https://www.usenix.org/system/files/conference/cset17/cset17-paper-siadatti.pdf</w:t>
          </w:r>
        </w:p>
        <w:p w14:paraId="2FA4E6CA" w14:textId="77777777" w:rsidR="00126178" w:rsidRPr="009D23F8" w:rsidRDefault="00126178" w:rsidP="00126178">
          <w:pPr>
            <w:rPr>
              <w:rFonts w:ascii="Times New Roman" w:hAnsi="Times New Roman" w:cs="Times New Roman"/>
            </w:rPr>
          </w:pPr>
        </w:p>
        <w:p w14:paraId="66C7D7D0"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Ironscales. (n.d.). </w:t>
          </w:r>
          <w:r w:rsidRPr="009D23F8">
            <w:rPr>
              <w:rFonts w:ascii="Times New Roman" w:hAnsi="Times New Roman" w:cs="Times New Roman"/>
              <w:i/>
              <w:iCs/>
              <w:noProof/>
            </w:rPr>
            <w:t>Phishing Attack Simulation</w:t>
          </w:r>
          <w:r w:rsidRPr="009D23F8">
            <w:rPr>
              <w:rFonts w:ascii="Times New Roman" w:hAnsi="Times New Roman" w:cs="Times New Roman"/>
              <w:noProof/>
            </w:rPr>
            <w:t>. Retrieved from 2023</w:t>
          </w:r>
        </w:p>
        <w:p w14:paraId="1BAF36F5"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Hustix. (n.d.). </w:t>
          </w:r>
          <w:r w:rsidRPr="009D23F8">
            <w:rPr>
              <w:rFonts w:ascii="Times New Roman" w:hAnsi="Times New Roman" w:cs="Times New Roman"/>
              <w:i/>
              <w:iCs/>
              <w:noProof/>
            </w:rPr>
            <w:t>How to Measure the Effectiveness of Security Awareness Training</w:t>
          </w:r>
          <w:r w:rsidRPr="009D23F8">
            <w:rPr>
              <w:rFonts w:ascii="Times New Roman" w:hAnsi="Times New Roman" w:cs="Times New Roman"/>
              <w:noProof/>
            </w:rPr>
            <w:t>. Retrieved from https://www.hutsix.io/how-to-measure-the-effectiveness-of-security-awareness-training</w:t>
          </w:r>
        </w:p>
        <w:p w14:paraId="1FC2DF57" w14:textId="77777777" w:rsidR="00126178" w:rsidRPr="009D23F8" w:rsidRDefault="00126178" w:rsidP="00126178">
          <w:pPr>
            <w:rPr>
              <w:rFonts w:ascii="Times New Roman" w:hAnsi="Times New Roman" w:cs="Times New Roman"/>
            </w:rPr>
          </w:pPr>
        </w:p>
        <w:p w14:paraId="2BDC1A2A"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Lin, Capecci, &amp; Rocha. (2019). Susceptibility to Spear-Phishing Emails: Effects of Internet User Demographics and Email Content. </w:t>
          </w:r>
          <w:r w:rsidRPr="009D23F8">
            <w:rPr>
              <w:rFonts w:ascii="Times New Roman" w:hAnsi="Times New Roman" w:cs="Times New Roman"/>
              <w:i/>
              <w:iCs/>
              <w:noProof/>
            </w:rPr>
            <w:t>ACM transactions on computer-human interaction : a publication of the Association for Computing</w:t>
          </w:r>
          <w:r w:rsidRPr="009D23F8">
            <w:rPr>
              <w:rFonts w:ascii="Times New Roman" w:hAnsi="Times New Roman" w:cs="Times New Roman"/>
              <w:noProof/>
            </w:rPr>
            <w:t>, 32.</w:t>
          </w:r>
        </w:p>
        <w:p w14:paraId="35E489D6"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Hesther. (n.d.).</w:t>
          </w:r>
        </w:p>
        <w:p w14:paraId="769A0619" w14:textId="77777777" w:rsidR="00126178" w:rsidRPr="009D23F8" w:rsidRDefault="00126178" w:rsidP="00126178">
          <w:pPr>
            <w:rPr>
              <w:rFonts w:ascii="Times New Roman" w:hAnsi="Times New Roman" w:cs="Times New Roman"/>
            </w:rPr>
          </w:pPr>
        </w:p>
        <w:p w14:paraId="1B88A2A6"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Heather, &amp; Parker. (2020). Contributing factors to increased susceptibility to social media phishing attacks. </w:t>
          </w:r>
          <w:r w:rsidRPr="009D23F8">
            <w:rPr>
              <w:rFonts w:ascii="Times New Roman" w:hAnsi="Times New Roman" w:cs="Times New Roman"/>
              <w:i/>
              <w:iCs/>
              <w:noProof/>
            </w:rPr>
            <w:t>South African Journal of Information Management</w:t>
          </w:r>
          <w:r w:rsidRPr="009D23F8">
            <w:rPr>
              <w:rFonts w:ascii="Times New Roman" w:hAnsi="Times New Roman" w:cs="Times New Roman"/>
              <w:noProof/>
            </w:rPr>
            <w:t>, 178-189.</w:t>
          </w:r>
        </w:p>
        <w:p w14:paraId="3A2C0EFB" w14:textId="77777777" w:rsidR="00126178" w:rsidRPr="009D23F8" w:rsidRDefault="00126178" w:rsidP="00126178">
          <w:pPr>
            <w:rPr>
              <w:rFonts w:ascii="Times New Roman" w:hAnsi="Times New Roman" w:cs="Times New Roman"/>
            </w:rPr>
          </w:pPr>
        </w:p>
        <w:p w14:paraId="63D46DDA"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Okta. (2024). </w:t>
          </w:r>
          <w:r w:rsidRPr="009D23F8">
            <w:rPr>
              <w:rFonts w:ascii="Times New Roman" w:hAnsi="Times New Roman" w:cs="Times New Roman"/>
              <w:i/>
              <w:iCs/>
              <w:noProof/>
            </w:rPr>
            <w:t>Step up your game with Adaptive MFA</w:t>
          </w:r>
          <w:r w:rsidRPr="009D23F8">
            <w:rPr>
              <w:rFonts w:ascii="Times New Roman" w:hAnsi="Times New Roman" w:cs="Times New Roman"/>
              <w:noProof/>
            </w:rPr>
            <w:t>. Retrieved from https://www.okta.com/au/products/adaptive-multi-factor-authentication/</w:t>
          </w:r>
        </w:p>
        <w:p w14:paraId="1BA9F701" w14:textId="77777777" w:rsidR="00126178" w:rsidRPr="009D23F8" w:rsidRDefault="00126178" w:rsidP="00126178">
          <w:pPr>
            <w:rPr>
              <w:rFonts w:ascii="Times New Roman" w:hAnsi="Times New Roman" w:cs="Times New Roman"/>
            </w:rPr>
          </w:pPr>
        </w:p>
        <w:p w14:paraId="67874332" w14:textId="77777777" w:rsidR="00126178" w:rsidRPr="009D23F8" w:rsidRDefault="00126178" w:rsidP="00126178">
          <w:pPr>
            <w:pStyle w:val="Bibliography"/>
            <w:ind w:left="720" w:hanging="720"/>
            <w:rPr>
              <w:rFonts w:ascii="Times New Roman" w:hAnsi="Times New Roman" w:cs="Times New Roman"/>
              <w:noProof/>
            </w:rPr>
          </w:pPr>
          <w:r w:rsidRPr="009D23F8">
            <w:rPr>
              <w:rFonts w:ascii="Times New Roman" w:hAnsi="Times New Roman" w:cs="Times New Roman"/>
              <w:noProof/>
            </w:rPr>
            <w:t xml:space="preserve">Patidar, A. (2024). </w:t>
          </w:r>
          <w:r w:rsidRPr="009D23F8">
            <w:rPr>
              <w:rFonts w:ascii="Times New Roman" w:hAnsi="Times New Roman" w:cs="Times New Roman"/>
              <w:i/>
              <w:iCs/>
              <w:noProof/>
            </w:rPr>
            <w:t xml:space="preserve">Enhancing Security: Leveraging 5 Real-Time Techniques to Detect Phishing Attacks </w:t>
          </w:r>
          <w:r w:rsidRPr="009D23F8">
            <w:rPr>
              <w:rFonts w:ascii="Times New Roman" w:hAnsi="Times New Roman" w:cs="Times New Roman"/>
              <w:noProof/>
            </w:rPr>
            <w:t>. Retrieved from Loginradius: https://www.loginradius.com/blog/identity/real-time-techniques-detect-phishing-attacks/</w:t>
          </w:r>
        </w:p>
        <w:p w14:paraId="398E6390" w14:textId="7C8E3E58" w:rsidR="00126178" w:rsidRPr="009D23F8" w:rsidRDefault="00126178" w:rsidP="00126178">
          <w:pPr>
            <w:rPr>
              <w:rFonts w:ascii="Times New Roman" w:hAnsi="Times New Roman" w:cs="Times New Roman"/>
            </w:rPr>
          </w:pPr>
          <w:r w:rsidRPr="009D23F8">
            <w:rPr>
              <w:rFonts w:ascii="Times New Roman" w:hAnsi="Times New Roman" w:cs="Times New Roman"/>
              <w:b/>
              <w:bCs/>
            </w:rPr>
            <w:fldChar w:fldCharType="end"/>
          </w:r>
        </w:p>
      </w:sdtContent>
    </w:sdt>
    <w:p w14:paraId="36A7D34D" w14:textId="77777777" w:rsidR="00126178" w:rsidRPr="009D23F8" w:rsidRDefault="00126178">
      <w:pPr>
        <w:spacing w:line="256" w:lineRule="auto"/>
        <w:rPr>
          <w:rFonts w:ascii="Times New Roman" w:hAnsi="Times New Roman" w:cs="Times New Roman"/>
        </w:rPr>
        <w:sectPr w:rsidR="00126178" w:rsidRPr="009D23F8" w:rsidSect="000E63BD">
          <w:pgSz w:w="11910" w:h="16840"/>
          <w:pgMar w:top="800" w:right="440" w:bottom="500" w:left="460" w:header="329" w:footer="302" w:gutter="0"/>
          <w:cols w:space="720"/>
        </w:sectPr>
      </w:pPr>
    </w:p>
    <w:p w14:paraId="5F6209E9" w14:textId="77777777" w:rsidR="00A507A3" w:rsidRPr="009D23F8" w:rsidRDefault="00000000" w:rsidP="007D7B8E">
      <w:pPr>
        <w:pStyle w:val="Heading1"/>
        <w:numPr>
          <w:ilvl w:val="0"/>
          <w:numId w:val="47"/>
        </w:numPr>
        <w:tabs>
          <w:tab w:val="left" w:pos="417"/>
        </w:tabs>
        <w:ind w:left="417" w:hanging="311"/>
        <w:rPr>
          <w:rFonts w:ascii="Times New Roman" w:hAnsi="Times New Roman" w:cs="Times New Roman"/>
        </w:rPr>
      </w:pPr>
      <w:r w:rsidRPr="009D23F8">
        <w:rPr>
          <w:rFonts w:ascii="Times New Roman" w:hAnsi="Times New Roman" w:cs="Times New Roman"/>
          <w:color w:val="2D74B5"/>
        </w:rPr>
        <w:lastRenderedPageBreak/>
        <w:t>Appendix</w:t>
      </w:r>
      <w:r w:rsidRPr="009D23F8">
        <w:rPr>
          <w:rFonts w:ascii="Times New Roman" w:hAnsi="Times New Roman" w:cs="Times New Roman"/>
          <w:color w:val="2D74B5"/>
          <w:spacing w:val="46"/>
        </w:rPr>
        <w:t xml:space="preserve"> </w:t>
      </w:r>
      <w:r w:rsidRPr="009D23F8">
        <w:rPr>
          <w:rFonts w:ascii="Times New Roman" w:hAnsi="Times New Roman" w:cs="Times New Roman"/>
          <w:color w:val="2D74B5"/>
        </w:rPr>
        <w:t>(Certificate</w:t>
      </w:r>
      <w:r w:rsidRPr="009D23F8">
        <w:rPr>
          <w:rFonts w:ascii="Times New Roman" w:hAnsi="Times New Roman" w:cs="Times New Roman"/>
          <w:color w:val="2D74B5"/>
          <w:spacing w:val="-14"/>
        </w:rPr>
        <w:t xml:space="preserve"> </w:t>
      </w:r>
      <w:r w:rsidRPr="009D23F8">
        <w:rPr>
          <w:rFonts w:ascii="Times New Roman" w:hAnsi="Times New Roman" w:cs="Times New Roman"/>
          <w:color w:val="2D74B5"/>
        </w:rPr>
        <w:t>of</w:t>
      </w:r>
      <w:r w:rsidRPr="009D23F8">
        <w:rPr>
          <w:rFonts w:ascii="Times New Roman" w:hAnsi="Times New Roman" w:cs="Times New Roman"/>
          <w:color w:val="2D74B5"/>
          <w:spacing w:val="-12"/>
        </w:rPr>
        <w:t xml:space="preserve"> </w:t>
      </w:r>
      <w:r w:rsidRPr="009D23F8">
        <w:rPr>
          <w:rFonts w:ascii="Times New Roman" w:hAnsi="Times New Roman" w:cs="Times New Roman"/>
          <w:color w:val="2D74B5"/>
        </w:rPr>
        <w:t>Completion</w:t>
      </w:r>
      <w:r w:rsidRPr="009D23F8">
        <w:rPr>
          <w:rFonts w:ascii="Times New Roman" w:hAnsi="Times New Roman" w:cs="Times New Roman"/>
          <w:color w:val="2D74B5"/>
          <w:spacing w:val="-13"/>
        </w:rPr>
        <w:t xml:space="preserve"> </w:t>
      </w:r>
      <w:r w:rsidRPr="009D23F8">
        <w:rPr>
          <w:rFonts w:ascii="Times New Roman" w:hAnsi="Times New Roman" w:cs="Times New Roman"/>
          <w:color w:val="2D74B5"/>
        </w:rPr>
        <w:t>for</w:t>
      </w:r>
      <w:r w:rsidRPr="009D23F8">
        <w:rPr>
          <w:rFonts w:ascii="Times New Roman" w:hAnsi="Times New Roman" w:cs="Times New Roman"/>
          <w:color w:val="2D74B5"/>
          <w:spacing w:val="-13"/>
        </w:rPr>
        <w:t xml:space="preserve"> </w:t>
      </w:r>
      <w:r w:rsidRPr="009D23F8">
        <w:rPr>
          <w:rFonts w:ascii="Times New Roman" w:hAnsi="Times New Roman" w:cs="Times New Roman"/>
          <w:color w:val="2D74B5"/>
        </w:rPr>
        <w:t>Power</w:t>
      </w:r>
      <w:r w:rsidRPr="009D23F8">
        <w:rPr>
          <w:rFonts w:ascii="Times New Roman" w:hAnsi="Times New Roman" w:cs="Times New Roman"/>
          <w:color w:val="2D74B5"/>
          <w:spacing w:val="-14"/>
        </w:rPr>
        <w:t xml:space="preserve"> </w:t>
      </w:r>
      <w:r w:rsidRPr="009D23F8">
        <w:rPr>
          <w:rFonts w:ascii="Times New Roman" w:hAnsi="Times New Roman" w:cs="Times New Roman"/>
          <w:color w:val="2D74B5"/>
        </w:rPr>
        <w:t>BI</w:t>
      </w:r>
      <w:r w:rsidRPr="009D23F8">
        <w:rPr>
          <w:rFonts w:ascii="Times New Roman" w:hAnsi="Times New Roman" w:cs="Times New Roman"/>
          <w:color w:val="2D74B5"/>
          <w:spacing w:val="-14"/>
        </w:rPr>
        <w:t xml:space="preserve"> </w:t>
      </w:r>
      <w:r w:rsidRPr="009D23F8">
        <w:rPr>
          <w:rFonts w:ascii="Times New Roman" w:hAnsi="Times New Roman" w:cs="Times New Roman"/>
          <w:color w:val="2D74B5"/>
        </w:rPr>
        <w:t>&amp;</w:t>
      </w:r>
      <w:r w:rsidRPr="009D23F8">
        <w:rPr>
          <w:rFonts w:ascii="Times New Roman" w:hAnsi="Times New Roman" w:cs="Times New Roman"/>
          <w:color w:val="2D74B5"/>
          <w:spacing w:val="-18"/>
        </w:rPr>
        <w:t xml:space="preserve"> </w:t>
      </w:r>
      <w:r w:rsidRPr="009D23F8">
        <w:rPr>
          <w:rFonts w:ascii="Times New Roman" w:hAnsi="Times New Roman" w:cs="Times New Roman"/>
          <w:color w:val="2D74B5"/>
          <w:spacing w:val="-2"/>
        </w:rPr>
        <w:t>Datasets)</w:t>
      </w:r>
    </w:p>
    <w:p w14:paraId="2C34AE85" w14:textId="77777777" w:rsidR="00A507A3" w:rsidRPr="009D23F8" w:rsidRDefault="0028012F" w:rsidP="0028012F">
      <w:pPr>
        <w:pStyle w:val="ListParagraph"/>
        <w:spacing w:before="272" w:line="256" w:lineRule="auto"/>
        <w:ind w:left="644" w:firstLine="0"/>
        <w:jc w:val="center"/>
        <w:rPr>
          <w:rFonts w:ascii="Times New Roman" w:hAnsi="Times New Roman" w:cs="Times New Roman"/>
          <w:sz w:val="32"/>
        </w:rPr>
      </w:pPr>
      <w:r w:rsidRPr="009D23F8">
        <w:rPr>
          <w:rFonts w:ascii="Times New Roman" w:hAnsi="Times New Roman" w:cs="Times New Roman"/>
          <w:noProof/>
        </w:rPr>
        <w:drawing>
          <wp:inline distT="0" distB="0" distL="0" distR="0" wp14:anchorId="2F70AB3E" wp14:editId="63BD6AD2">
            <wp:extent cx="4048900" cy="3120705"/>
            <wp:effectExtent l="0" t="0" r="2540" b="3810"/>
            <wp:docPr id="192890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05062" name=""/>
                    <pic:cNvPicPr/>
                  </pic:nvPicPr>
                  <pic:blipFill>
                    <a:blip r:embed="rId31"/>
                    <a:stretch>
                      <a:fillRect/>
                    </a:stretch>
                  </pic:blipFill>
                  <pic:spPr>
                    <a:xfrm>
                      <a:off x="0" y="0"/>
                      <a:ext cx="4065728" cy="3133675"/>
                    </a:xfrm>
                    <a:prstGeom prst="rect">
                      <a:avLst/>
                    </a:prstGeom>
                  </pic:spPr>
                </pic:pic>
              </a:graphicData>
            </a:graphic>
          </wp:inline>
        </w:drawing>
      </w:r>
    </w:p>
    <w:p w14:paraId="41826331" w14:textId="13A3B685" w:rsidR="009C1419" w:rsidRPr="009D23F8" w:rsidRDefault="009C1419" w:rsidP="009C1419">
      <w:pPr>
        <w:pStyle w:val="ListParagraph"/>
        <w:spacing w:before="272" w:line="256" w:lineRule="auto"/>
        <w:ind w:left="644" w:firstLine="0"/>
        <w:rPr>
          <w:rFonts w:ascii="Times New Roman" w:hAnsi="Times New Roman" w:cs="Times New Roman"/>
          <w:sz w:val="24"/>
          <w:szCs w:val="24"/>
        </w:rPr>
      </w:pPr>
      <w:r w:rsidRPr="009D23F8">
        <w:rPr>
          <w:rFonts w:ascii="Times New Roman" w:hAnsi="Times New Roman" w:cs="Times New Roman"/>
          <w:sz w:val="24"/>
          <w:szCs w:val="24"/>
        </w:rPr>
        <w:t xml:space="preserve">Campaign Manager </w:t>
      </w:r>
      <w:r w:rsidR="000C7A9D" w:rsidRPr="009D23F8">
        <w:rPr>
          <w:rFonts w:ascii="Times New Roman" w:hAnsi="Times New Roman" w:cs="Times New Roman"/>
          <w:sz w:val="24"/>
          <w:szCs w:val="24"/>
        </w:rPr>
        <w:t>Dataset</w:t>
      </w:r>
    </w:p>
    <w:p w14:paraId="21D8B408" w14:textId="77777777" w:rsidR="009C1419" w:rsidRPr="009D23F8" w:rsidRDefault="009C1419" w:rsidP="009C1419">
      <w:pPr>
        <w:pStyle w:val="ListParagraph"/>
        <w:spacing w:before="272" w:line="256" w:lineRule="auto"/>
        <w:ind w:left="644" w:firstLine="0"/>
        <w:rPr>
          <w:rFonts w:ascii="Times New Roman" w:hAnsi="Times New Roman" w:cs="Times New Roman"/>
          <w:sz w:val="32"/>
        </w:rPr>
      </w:pPr>
      <w:r w:rsidRPr="009D23F8">
        <w:rPr>
          <w:rFonts w:ascii="Times New Roman" w:hAnsi="Times New Roman" w:cs="Times New Roman"/>
          <w:noProof/>
          <w:sz w:val="32"/>
        </w:rPr>
        <w:drawing>
          <wp:inline distT="0" distB="0" distL="0" distR="0" wp14:anchorId="6785B61A" wp14:editId="677DA2AF">
            <wp:extent cx="6311842" cy="390979"/>
            <wp:effectExtent l="12700" t="12700" r="635" b="15875"/>
            <wp:docPr id="70787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0065" name=""/>
                    <pic:cNvPicPr/>
                  </pic:nvPicPr>
                  <pic:blipFill>
                    <a:blip r:embed="rId32"/>
                    <a:stretch>
                      <a:fillRect/>
                    </a:stretch>
                  </pic:blipFill>
                  <pic:spPr>
                    <a:xfrm>
                      <a:off x="0" y="0"/>
                      <a:ext cx="6746208" cy="417885"/>
                    </a:xfrm>
                    <a:prstGeom prst="rect">
                      <a:avLst/>
                    </a:prstGeom>
                    <a:ln>
                      <a:solidFill>
                        <a:schemeClr val="tx1"/>
                      </a:solidFill>
                    </a:ln>
                  </pic:spPr>
                </pic:pic>
              </a:graphicData>
            </a:graphic>
          </wp:inline>
        </w:drawing>
      </w:r>
    </w:p>
    <w:p w14:paraId="5BEADC8C" w14:textId="5D2F0476" w:rsidR="006E4583" w:rsidRPr="009D23F8" w:rsidRDefault="006E4583" w:rsidP="006E4583">
      <w:pPr>
        <w:pStyle w:val="ListParagraph"/>
        <w:spacing w:before="272" w:line="256" w:lineRule="auto"/>
        <w:ind w:left="644" w:firstLine="0"/>
        <w:rPr>
          <w:rFonts w:ascii="Times New Roman" w:hAnsi="Times New Roman" w:cs="Times New Roman"/>
          <w:sz w:val="24"/>
          <w:szCs w:val="24"/>
        </w:rPr>
      </w:pPr>
      <w:r w:rsidRPr="009D23F8">
        <w:rPr>
          <w:rFonts w:ascii="Times New Roman" w:hAnsi="Times New Roman" w:cs="Times New Roman"/>
          <w:sz w:val="24"/>
          <w:szCs w:val="24"/>
        </w:rPr>
        <w:t>HR Manager Dataset</w:t>
      </w:r>
    </w:p>
    <w:p w14:paraId="53C3587A" w14:textId="77777777" w:rsidR="006E4583" w:rsidRPr="009D23F8" w:rsidRDefault="006E4583" w:rsidP="009C1419">
      <w:pPr>
        <w:pStyle w:val="ListParagraph"/>
        <w:spacing w:before="272" w:line="256" w:lineRule="auto"/>
        <w:ind w:left="644" w:firstLine="0"/>
        <w:rPr>
          <w:rFonts w:ascii="Times New Roman" w:hAnsi="Times New Roman" w:cs="Times New Roman"/>
          <w:sz w:val="32"/>
        </w:rPr>
      </w:pPr>
      <w:r w:rsidRPr="009D23F8">
        <w:rPr>
          <w:rFonts w:ascii="Times New Roman" w:hAnsi="Times New Roman" w:cs="Times New Roman"/>
          <w:noProof/>
          <w:sz w:val="32"/>
        </w:rPr>
        <w:drawing>
          <wp:inline distT="0" distB="0" distL="0" distR="0" wp14:anchorId="25E55505" wp14:editId="6A5157E4">
            <wp:extent cx="6311842" cy="390979"/>
            <wp:effectExtent l="12700" t="12700" r="635" b="15875"/>
            <wp:docPr id="18556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9554" name=""/>
                    <pic:cNvPicPr/>
                  </pic:nvPicPr>
                  <pic:blipFill>
                    <a:blip r:embed="rId33"/>
                    <a:stretch>
                      <a:fillRect/>
                    </a:stretch>
                  </pic:blipFill>
                  <pic:spPr>
                    <a:xfrm>
                      <a:off x="0" y="0"/>
                      <a:ext cx="7131262" cy="441737"/>
                    </a:xfrm>
                    <a:prstGeom prst="rect">
                      <a:avLst/>
                    </a:prstGeom>
                    <a:ln>
                      <a:solidFill>
                        <a:schemeClr val="tx1"/>
                      </a:solidFill>
                    </a:ln>
                  </pic:spPr>
                </pic:pic>
              </a:graphicData>
            </a:graphic>
          </wp:inline>
        </w:drawing>
      </w:r>
    </w:p>
    <w:p w14:paraId="01827B9D" w14:textId="08471085" w:rsidR="003D7081" w:rsidRPr="009D23F8" w:rsidRDefault="003D7081" w:rsidP="003D7081">
      <w:pPr>
        <w:pStyle w:val="ListParagraph"/>
        <w:spacing w:before="272" w:line="256" w:lineRule="auto"/>
        <w:ind w:left="644" w:firstLine="0"/>
        <w:rPr>
          <w:rFonts w:ascii="Times New Roman" w:hAnsi="Times New Roman" w:cs="Times New Roman"/>
          <w:sz w:val="24"/>
          <w:szCs w:val="24"/>
        </w:rPr>
      </w:pPr>
      <w:r w:rsidRPr="009D23F8">
        <w:rPr>
          <w:rFonts w:ascii="Times New Roman" w:hAnsi="Times New Roman" w:cs="Times New Roman"/>
          <w:sz w:val="24"/>
          <w:szCs w:val="24"/>
        </w:rPr>
        <w:t>Ind</w:t>
      </w:r>
      <w:r w:rsidR="00706624" w:rsidRPr="009D23F8">
        <w:rPr>
          <w:rFonts w:ascii="Times New Roman" w:hAnsi="Times New Roman" w:cs="Times New Roman"/>
          <w:sz w:val="24"/>
          <w:szCs w:val="24"/>
        </w:rPr>
        <w:t>ividual User</w:t>
      </w:r>
      <w:r w:rsidRPr="009D23F8">
        <w:rPr>
          <w:rFonts w:ascii="Times New Roman" w:hAnsi="Times New Roman" w:cs="Times New Roman"/>
          <w:sz w:val="24"/>
          <w:szCs w:val="24"/>
        </w:rPr>
        <w:t xml:space="preserve"> Dataset</w:t>
      </w:r>
    </w:p>
    <w:p w14:paraId="6FA594B0" w14:textId="4DA8DBA0" w:rsidR="003D7081" w:rsidRPr="009D23F8" w:rsidRDefault="003D7081" w:rsidP="009C1419">
      <w:pPr>
        <w:pStyle w:val="ListParagraph"/>
        <w:spacing w:before="272" w:line="256" w:lineRule="auto"/>
        <w:ind w:left="644" w:firstLine="0"/>
        <w:rPr>
          <w:rFonts w:ascii="Times New Roman" w:hAnsi="Times New Roman" w:cs="Times New Roman"/>
          <w:sz w:val="32"/>
        </w:rPr>
        <w:sectPr w:rsidR="003D7081" w:rsidRPr="009D23F8" w:rsidSect="000E63BD">
          <w:pgSz w:w="11910" w:h="16840"/>
          <w:pgMar w:top="800" w:right="440" w:bottom="500" w:left="460" w:header="329" w:footer="302" w:gutter="0"/>
          <w:cols w:space="720"/>
        </w:sectPr>
      </w:pPr>
      <w:r w:rsidRPr="009D23F8">
        <w:rPr>
          <w:rFonts w:ascii="Times New Roman" w:hAnsi="Times New Roman" w:cs="Times New Roman"/>
          <w:noProof/>
          <w:sz w:val="32"/>
        </w:rPr>
        <w:drawing>
          <wp:inline distT="0" distB="0" distL="0" distR="0" wp14:anchorId="61FE5819" wp14:editId="1DCC85CE">
            <wp:extent cx="6324542" cy="460123"/>
            <wp:effectExtent l="12700" t="12700" r="13335" b="10160"/>
            <wp:docPr id="9516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13841" name=""/>
                    <pic:cNvPicPr/>
                  </pic:nvPicPr>
                  <pic:blipFill>
                    <a:blip r:embed="rId34"/>
                    <a:stretch>
                      <a:fillRect/>
                    </a:stretch>
                  </pic:blipFill>
                  <pic:spPr>
                    <a:xfrm>
                      <a:off x="0" y="0"/>
                      <a:ext cx="6683264" cy="486221"/>
                    </a:xfrm>
                    <a:prstGeom prst="rect">
                      <a:avLst/>
                    </a:prstGeom>
                    <a:ln>
                      <a:solidFill>
                        <a:schemeClr val="tx1"/>
                      </a:solidFill>
                    </a:ln>
                  </pic:spPr>
                </pic:pic>
              </a:graphicData>
            </a:graphic>
          </wp:inline>
        </w:drawing>
      </w:r>
    </w:p>
    <w:p w14:paraId="6A1C58DF" w14:textId="35D583E3" w:rsidR="00A507A3" w:rsidRPr="009D23F8" w:rsidRDefault="00A507A3">
      <w:pPr>
        <w:pStyle w:val="BodyText"/>
        <w:spacing w:before="89"/>
        <w:rPr>
          <w:rFonts w:ascii="Times New Roman" w:hAnsi="Times New Roman" w:cs="Times New Roman"/>
          <w:b/>
          <w:sz w:val="20"/>
        </w:rPr>
      </w:pPr>
    </w:p>
    <w:sectPr w:rsidR="00A507A3" w:rsidRPr="009D23F8">
      <w:pgSz w:w="11910" w:h="16840"/>
      <w:pgMar w:top="800" w:right="440" w:bottom="500" w:left="460" w:header="329" w:footer="3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F6E1D" w14:textId="77777777" w:rsidR="00E56419" w:rsidRDefault="00E56419">
      <w:r>
        <w:separator/>
      </w:r>
    </w:p>
  </w:endnote>
  <w:endnote w:type="continuationSeparator" w:id="0">
    <w:p w14:paraId="14BF5B2F" w14:textId="77777777" w:rsidR="00E56419" w:rsidRDefault="00E5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panose1 w:val="020B0604020202020204"/>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8C7F" w14:textId="77777777" w:rsidR="00A507A3" w:rsidRDefault="00000000">
    <w:pPr>
      <w:pStyle w:val="BodyText"/>
      <w:spacing w:line="14" w:lineRule="auto"/>
      <w:rPr>
        <w:sz w:val="20"/>
      </w:rPr>
    </w:pPr>
    <w:r>
      <w:rPr>
        <w:noProof/>
      </w:rPr>
      <mc:AlternateContent>
        <mc:Choice Requires="wps">
          <w:drawing>
            <wp:anchor distT="0" distB="0" distL="0" distR="0" simplePos="0" relativeHeight="487328256" behindDoc="1" locked="0" layoutInCell="1" allowOverlap="1" wp14:anchorId="71F8E887" wp14:editId="74FD7E72">
              <wp:simplePos x="0" y="0"/>
              <wp:positionH relativeFrom="page">
                <wp:posOffset>3384296</wp:posOffset>
              </wp:positionH>
              <wp:positionV relativeFrom="page">
                <wp:posOffset>10361167</wp:posOffset>
              </wp:positionV>
              <wp:extent cx="79057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165735"/>
                      </a:xfrm>
                      <a:prstGeom prst="rect">
                        <a:avLst/>
                      </a:prstGeom>
                    </wps:spPr>
                    <wps:txbx>
                      <w:txbxContent>
                        <w:p w14:paraId="7C9F27E3" w14:textId="77777777" w:rsidR="00A507A3" w:rsidRDefault="00000000">
                          <w:pPr>
                            <w:pStyle w:val="BodyText"/>
                            <w:spacing w:line="245" w:lineRule="exact"/>
                            <w:ind w:left="20"/>
                          </w:pPr>
                          <w:r>
                            <w:t>Page</w:t>
                          </w:r>
                          <w:r>
                            <w:rPr>
                              <w:spacing w:val="-2"/>
                            </w:rPr>
                            <w:t xml:space="preserve"> </w:t>
                          </w:r>
                          <w:r>
                            <w:fldChar w:fldCharType="begin"/>
                          </w:r>
                          <w:r>
                            <w:instrText xml:space="preserve"> PAGE </w:instrText>
                          </w:r>
                          <w:r>
                            <w:fldChar w:fldCharType="separate"/>
                          </w:r>
                          <w:r>
                            <w:t>10</w:t>
                          </w:r>
                          <w:r>
                            <w:fldChar w:fldCharType="end"/>
                          </w:r>
                          <w:r>
                            <w:rPr>
                              <w:spacing w:val="-4"/>
                            </w:rPr>
                            <w:t xml:space="preserve"> </w:t>
                          </w:r>
                          <w:r>
                            <w:t>of</w:t>
                          </w:r>
                          <w:r>
                            <w:rPr>
                              <w:spacing w:val="-2"/>
                            </w:rPr>
                            <w:t xml:space="preserve"> </w:t>
                          </w:r>
                          <w:r>
                            <w:rPr>
                              <w:spacing w:val="-5"/>
                            </w:rPr>
                            <w:t>11</w:t>
                          </w:r>
                        </w:p>
                      </w:txbxContent>
                    </wps:txbx>
                    <wps:bodyPr wrap="square" lIns="0" tIns="0" rIns="0" bIns="0" rtlCol="0">
                      <a:noAutofit/>
                    </wps:bodyPr>
                  </wps:wsp>
                </a:graphicData>
              </a:graphic>
            </wp:anchor>
          </w:drawing>
        </mc:Choice>
        <mc:Fallback>
          <w:pict>
            <v:shapetype w14:anchorId="71F8E887" id="_x0000_t202" coordsize="21600,21600" o:spt="202" path="m,l,21600r21600,l21600,xe">
              <v:stroke joinstyle="miter"/>
              <v:path gradientshapeok="t" o:connecttype="rect"/>
            </v:shapetype>
            <v:shape id="Textbox 7" o:spid="_x0000_s1026" type="#_x0000_t202" style="position:absolute;margin-left:266.5pt;margin-top:815.85pt;width:62.25pt;height:13.05pt;z-index:-159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" filled="f" stroked="f">
              <v:textbox inset="0,0,0,0">
                <w:txbxContent>
                  <w:p w14:paraId="7C9F27E3" w14:textId="77777777" w:rsidR="00A507A3" w:rsidRDefault="00000000">
                    <w:pPr>
                      <w:pStyle w:val="BodyText"/>
                      <w:spacing w:line="245" w:lineRule="exact"/>
                      <w:ind w:left="20"/>
                    </w:pPr>
                    <w:r>
                      <w:t>Page</w:t>
                    </w:r>
                    <w:r>
                      <w:rPr>
                        <w:spacing w:val="-2"/>
                      </w:rPr>
                      <w:t xml:space="preserve"> </w:t>
                    </w:r>
                    <w:r>
                      <w:fldChar w:fldCharType="begin"/>
                    </w:r>
                    <w:r>
                      <w:instrText xml:space="preserve"> PAGE </w:instrText>
                    </w:r>
                    <w:r>
                      <w:fldChar w:fldCharType="separate"/>
                    </w:r>
                    <w:r>
                      <w:t>10</w:t>
                    </w:r>
                    <w:r>
                      <w:fldChar w:fldCharType="end"/>
                    </w:r>
                    <w:r>
                      <w:rPr>
                        <w:spacing w:val="-4"/>
                      </w:rPr>
                      <w:t xml:space="preserve"> </w:t>
                    </w:r>
                    <w:r>
                      <w:t>of</w:t>
                    </w:r>
                    <w:r>
                      <w:rPr>
                        <w:spacing w:val="-2"/>
                      </w:rPr>
                      <w:t xml:space="preserve"> </w:t>
                    </w:r>
                    <w:r>
                      <w:rPr>
                        <w:spacing w:val="-5"/>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FEC09" w14:textId="77777777" w:rsidR="00E56419" w:rsidRDefault="00E56419">
      <w:r>
        <w:separator/>
      </w:r>
    </w:p>
  </w:footnote>
  <w:footnote w:type="continuationSeparator" w:id="0">
    <w:p w14:paraId="0705E995" w14:textId="77777777" w:rsidR="00E56419" w:rsidRDefault="00E56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147C" w14:textId="05BFC5BF" w:rsidR="00A507A3" w:rsidRPr="00DE0540" w:rsidRDefault="00A507A3">
    <w:pPr>
      <w:pStyle w:val="BodyText"/>
      <w:spacing w:line="14" w:lineRule="auto"/>
      <w:rPr>
        <w:sz w:val="20"/>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7FC0DE5"/>
    <w:multiLevelType w:val="hybridMultilevel"/>
    <w:tmpl w:val="1D803142"/>
    <w:lvl w:ilvl="0" w:tplc="E3E2D94E">
      <w:start w:val="1"/>
      <w:numFmt w:val="decimal"/>
      <w:lvlText w:val="%1."/>
      <w:lvlJc w:val="left"/>
      <w:pPr>
        <w:ind w:left="826" w:hanging="360"/>
      </w:pPr>
      <w:rPr>
        <w:rFonts w:hint="default"/>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6" w15:restartNumberingAfterBreak="0">
    <w:nsid w:val="0B5027FC"/>
    <w:multiLevelType w:val="hybridMultilevel"/>
    <w:tmpl w:val="4D30BC8A"/>
    <w:lvl w:ilvl="0" w:tplc="8FCAD480">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ED7420AA">
      <w:start w:val="1"/>
      <w:numFmt w:val="decimal"/>
      <w:lvlText w:val="%2."/>
      <w:lvlJc w:val="left"/>
      <w:pPr>
        <w:ind w:left="119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A825A42">
      <w:numFmt w:val="bullet"/>
      <w:lvlText w:val="•"/>
      <w:lvlJc w:val="left"/>
      <w:pPr>
        <w:ind w:left="1336" w:hanging="360"/>
      </w:pPr>
      <w:rPr>
        <w:rFonts w:hint="default"/>
        <w:lang w:val="en-US" w:eastAsia="en-US" w:bidi="ar-SA"/>
      </w:rPr>
    </w:lvl>
    <w:lvl w:ilvl="3" w:tplc="280CC574">
      <w:numFmt w:val="bullet"/>
      <w:lvlText w:val="•"/>
      <w:lvlJc w:val="left"/>
      <w:pPr>
        <w:ind w:left="1472" w:hanging="360"/>
      </w:pPr>
      <w:rPr>
        <w:rFonts w:hint="default"/>
        <w:lang w:val="en-US" w:eastAsia="en-US" w:bidi="ar-SA"/>
      </w:rPr>
    </w:lvl>
    <w:lvl w:ilvl="4" w:tplc="9240419A">
      <w:numFmt w:val="bullet"/>
      <w:lvlText w:val="•"/>
      <w:lvlJc w:val="left"/>
      <w:pPr>
        <w:ind w:left="1608" w:hanging="360"/>
      </w:pPr>
      <w:rPr>
        <w:rFonts w:hint="default"/>
        <w:lang w:val="en-US" w:eastAsia="en-US" w:bidi="ar-SA"/>
      </w:rPr>
    </w:lvl>
    <w:lvl w:ilvl="5" w:tplc="0368FAEE">
      <w:numFmt w:val="bullet"/>
      <w:lvlText w:val="•"/>
      <w:lvlJc w:val="left"/>
      <w:pPr>
        <w:ind w:left="1744" w:hanging="360"/>
      </w:pPr>
      <w:rPr>
        <w:rFonts w:hint="default"/>
        <w:lang w:val="en-US" w:eastAsia="en-US" w:bidi="ar-SA"/>
      </w:rPr>
    </w:lvl>
    <w:lvl w:ilvl="6" w:tplc="35A8D7EE">
      <w:numFmt w:val="bullet"/>
      <w:lvlText w:val="•"/>
      <w:lvlJc w:val="left"/>
      <w:pPr>
        <w:ind w:left="1880" w:hanging="360"/>
      </w:pPr>
      <w:rPr>
        <w:rFonts w:hint="default"/>
        <w:lang w:val="en-US" w:eastAsia="en-US" w:bidi="ar-SA"/>
      </w:rPr>
    </w:lvl>
    <w:lvl w:ilvl="7" w:tplc="4EE28816">
      <w:numFmt w:val="bullet"/>
      <w:lvlText w:val="•"/>
      <w:lvlJc w:val="left"/>
      <w:pPr>
        <w:ind w:left="2016" w:hanging="360"/>
      </w:pPr>
      <w:rPr>
        <w:rFonts w:hint="default"/>
        <w:lang w:val="en-US" w:eastAsia="en-US" w:bidi="ar-SA"/>
      </w:rPr>
    </w:lvl>
    <w:lvl w:ilvl="8" w:tplc="296C9784">
      <w:numFmt w:val="bullet"/>
      <w:lvlText w:val="•"/>
      <w:lvlJc w:val="left"/>
      <w:pPr>
        <w:ind w:left="2152" w:hanging="360"/>
      </w:pPr>
      <w:rPr>
        <w:rFonts w:hint="default"/>
        <w:lang w:val="en-US" w:eastAsia="en-US" w:bidi="ar-SA"/>
      </w:rPr>
    </w:lvl>
  </w:abstractNum>
  <w:abstractNum w:abstractNumId="7" w15:restartNumberingAfterBreak="0">
    <w:nsid w:val="0B6C6F80"/>
    <w:multiLevelType w:val="hybridMultilevel"/>
    <w:tmpl w:val="A99C7246"/>
    <w:lvl w:ilvl="0" w:tplc="61B83A42">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7E76E41C">
      <w:numFmt w:val="bullet"/>
      <w:lvlText w:val="•"/>
      <w:lvlJc w:val="left"/>
      <w:pPr>
        <w:ind w:left="998" w:hanging="360"/>
      </w:pPr>
      <w:rPr>
        <w:rFonts w:hint="default"/>
        <w:lang w:val="en-US" w:eastAsia="en-US" w:bidi="ar-SA"/>
      </w:rPr>
    </w:lvl>
    <w:lvl w:ilvl="2" w:tplc="B59EEDA2">
      <w:numFmt w:val="bullet"/>
      <w:lvlText w:val="•"/>
      <w:lvlJc w:val="left"/>
      <w:pPr>
        <w:ind w:left="1156" w:hanging="360"/>
      </w:pPr>
      <w:rPr>
        <w:rFonts w:hint="default"/>
        <w:lang w:val="en-US" w:eastAsia="en-US" w:bidi="ar-SA"/>
      </w:rPr>
    </w:lvl>
    <w:lvl w:ilvl="3" w:tplc="03EA9F16">
      <w:numFmt w:val="bullet"/>
      <w:lvlText w:val="•"/>
      <w:lvlJc w:val="left"/>
      <w:pPr>
        <w:ind w:left="1315" w:hanging="360"/>
      </w:pPr>
      <w:rPr>
        <w:rFonts w:hint="default"/>
        <w:lang w:val="en-US" w:eastAsia="en-US" w:bidi="ar-SA"/>
      </w:rPr>
    </w:lvl>
    <w:lvl w:ilvl="4" w:tplc="9CB42B32">
      <w:numFmt w:val="bullet"/>
      <w:lvlText w:val="•"/>
      <w:lvlJc w:val="left"/>
      <w:pPr>
        <w:ind w:left="1473" w:hanging="360"/>
      </w:pPr>
      <w:rPr>
        <w:rFonts w:hint="default"/>
        <w:lang w:val="en-US" w:eastAsia="en-US" w:bidi="ar-SA"/>
      </w:rPr>
    </w:lvl>
    <w:lvl w:ilvl="5" w:tplc="8AC04E9A">
      <w:numFmt w:val="bullet"/>
      <w:lvlText w:val="•"/>
      <w:lvlJc w:val="left"/>
      <w:pPr>
        <w:ind w:left="1632" w:hanging="360"/>
      </w:pPr>
      <w:rPr>
        <w:rFonts w:hint="default"/>
        <w:lang w:val="en-US" w:eastAsia="en-US" w:bidi="ar-SA"/>
      </w:rPr>
    </w:lvl>
    <w:lvl w:ilvl="6" w:tplc="C63448A6">
      <w:numFmt w:val="bullet"/>
      <w:lvlText w:val="•"/>
      <w:lvlJc w:val="left"/>
      <w:pPr>
        <w:ind w:left="1790" w:hanging="360"/>
      </w:pPr>
      <w:rPr>
        <w:rFonts w:hint="default"/>
        <w:lang w:val="en-US" w:eastAsia="en-US" w:bidi="ar-SA"/>
      </w:rPr>
    </w:lvl>
    <w:lvl w:ilvl="7" w:tplc="6B46B588">
      <w:numFmt w:val="bullet"/>
      <w:lvlText w:val="•"/>
      <w:lvlJc w:val="left"/>
      <w:pPr>
        <w:ind w:left="1948" w:hanging="360"/>
      </w:pPr>
      <w:rPr>
        <w:rFonts w:hint="default"/>
        <w:lang w:val="en-US" w:eastAsia="en-US" w:bidi="ar-SA"/>
      </w:rPr>
    </w:lvl>
    <w:lvl w:ilvl="8" w:tplc="A030BAA6">
      <w:numFmt w:val="bullet"/>
      <w:lvlText w:val="•"/>
      <w:lvlJc w:val="left"/>
      <w:pPr>
        <w:ind w:left="2107" w:hanging="360"/>
      </w:pPr>
      <w:rPr>
        <w:rFonts w:hint="default"/>
        <w:lang w:val="en-US" w:eastAsia="en-US" w:bidi="ar-SA"/>
      </w:rPr>
    </w:lvl>
  </w:abstractNum>
  <w:abstractNum w:abstractNumId="8" w15:restartNumberingAfterBreak="0">
    <w:nsid w:val="0C4910AC"/>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9" w15:restartNumberingAfterBreak="0">
    <w:nsid w:val="0E6C7338"/>
    <w:multiLevelType w:val="hybridMultilevel"/>
    <w:tmpl w:val="0C1042BE"/>
    <w:lvl w:ilvl="0" w:tplc="F5148888">
      <w:numFmt w:val="bullet"/>
      <w:lvlText w:val=""/>
      <w:lvlJc w:val="left"/>
      <w:pPr>
        <w:ind w:left="826" w:hanging="360"/>
      </w:pPr>
      <w:rPr>
        <w:rFonts w:ascii="Symbol" w:eastAsia="Symbol" w:hAnsi="Symbol" w:cs="Symbol" w:hint="default"/>
        <w:b w:val="0"/>
        <w:bCs w:val="0"/>
        <w:i w:val="0"/>
        <w:iCs w:val="0"/>
        <w:spacing w:val="0"/>
        <w:w w:val="100"/>
        <w:sz w:val="22"/>
        <w:szCs w:val="22"/>
        <w:lang w:val="en-US" w:eastAsia="en-US" w:bidi="ar-SA"/>
      </w:rPr>
    </w:lvl>
    <w:lvl w:ilvl="1" w:tplc="4D38E5B2">
      <w:numFmt w:val="bullet"/>
      <w:lvlText w:val="o"/>
      <w:lvlJc w:val="left"/>
      <w:pPr>
        <w:ind w:left="1547" w:hanging="361"/>
      </w:pPr>
      <w:rPr>
        <w:rFonts w:ascii="Courier New" w:eastAsia="Courier New" w:hAnsi="Courier New" w:cs="Courier New" w:hint="default"/>
        <w:b w:val="0"/>
        <w:bCs w:val="0"/>
        <w:i w:val="0"/>
        <w:iCs w:val="0"/>
        <w:spacing w:val="0"/>
        <w:w w:val="100"/>
        <w:sz w:val="22"/>
        <w:szCs w:val="22"/>
        <w:lang w:val="en-US" w:eastAsia="en-US" w:bidi="ar-SA"/>
      </w:rPr>
    </w:lvl>
    <w:lvl w:ilvl="2" w:tplc="7682C7EE">
      <w:numFmt w:val="bullet"/>
      <w:lvlText w:val="•"/>
      <w:lvlJc w:val="left"/>
      <w:pPr>
        <w:ind w:left="2591" w:hanging="361"/>
      </w:pPr>
      <w:rPr>
        <w:rFonts w:hint="default"/>
        <w:lang w:val="en-US" w:eastAsia="en-US" w:bidi="ar-SA"/>
      </w:rPr>
    </w:lvl>
    <w:lvl w:ilvl="3" w:tplc="8A4E4D22">
      <w:numFmt w:val="bullet"/>
      <w:lvlText w:val="•"/>
      <w:lvlJc w:val="left"/>
      <w:pPr>
        <w:ind w:left="3643" w:hanging="361"/>
      </w:pPr>
      <w:rPr>
        <w:rFonts w:hint="default"/>
        <w:lang w:val="en-US" w:eastAsia="en-US" w:bidi="ar-SA"/>
      </w:rPr>
    </w:lvl>
    <w:lvl w:ilvl="4" w:tplc="849E0278">
      <w:numFmt w:val="bullet"/>
      <w:lvlText w:val="•"/>
      <w:lvlJc w:val="left"/>
      <w:pPr>
        <w:ind w:left="4694" w:hanging="361"/>
      </w:pPr>
      <w:rPr>
        <w:rFonts w:hint="default"/>
        <w:lang w:val="en-US" w:eastAsia="en-US" w:bidi="ar-SA"/>
      </w:rPr>
    </w:lvl>
    <w:lvl w:ilvl="5" w:tplc="0E84427C">
      <w:numFmt w:val="bullet"/>
      <w:lvlText w:val="•"/>
      <w:lvlJc w:val="left"/>
      <w:pPr>
        <w:ind w:left="5746" w:hanging="361"/>
      </w:pPr>
      <w:rPr>
        <w:rFonts w:hint="default"/>
        <w:lang w:val="en-US" w:eastAsia="en-US" w:bidi="ar-SA"/>
      </w:rPr>
    </w:lvl>
    <w:lvl w:ilvl="6" w:tplc="1FD80008">
      <w:numFmt w:val="bullet"/>
      <w:lvlText w:val="•"/>
      <w:lvlJc w:val="left"/>
      <w:pPr>
        <w:ind w:left="6797" w:hanging="361"/>
      </w:pPr>
      <w:rPr>
        <w:rFonts w:hint="default"/>
        <w:lang w:val="en-US" w:eastAsia="en-US" w:bidi="ar-SA"/>
      </w:rPr>
    </w:lvl>
    <w:lvl w:ilvl="7" w:tplc="6DA6F3C4">
      <w:numFmt w:val="bullet"/>
      <w:lvlText w:val="•"/>
      <w:lvlJc w:val="left"/>
      <w:pPr>
        <w:ind w:left="7849" w:hanging="361"/>
      </w:pPr>
      <w:rPr>
        <w:rFonts w:hint="default"/>
        <w:lang w:val="en-US" w:eastAsia="en-US" w:bidi="ar-SA"/>
      </w:rPr>
    </w:lvl>
    <w:lvl w:ilvl="8" w:tplc="510247AA">
      <w:numFmt w:val="bullet"/>
      <w:lvlText w:val="•"/>
      <w:lvlJc w:val="left"/>
      <w:pPr>
        <w:ind w:left="8900" w:hanging="361"/>
      </w:pPr>
      <w:rPr>
        <w:rFonts w:hint="default"/>
        <w:lang w:val="en-US" w:eastAsia="en-US" w:bidi="ar-SA"/>
      </w:rPr>
    </w:lvl>
  </w:abstractNum>
  <w:abstractNum w:abstractNumId="10" w15:restartNumberingAfterBreak="0">
    <w:nsid w:val="115D525D"/>
    <w:multiLevelType w:val="hybridMultilevel"/>
    <w:tmpl w:val="171265C4"/>
    <w:lvl w:ilvl="0" w:tplc="DDDAB67A">
      <w:start w:val="1"/>
      <w:numFmt w:val="decimal"/>
      <w:lvlText w:val="%1."/>
      <w:lvlJc w:val="left"/>
      <w:pPr>
        <w:ind w:left="466" w:hanging="360"/>
      </w:pPr>
      <w:rPr>
        <w:rFonts w:eastAsiaTheme="minorHAnsi" w:hint="default"/>
        <w:b/>
      </w:rPr>
    </w:lvl>
    <w:lvl w:ilvl="1" w:tplc="08090019" w:tentative="1">
      <w:start w:val="1"/>
      <w:numFmt w:val="lowerLetter"/>
      <w:lvlText w:val="%2."/>
      <w:lvlJc w:val="left"/>
      <w:pPr>
        <w:ind w:left="1186" w:hanging="360"/>
      </w:pPr>
    </w:lvl>
    <w:lvl w:ilvl="2" w:tplc="0809001B" w:tentative="1">
      <w:start w:val="1"/>
      <w:numFmt w:val="lowerRoman"/>
      <w:lvlText w:val="%3."/>
      <w:lvlJc w:val="right"/>
      <w:pPr>
        <w:ind w:left="1906" w:hanging="180"/>
      </w:pPr>
    </w:lvl>
    <w:lvl w:ilvl="3" w:tplc="0809000F" w:tentative="1">
      <w:start w:val="1"/>
      <w:numFmt w:val="decimal"/>
      <w:lvlText w:val="%4."/>
      <w:lvlJc w:val="left"/>
      <w:pPr>
        <w:ind w:left="2626" w:hanging="360"/>
      </w:pPr>
    </w:lvl>
    <w:lvl w:ilvl="4" w:tplc="08090019" w:tentative="1">
      <w:start w:val="1"/>
      <w:numFmt w:val="lowerLetter"/>
      <w:lvlText w:val="%5."/>
      <w:lvlJc w:val="left"/>
      <w:pPr>
        <w:ind w:left="3346" w:hanging="360"/>
      </w:pPr>
    </w:lvl>
    <w:lvl w:ilvl="5" w:tplc="0809001B" w:tentative="1">
      <w:start w:val="1"/>
      <w:numFmt w:val="lowerRoman"/>
      <w:lvlText w:val="%6."/>
      <w:lvlJc w:val="right"/>
      <w:pPr>
        <w:ind w:left="4066" w:hanging="180"/>
      </w:pPr>
    </w:lvl>
    <w:lvl w:ilvl="6" w:tplc="0809000F" w:tentative="1">
      <w:start w:val="1"/>
      <w:numFmt w:val="decimal"/>
      <w:lvlText w:val="%7."/>
      <w:lvlJc w:val="left"/>
      <w:pPr>
        <w:ind w:left="4786" w:hanging="360"/>
      </w:pPr>
    </w:lvl>
    <w:lvl w:ilvl="7" w:tplc="08090019" w:tentative="1">
      <w:start w:val="1"/>
      <w:numFmt w:val="lowerLetter"/>
      <w:lvlText w:val="%8."/>
      <w:lvlJc w:val="left"/>
      <w:pPr>
        <w:ind w:left="5506" w:hanging="360"/>
      </w:pPr>
    </w:lvl>
    <w:lvl w:ilvl="8" w:tplc="0809001B" w:tentative="1">
      <w:start w:val="1"/>
      <w:numFmt w:val="lowerRoman"/>
      <w:lvlText w:val="%9."/>
      <w:lvlJc w:val="right"/>
      <w:pPr>
        <w:ind w:left="6226" w:hanging="180"/>
      </w:pPr>
    </w:lvl>
  </w:abstractNum>
  <w:abstractNum w:abstractNumId="11" w15:restartNumberingAfterBreak="0">
    <w:nsid w:val="118F4E79"/>
    <w:multiLevelType w:val="hybridMultilevel"/>
    <w:tmpl w:val="611AB288"/>
    <w:lvl w:ilvl="0" w:tplc="7BE225D4">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8970FC6E">
      <w:numFmt w:val="bullet"/>
      <w:lvlText w:val="•"/>
      <w:lvlJc w:val="left"/>
      <w:pPr>
        <w:ind w:left="998" w:hanging="360"/>
      </w:pPr>
      <w:rPr>
        <w:rFonts w:hint="default"/>
        <w:lang w:val="en-US" w:eastAsia="en-US" w:bidi="ar-SA"/>
      </w:rPr>
    </w:lvl>
    <w:lvl w:ilvl="2" w:tplc="8EDC03A4">
      <w:numFmt w:val="bullet"/>
      <w:lvlText w:val="•"/>
      <w:lvlJc w:val="left"/>
      <w:pPr>
        <w:ind w:left="1156" w:hanging="360"/>
      </w:pPr>
      <w:rPr>
        <w:rFonts w:hint="default"/>
        <w:lang w:val="en-US" w:eastAsia="en-US" w:bidi="ar-SA"/>
      </w:rPr>
    </w:lvl>
    <w:lvl w:ilvl="3" w:tplc="E586C67E">
      <w:numFmt w:val="bullet"/>
      <w:lvlText w:val="•"/>
      <w:lvlJc w:val="left"/>
      <w:pPr>
        <w:ind w:left="1315" w:hanging="360"/>
      </w:pPr>
      <w:rPr>
        <w:rFonts w:hint="default"/>
        <w:lang w:val="en-US" w:eastAsia="en-US" w:bidi="ar-SA"/>
      </w:rPr>
    </w:lvl>
    <w:lvl w:ilvl="4" w:tplc="8786A9A0">
      <w:numFmt w:val="bullet"/>
      <w:lvlText w:val="•"/>
      <w:lvlJc w:val="left"/>
      <w:pPr>
        <w:ind w:left="1473" w:hanging="360"/>
      </w:pPr>
      <w:rPr>
        <w:rFonts w:hint="default"/>
        <w:lang w:val="en-US" w:eastAsia="en-US" w:bidi="ar-SA"/>
      </w:rPr>
    </w:lvl>
    <w:lvl w:ilvl="5" w:tplc="E86ABF54">
      <w:numFmt w:val="bullet"/>
      <w:lvlText w:val="•"/>
      <w:lvlJc w:val="left"/>
      <w:pPr>
        <w:ind w:left="1632" w:hanging="360"/>
      </w:pPr>
      <w:rPr>
        <w:rFonts w:hint="default"/>
        <w:lang w:val="en-US" w:eastAsia="en-US" w:bidi="ar-SA"/>
      </w:rPr>
    </w:lvl>
    <w:lvl w:ilvl="6" w:tplc="82C43AB6">
      <w:numFmt w:val="bullet"/>
      <w:lvlText w:val="•"/>
      <w:lvlJc w:val="left"/>
      <w:pPr>
        <w:ind w:left="1790" w:hanging="360"/>
      </w:pPr>
      <w:rPr>
        <w:rFonts w:hint="default"/>
        <w:lang w:val="en-US" w:eastAsia="en-US" w:bidi="ar-SA"/>
      </w:rPr>
    </w:lvl>
    <w:lvl w:ilvl="7" w:tplc="E8A0C2AC">
      <w:numFmt w:val="bullet"/>
      <w:lvlText w:val="•"/>
      <w:lvlJc w:val="left"/>
      <w:pPr>
        <w:ind w:left="1948" w:hanging="360"/>
      </w:pPr>
      <w:rPr>
        <w:rFonts w:hint="default"/>
        <w:lang w:val="en-US" w:eastAsia="en-US" w:bidi="ar-SA"/>
      </w:rPr>
    </w:lvl>
    <w:lvl w:ilvl="8" w:tplc="D43234BE">
      <w:numFmt w:val="bullet"/>
      <w:lvlText w:val="•"/>
      <w:lvlJc w:val="left"/>
      <w:pPr>
        <w:ind w:left="2107" w:hanging="360"/>
      </w:pPr>
      <w:rPr>
        <w:rFonts w:hint="default"/>
        <w:lang w:val="en-US" w:eastAsia="en-US" w:bidi="ar-SA"/>
      </w:rPr>
    </w:lvl>
  </w:abstractNum>
  <w:abstractNum w:abstractNumId="12" w15:restartNumberingAfterBreak="0">
    <w:nsid w:val="17997649"/>
    <w:multiLevelType w:val="hybridMultilevel"/>
    <w:tmpl w:val="F84ADC5A"/>
    <w:lvl w:ilvl="0" w:tplc="4A004770">
      <w:start w:val="1"/>
      <w:numFmt w:val="decimal"/>
      <w:lvlText w:val="%1."/>
      <w:lvlJc w:val="left"/>
      <w:pPr>
        <w:ind w:left="826" w:hanging="360"/>
      </w:pPr>
      <w:rPr>
        <w:rFonts w:hint="default"/>
        <w:b/>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13" w15:restartNumberingAfterBreak="0">
    <w:nsid w:val="1B177234"/>
    <w:multiLevelType w:val="hybridMultilevel"/>
    <w:tmpl w:val="E52665AE"/>
    <w:lvl w:ilvl="0" w:tplc="3A786EF4">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0AB2C9AA">
      <w:start w:val="1"/>
      <w:numFmt w:val="decimal"/>
      <w:lvlText w:val="%2."/>
      <w:lvlJc w:val="left"/>
      <w:pPr>
        <w:ind w:left="119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07D611A4">
      <w:numFmt w:val="bullet"/>
      <w:lvlText w:val="•"/>
      <w:lvlJc w:val="left"/>
      <w:pPr>
        <w:ind w:left="1336" w:hanging="360"/>
      </w:pPr>
      <w:rPr>
        <w:rFonts w:hint="default"/>
        <w:lang w:val="en-US" w:eastAsia="en-US" w:bidi="ar-SA"/>
      </w:rPr>
    </w:lvl>
    <w:lvl w:ilvl="3" w:tplc="027EDF0C">
      <w:numFmt w:val="bullet"/>
      <w:lvlText w:val="•"/>
      <w:lvlJc w:val="left"/>
      <w:pPr>
        <w:ind w:left="1472" w:hanging="360"/>
      </w:pPr>
      <w:rPr>
        <w:rFonts w:hint="default"/>
        <w:lang w:val="en-US" w:eastAsia="en-US" w:bidi="ar-SA"/>
      </w:rPr>
    </w:lvl>
    <w:lvl w:ilvl="4" w:tplc="5ABC511C">
      <w:numFmt w:val="bullet"/>
      <w:lvlText w:val="•"/>
      <w:lvlJc w:val="left"/>
      <w:pPr>
        <w:ind w:left="1608" w:hanging="360"/>
      </w:pPr>
      <w:rPr>
        <w:rFonts w:hint="default"/>
        <w:lang w:val="en-US" w:eastAsia="en-US" w:bidi="ar-SA"/>
      </w:rPr>
    </w:lvl>
    <w:lvl w:ilvl="5" w:tplc="393C07F0">
      <w:numFmt w:val="bullet"/>
      <w:lvlText w:val="•"/>
      <w:lvlJc w:val="left"/>
      <w:pPr>
        <w:ind w:left="1744" w:hanging="360"/>
      </w:pPr>
      <w:rPr>
        <w:rFonts w:hint="default"/>
        <w:lang w:val="en-US" w:eastAsia="en-US" w:bidi="ar-SA"/>
      </w:rPr>
    </w:lvl>
    <w:lvl w:ilvl="6" w:tplc="C60EAA68">
      <w:numFmt w:val="bullet"/>
      <w:lvlText w:val="•"/>
      <w:lvlJc w:val="left"/>
      <w:pPr>
        <w:ind w:left="1880" w:hanging="360"/>
      </w:pPr>
      <w:rPr>
        <w:rFonts w:hint="default"/>
        <w:lang w:val="en-US" w:eastAsia="en-US" w:bidi="ar-SA"/>
      </w:rPr>
    </w:lvl>
    <w:lvl w:ilvl="7" w:tplc="E0828B46">
      <w:numFmt w:val="bullet"/>
      <w:lvlText w:val="•"/>
      <w:lvlJc w:val="left"/>
      <w:pPr>
        <w:ind w:left="2016" w:hanging="360"/>
      </w:pPr>
      <w:rPr>
        <w:rFonts w:hint="default"/>
        <w:lang w:val="en-US" w:eastAsia="en-US" w:bidi="ar-SA"/>
      </w:rPr>
    </w:lvl>
    <w:lvl w:ilvl="8" w:tplc="61F428FC">
      <w:numFmt w:val="bullet"/>
      <w:lvlText w:val="•"/>
      <w:lvlJc w:val="left"/>
      <w:pPr>
        <w:ind w:left="2152" w:hanging="360"/>
      </w:pPr>
      <w:rPr>
        <w:rFonts w:hint="default"/>
        <w:lang w:val="en-US" w:eastAsia="en-US" w:bidi="ar-SA"/>
      </w:rPr>
    </w:lvl>
  </w:abstractNum>
  <w:abstractNum w:abstractNumId="14" w15:restartNumberingAfterBreak="0">
    <w:nsid w:val="221D5B74"/>
    <w:multiLevelType w:val="hybridMultilevel"/>
    <w:tmpl w:val="4F5CFCC2"/>
    <w:lvl w:ilvl="0" w:tplc="2A06A3F2">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2AA092FA">
      <w:numFmt w:val="bullet"/>
      <w:lvlText w:val="•"/>
      <w:lvlJc w:val="left"/>
      <w:pPr>
        <w:ind w:left="998" w:hanging="360"/>
      </w:pPr>
      <w:rPr>
        <w:rFonts w:hint="default"/>
        <w:lang w:val="en-US" w:eastAsia="en-US" w:bidi="ar-SA"/>
      </w:rPr>
    </w:lvl>
    <w:lvl w:ilvl="2" w:tplc="FC922388">
      <w:numFmt w:val="bullet"/>
      <w:lvlText w:val="•"/>
      <w:lvlJc w:val="left"/>
      <w:pPr>
        <w:ind w:left="1156" w:hanging="360"/>
      </w:pPr>
      <w:rPr>
        <w:rFonts w:hint="default"/>
        <w:lang w:val="en-US" w:eastAsia="en-US" w:bidi="ar-SA"/>
      </w:rPr>
    </w:lvl>
    <w:lvl w:ilvl="3" w:tplc="A2FE9008">
      <w:numFmt w:val="bullet"/>
      <w:lvlText w:val="•"/>
      <w:lvlJc w:val="left"/>
      <w:pPr>
        <w:ind w:left="1315" w:hanging="360"/>
      </w:pPr>
      <w:rPr>
        <w:rFonts w:hint="default"/>
        <w:lang w:val="en-US" w:eastAsia="en-US" w:bidi="ar-SA"/>
      </w:rPr>
    </w:lvl>
    <w:lvl w:ilvl="4" w:tplc="274C17B2">
      <w:numFmt w:val="bullet"/>
      <w:lvlText w:val="•"/>
      <w:lvlJc w:val="left"/>
      <w:pPr>
        <w:ind w:left="1473" w:hanging="360"/>
      </w:pPr>
      <w:rPr>
        <w:rFonts w:hint="default"/>
        <w:lang w:val="en-US" w:eastAsia="en-US" w:bidi="ar-SA"/>
      </w:rPr>
    </w:lvl>
    <w:lvl w:ilvl="5" w:tplc="8084DB2E">
      <w:numFmt w:val="bullet"/>
      <w:lvlText w:val="•"/>
      <w:lvlJc w:val="left"/>
      <w:pPr>
        <w:ind w:left="1632" w:hanging="360"/>
      </w:pPr>
      <w:rPr>
        <w:rFonts w:hint="default"/>
        <w:lang w:val="en-US" w:eastAsia="en-US" w:bidi="ar-SA"/>
      </w:rPr>
    </w:lvl>
    <w:lvl w:ilvl="6" w:tplc="12721094">
      <w:numFmt w:val="bullet"/>
      <w:lvlText w:val="•"/>
      <w:lvlJc w:val="left"/>
      <w:pPr>
        <w:ind w:left="1790" w:hanging="360"/>
      </w:pPr>
      <w:rPr>
        <w:rFonts w:hint="default"/>
        <w:lang w:val="en-US" w:eastAsia="en-US" w:bidi="ar-SA"/>
      </w:rPr>
    </w:lvl>
    <w:lvl w:ilvl="7" w:tplc="5C76AB1C">
      <w:numFmt w:val="bullet"/>
      <w:lvlText w:val="•"/>
      <w:lvlJc w:val="left"/>
      <w:pPr>
        <w:ind w:left="1948" w:hanging="360"/>
      </w:pPr>
      <w:rPr>
        <w:rFonts w:hint="default"/>
        <w:lang w:val="en-US" w:eastAsia="en-US" w:bidi="ar-SA"/>
      </w:rPr>
    </w:lvl>
    <w:lvl w:ilvl="8" w:tplc="CF42A9DC">
      <w:numFmt w:val="bullet"/>
      <w:lvlText w:val="•"/>
      <w:lvlJc w:val="left"/>
      <w:pPr>
        <w:ind w:left="2107" w:hanging="360"/>
      </w:pPr>
      <w:rPr>
        <w:rFonts w:hint="default"/>
        <w:lang w:val="en-US" w:eastAsia="en-US" w:bidi="ar-SA"/>
      </w:rPr>
    </w:lvl>
  </w:abstractNum>
  <w:abstractNum w:abstractNumId="15" w15:restartNumberingAfterBreak="0">
    <w:nsid w:val="222F2A13"/>
    <w:multiLevelType w:val="multilevel"/>
    <w:tmpl w:val="0426A83C"/>
    <w:lvl w:ilvl="0">
      <w:start w:val="1"/>
      <w:numFmt w:val="decimal"/>
      <w:lvlText w:val="%1."/>
      <w:lvlJc w:val="left"/>
      <w:pPr>
        <w:ind w:left="826" w:hanging="360"/>
        <w:jc w:val="right"/>
      </w:pPr>
      <w:rPr>
        <w:rFonts w:ascii="AppleSystemUIFont" w:eastAsiaTheme="minorHAnsi" w:hAnsi="AppleSystemUIFont" w:cs="AppleSystemUIFon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16" w15:restartNumberingAfterBreak="0">
    <w:nsid w:val="223802D3"/>
    <w:multiLevelType w:val="hybridMultilevel"/>
    <w:tmpl w:val="09AEB94E"/>
    <w:lvl w:ilvl="0" w:tplc="8AFED4FE">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C73A953C">
      <w:numFmt w:val="bullet"/>
      <w:lvlText w:val="•"/>
      <w:lvlJc w:val="left"/>
      <w:pPr>
        <w:ind w:left="998" w:hanging="360"/>
      </w:pPr>
      <w:rPr>
        <w:rFonts w:hint="default"/>
        <w:lang w:val="en-US" w:eastAsia="en-US" w:bidi="ar-SA"/>
      </w:rPr>
    </w:lvl>
    <w:lvl w:ilvl="2" w:tplc="9844FCE8">
      <w:numFmt w:val="bullet"/>
      <w:lvlText w:val="•"/>
      <w:lvlJc w:val="left"/>
      <w:pPr>
        <w:ind w:left="1156" w:hanging="360"/>
      </w:pPr>
      <w:rPr>
        <w:rFonts w:hint="default"/>
        <w:lang w:val="en-US" w:eastAsia="en-US" w:bidi="ar-SA"/>
      </w:rPr>
    </w:lvl>
    <w:lvl w:ilvl="3" w:tplc="0226D8C2">
      <w:numFmt w:val="bullet"/>
      <w:lvlText w:val="•"/>
      <w:lvlJc w:val="left"/>
      <w:pPr>
        <w:ind w:left="1315" w:hanging="360"/>
      </w:pPr>
      <w:rPr>
        <w:rFonts w:hint="default"/>
        <w:lang w:val="en-US" w:eastAsia="en-US" w:bidi="ar-SA"/>
      </w:rPr>
    </w:lvl>
    <w:lvl w:ilvl="4" w:tplc="233E58A0">
      <w:numFmt w:val="bullet"/>
      <w:lvlText w:val="•"/>
      <w:lvlJc w:val="left"/>
      <w:pPr>
        <w:ind w:left="1473" w:hanging="360"/>
      </w:pPr>
      <w:rPr>
        <w:rFonts w:hint="default"/>
        <w:lang w:val="en-US" w:eastAsia="en-US" w:bidi="ar-SA"/>
      </w:rPr>
    </w:lvl>
    <w:lvl w:ilvl="5" w:tplc="83F49312">
      <w:numFmt w:val="bullet"/>
      <w:lvlText w:val="•"/>
      <w:lvlJc w:val="left"/>
      <w:pPr>
        <w:ind w:left="1632" w:hanging="360"/>
      </w:pPr>
      <w:rPr>
        <w:rFonts w:hint="default"/>
        <w:lang w:val="en-US" w:eastAsia="en-US" w:bidi="ar-SA"/>
      </w:rPr>
    </w:lvl>
    <w:lvl w:ilvl="6" w:tplc="92EE33D4">
      <w:numFmt w:val="bullet"/>
      <w:lvlText w:val="•"/>
      <w:lvlJc w:val="left"/>
      <w:pPr>
        <w:ind w:left="1790" w:hanging="360"/>
      </w:pPr>
      <w:rPr>
        <w:rFonts w:hint="default"/>
        <w:lang w:val="en-US" w:eastAsia="en-US" w:bidi="ar-SA"/>
      </w:rPr>
    </w:lvl>
    <w:lvl w:ilvl="7" w:tplc="D5E2EF82">
      <w:numFmt w:val="bullet"/>
      <w:lvlText w:val="•"/>
      <w:lvlJc w:val="left"/>
      <w:pPr>
        <w:ind w:left="1948" w:hanging="360"/>
      </w:pPr>
      <w:rPr>
        <w:rFonts w:hint="default"/>
        <w:lang w:val="en-US" w:eastAsia="en-US" w:bidi="ar-SA"/>
      </w:rPr>
    </w:lvl>
    <w:lvl w:ilvl="8" w:tplc="00341D5C">
      <w:numFmt w:val="bullet"/>
      <w:lvlText w:val="•"/>
      <w:lvlJc w:val="left"/>
      <w:pPr>
        <w:ind w:left="2107" w:hanging="360"/>
      </w:pPr>
      <w:rPr>
        <w:rFonts w:hint="default"/>
        <w:lang w:val="en-US" w:eastAsia="en-US" w:bidi="ar-SA"/>
      </w:rPr>
    </w:lvl>
  </w:abstractNum>
  <w:abstractNum w:abstractNumId="17" w15:restartNumberingAfterBreak="0">
    <w:nsid w:val="24C14648"/>
    <w:multiLevelType w:val="hybridMultilevel"/>
    <w:tmpl w:val="D20A5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68670A"/>
    <w:multiLevelType w:val="hybridMultilevel"/>
    <w:tmpl w:val="5B0EB942"/>
    <w:lvl w:ilvl="0" w:tplc="EF9CF220">
      <w:start w:val="1"/>
      <w:numFmt w:val="decimal"/>
      <w:lvlText w:val="%1."/>
      <w:lvlJc w:val="left"/>
      <w:pPr>
        <w:ind w:left="826" w:hanging="360"/>
      </w:pPr>
      <w:rPr>
        <w:rFonts w:hint="default"/>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19" w15:restartNumberingAfterBreak="0">
    <w:nsid w:val="39745148"/>
    <w:multiLevelType w:val="hybridMultilevel"/>
    <w:tmpl w:val="FBA81E68"/>
    <w:lvl w:ilvl="0" w:tplc="ECC4AADA">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F1ACF268">
      <w:numFmt w:val="bullet"/>
      <w:lvlText w:val="•"/>
      <w:lvlJc w:val="left"/>
      <w:pPr>
        <w:ind w:left="998" w:hanging="360"/>
      </w:pPr>
      <w:rPr>
        <w:rFonts w:hint="default"/>
        <w:lang w:val="en-US" w:eastAsia="en-US" w:bidi="ar-SA"/>
      </w:rPr>
    </w:lvl>
    <w:lvl w:ilvl="2" w:tplc="07F48866">
      <w:numFmt w:val="bullet"/>
      <w:lvlText w:val="•"/>
      <w:lvlJc w:val="left"/>
      <w:pPr>
        <w:ind w:left="1156" w:hanging="360"/>
      </w:pPr>
      <w:rPr>
        <w:rFonts w:hint="default"/>
        <w:lang w:val="en-US" w:eastAsia="en-US" w:bidi="ar-SA"/>
      </w:rPr>
    </w:lvl>
    <w:lvl w:ilvl="3" w:tplc="1190384A">
      <w:numFmt w:val="bullet"/>
      <w:lvlText w:val="•"/>
      <w:lvlJc w:val="left"/>
      <w:pPr>
        <w:ind w:left="1315" w:hanging="360"/>
      </w:pPr>
      <w:rPr>
        <w:rFonts w:hint="default"/>
        <w:lang w:val="en-US" w:eastAsia="en-US" w:bidi="ar-SA"/>
      </w:rPr>
    </w:lvl>
    <w:lvl w:ilvl="4" w:tplc="BDFAC034">
      <w:numFmt w:val="bullet"/>
      <w:lvlText w:val="•"/>
      <w:lvlJc w:val="left"/>
      <w:pPr>
        <w:ind w:left="1473" w:hanging="360"/>
      </w:pPr>
      <w:rPr>
        <w:rFonts w:hint="default"/>
        <w:lang w:val="en-US" w:eastAsia="en-US" w:bidi="ar-SA"/>
      </w:rPr>
    </w:lvl>
    <w:lvl w:ilvl="5" w:tplc="2B78F924">
      <w:numFmt w:val="bullet"/>
      <w:lvlText w:val="•"/>
      <w:lvlJc w:val="left"/>
      <w:pPr>
        <w:ind w:left="1632" w:hanging="360"/>
      </w:pPr>
      <w:rPr>
        <w:rFonts w:hint="default"/>
        <w:lang w:val="en-US" w:eastAsia="en-US" w:bidi="ar-SA"/>
      </w:rPr>
    </w:lvl>
    <w:lvl w:ilvl="6" w:tplc="8250BF10">
      <w:numFmt w:val="bullet"/>
      <w:lvlText w:val="•"/>
      <w:lvlJc w:val="left"/>
      <w:pPr>
        <w:ind w:left="1790" w:hanging="360"/>
      </w:pPr>
      <w:rPr>
        <w:rFonts w:hint="default"/>
        <w:lang w:val="en-US" w:eastAsia="en-US" w:bidi="ar-SA"/>
      </w:rPr>
    </w:lvl>
    <w:lvl w:ilvl="7" w:tplc="3E9428E8">
      <w:numFmt w:val="bullet"/>
      <w:lvlText w:val="•"/>
      <w:lvlJc w:val="left"/>
      <w:pPr>
        <w:ind w:left="1948" w:hanging="360"/>
      </w:pPr>
      <w:rPr>
        <w:rFonts w:hint="default"/>
        <w:lang w:val="en-US" w:eastAsia="en-US" w:bidi="ar-SA"/>
      </w:rPr>
    </w:lvl>
    <w:lvl w:ilvl="8" w:tplc="CA06C6C6">
      <w:numFmt w:val="bullet"/>
      <w:lvlText w:val="•"/>
      <w:lvlJc w:val="left"/>
      <w:pPr>
        <w:ind w:left="2107" w:hanging="360"/>
      </w:pPr>
      <w:rPr>
        <w:rFonts w:hint="default"/>
        <w:lang w:val="en-US" w:eastAsia="en-US" w:bidi="ar-SA"/>
      </w:rPr>
    </w:lvl>
  </w:abstractNum>
  <w:abstractNum w:abstractNumId="20" w15:restartNumberingAfterBreak="0">
    <w:nsid w:val="3BF85DC4"/>
    <w:multiLevelType w:val="hybridMultilevel"/>
    <w:tmpl w:val="056EAB88"/>
    <w:lvl w:ilvl="0" w:tplc="07A45ECE">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6BECBF3C">
      <w:numFmt w:val="bullet"/>
      <w:lvlText w:val="•"/>
      <w:lvlJc w:val="left"/>
      <w:pPr>
        <w:ind w:left="998" w:hanging="360"/>
      </w:pPr>
      <w:rPr>
        <w:rFonts w:hint="default"/>
        <w:lang w:val="en-US" w:eastAsia="en-US" w:bidi="ar-SA"/>
      </w:rPr>
    </w:lvl>
    <w:lvl w:ilvl="2" w:tplc="02920F16">
      <w:numFmt w:val="bullet"/>
      <w:lvlText w:val="•"/>
      <w:lvlJc w:val="left"/>
      <w:pPr>
        <w:ind w:left="1156" w:hanging="360"/>
      </w:pPr>
      <w:rPr>
        <w:rFonts w:hint="default"/>
        <w:lang w:val="en-US" w:eastAsia="en-US" w:bidi="ar-SA"/>
      </w:rPr>
    </w:lvl>
    <w:lvl w:ilvl="3" w:tplc="329CF57C">
      <w:numFmt w:val="bullet"/>
      <w:lvlText w:val="•"/>
      <w:lvlJc w:val="left"/>
      <w:pPr>
        <w:ind w:left="1315" w:hanging="360"/>
      </w:pPr>
      <w:rPr>
        <w:rFonts w:hint="default"/>
        <w:lang w:val="en-US" w:eastAsia="en-US" w:bidi="ar-SA"/>
      </w:rPr>
    </w:lvl>
    <w:lvl w:ilvl="4" w:tplc="17B4B578">
      <w:numFmt w:val="bullet"/>
      <w:lvlText w:val="•"/>
      <w:lvlJc w:val="left"/>
      <w:pPr>
        <w:ind w:left="1473" w:hanging="360"/>
      </w:pPr>
      <w:rPr>
        <w:rFonts w:hint="default"/>
        <w:lang w:val="en-US" w:eastAsia="en-US" w:bidi="ar-SA"/>
      </w:rPr>
    </w:lvl>
    <w:lvl w:ilvl="5" w:tplc="5AD8ABCE">
      <w:numFmt w:val="bullet"/>
      <w:lvlText w:val="•"/>
      <w:lvlJc w:val="left"/>
      <w:pPr>
        <w:ind w:left="1632" w:hanging="360"/>
      </w:pPr>
      <w:rPr>
        <w:rFonts w:hint="default"/>
        <w:lang w:val="en-US" w:eastAsia="en-US" w:bidi="ar-SA"/>
      </w:rPr>
    </w:lvl>
    <w:lvl w:ilvl="6" w:tplc="A4781CB2">
      <w:numFmt w:val="bullet"/>
      <w:lvlText w:val="•"/>
      <w:lvlJc w:val="left"/>
      <w:pPr>
        <w:ind w:left="1790" w:hanging="360"/>
      </w:pPr>
      <w:rPr>
        <w:rFonts w:hint="default"/>
        <w:lang w:val="en-US" w:eastAsia="en-US" w:bidi="ar-SA"/>
      </w:rPr>
    </w:lvl>
    <w:lvl w:ilvl="7" w:tplc="38846872">
      <w:numFmt w:val="bullet"/>
      <w:lvlText w:val="•"/>
      <w:lvlJc w:val="left"/>
      <w:pPr>
        <w:ind w:left="1948" w:hanging="360"/>
      </w:pPr>
      <w:rPr>
        <w:rFonts w:hint="default"/>
        <w:lang w:val="en-US" w:eastAsia="en-US" w:bidi="ar-SA"/>
      </w:rPr>
    </w:lvl>
    <w:lvl w:ilvl="8" w:tplc="7B7842FE">
      <w:numFmt w:val="bullet"/>
      <w:lvlText w:val="•"/>
      <w:lvlJc w:val="left"/>
      <w:pPr>
        <w:ind w:left="2107" w:hanging="360"/>
      </w:pPr>
      <w:rPr>
        <w:rFonts w:hint="default"/>
        <w:lang w:val="en-US" w:eastAsia="en-US" w:bidi="ar-SA"/>
      </w:rPr>
    </w:lvl>
  </w:abstractNum>
  <w:abstractNum w:abstractNumId="21" w15:restartNumberingAfterBreak="0">
    <w:nsid w:val="3C7230BE"/>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22" w15:restartNumberingAfterBreak="0">
    <w:nsid w:val="3CEB3F3F"/>
    <w:multiLevelType w:val="hybridMultilevel"/>
    <w:tmpl w:val="07A47230"/>
    <w:lvl w:ilvl="0" w:tplc="03A4FF7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59F6C5DC">
      <w:numFmt w:val="bullet"/>
      <w:lvlText w:val="•"/>
      <w:lvlJc w:val="left"/>
      <w:pPr>
        <w:ind w:left="998" w:hanging="360"/>
      </w:pPr>
      <w:rPr>
        <w:rFonts w:hint="default"/>
        <w:lang w:val="en-US" w:eastAsia="en-US" w:bidi="ar-SA"/>
      </w:rPr>
    </w:lvl>
    <w:lvl w:ilvl="2" w:tplc="07C8EDC6">
      <w:numFmt w:val="bullet"/>
      <w:lvlText w:val="•"/>
      <w:lvlJc w:val="left"/>
      <w:pPr>
        <w:ind w:left="1156" w:hanging="360"/>
      </w:pPr>
      <w:rPr>
        <w:rFonts w:hint="default"/>
        <w:lang w:val="en-US" w:eastAsia="en-US" w:bidi="ar-SA"/>
      </w:rPr>
    </w:lvl>
    <w:lvl w:ilvl="3" w:tplc="5134BA84">
      <w:numFmt w:val="bullet"/>
      <w:lvlText w:val="•"/>
      <w:lvlJc w:val="left"/>
      <w:pPr>
        <w:ind w:left="1315" w:hanging="360"/>
      </w:pPr>
      <w:rPr>
        <w:rFonts w:hint="default"/>
        <w:lang w:val="en-US" w:eastAsia="en-US" w:bidi="ar-SA"/>
      </w:rPr>
    </w:lvl>
    <w:lvl w:ilvl="4" w:tplc="CC8210BE">
      <w:numFmt w:val="bullet"/>
      <w:lvlText w:val="•"/>
      <w:lvlJc w:val="left"/>
      <w:pPr>
        <w:ind w:left="1473" w:hanging="360"/>
      </w:pPr>
      <w:rPr>
        <w:rFonts w:hint="default"/>
        <w:lang w:val="en-US" w:eastAsia="en-US" w:bidi="ar-SA"/>
      </w:rPr>
    </w:lvl>
    <w:lvl w:ilvl="5" w:tplc="B652FE5C">
      <w:numFmt w:val="bullet"/>
      <w:lvlText w:val="•"/>
      <w:lvlJc w:val="left"/>
      <w:pPr>
        <w:ind w:left="1632" w:hanging="360"/>
      </w:pPr>
      <w:rPr>
        <w:rFonts w:hint="default"/>
        <w:lang w:val="en-US" w:eastAsia="en-US" w:bidi="ar-SA"/>
      </w:rPr>
    </w:lvl>
    <w:lvl w:ilvl="6" w:tplc="B1C08924">
      <w:numFmt w:val="bullet"/>
      <w:lvlText w:val="•"/>
      <w:lvlJc w:val="left"/>
      <w:pPr>
        <w:ind w:left="1790" w:hanging="360"/>
      </w:pPr>
      <w:rPr>
        <w:rFonts w:hint="default"/>
        <w:lang w:val="en-US" w:eastAsia="en-US" w:bidi="ar-SA"/>
      </w:rPr>
    </w:lvl>
    <w:lvl w:ilvl="7" w:tplc="9FBC6FA2">
      <w:numFmt w:val="bullet"/>
      <w:lvlText w:val="•"/>
      <w:lvlJc w:val="left"/>
      <w:pPr>
        <w:ind w:left="1948" w:hanging="360"/>
      </w:pPr>
      <w:rPr>
        <w:rFonts w:hint="default"/>
        <w:lang w:val="en-US" w:eastAsia="en-US" w:bidi="ar-SA"/>
      </w:rPr>
    </w:lvl>
    <w:lvl w:ilvl="8" w:tplc="FDAA2CB0">
      <w:numFmt w:val="bullet"/>
      <w:lvlText w:val="•"/>
      <w:lvlJc w:val="left"/>
      <w:pPr>
        <w:ind w:left="2107" w:hanging="360"/>
      </w:pPr>
      <w:rPr>
        <w:rFonts w:hint="default"/>
        <w:lang w:val="en-US" w:eastAsia="en-US" w:bidi="ar-SA"/>
      </w:rPr>
    </w:lvl>
  </w:abstractNum>
  <w:abstractNum w:abstractNumId="23" w15:restartNumberingAfterBreak="0">
    <w:nsid w:val="3DE663CF"/>
    <w:multiLevelType w:val="hybridMultilevel"/>
    <w:tmpl w:val="B58C3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8C3006"/>
    <w:multiLevelType w:val="hybridMultilevel"/>
    <w:tmpl w:val="3F924D3E"/>
    <w:lvl w:ilvl="0" w:tplc="AFCCCCE6">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042CBC8">
      <w:numFmt w:val="bullet"/>
      <w:lvlText w:val="•"/>
      <w:lvlJc w:val="left"/>
      <w:pPr>
        <w:ind w:left="1178" w:hanging="360"/>
      </w:pPr>
      <w:rPr>
        <w:rFonts w:hint="default"/>
        <w:lang w:val="en-US" w:eastAsia="en-US" w:bidi="ar-SA"/>
      </w:rPr>
    </w:lvl>
    <w:lvl w:ilvl="2" w:tplc="5B9275B4">
      <w:numFmt w:val="bullet"/>
      <w:lvlText w:val="•"/>
      <w:lvlJc w:val="left"/>
      <w:pPr>
        <w:ind w:left="1516" w:hanging="360"/>
      </w:pPr>
      <w:rPr>
        <w:rFonts w:hint="default"/>
        <w:lang w:val="en-US" w:eastAsia="en-US" w:bidi="ar-SA"/>
      </w:rPr>
    </w:lvl>
    <w:lvl w:ilvl="3" w:tplc="F24CEAFA">
      <w:numFmt w:val="bullet"/>
      <w:lvlText w:val="•"/>
      <w:lvlJc w:val="left"/>
      <w:pPr>
        <w:ind w:left="1854" w:hanging="360"/>
      </w:pPr>
      <w:rPr>
        <w:rFonts w:hint="default"/>
        <w:lang w:val="en-US" w:eastAsia="en-US" w:bidi="ar-SA"/>
      </w:rPr>
    </w:lvl>
    <w:lvl w:ilvl="4" w:tplc="2A243444">
      <w:numFmt w:val="bullet"/>
      <w:lvlText w:val="•"/>
      <w:lvlJc w:val="left"/>
      <w:pPr>
        <w:ind w:left="2192" w:hanging="360"/>
      </w:pPr>
      <w:rPr>
        <w:rFonts w:hint="default"/>
        <w:lang w:val="en-US" w:eastAsia="en-US" w:bidi="ar-SA"/>
      </w:rPr>
    </w:lvl>
    <w:lvl w:ilvl="5" w:tplc="5E70719C">
      <w:numFmt w:val="bullet"/>
      <w:lvlText w:val="•"/>
      <w:lvlJc w:val="left"/>
      <w:pPr>
        <w:ind w:left="2530" w:hanging="360"/>
      </w:pPr>
      <w:rPr>
        <w:rFonts w:hint="default"/>
        <w:lang w:val="en-US" w:eastAsia="en-US" w:bidi="ar-SA"/>
      </w:rPr>
    </w:lvl>
    <w:lvl w:ilvl="6" w:tplc="D0887F44">
      <w:numFmt w:val="bullet"/>
      <w:lvlText w:val="•"/>
      <w:lvlJc w:val="left"/>
      <w:pPr>
        <w:ind w:left="2868" w:hanging="360"/>
      </w:pPr>
      <w:rPr>
        <w:rFonts w:hint="default"/>
        <w:lang w:val="en-US" w:eastAsia="en-US" w:bidi="ar-SA"/>
      </w:rPr>
    </w:lvl>
    <w:lvl w:ilvl="7" w:tplc="EC7E36A4">
      <w:numFmt w:val="bullet"/>
      <w:lvlText w:val="•"/>
      <w:lvlJc w:val="left"/>
      <w:pPr>
        <w:ind w:left="3206" w:hanging="360"/>
      </w:pPr>
      <w:rPr>
        <w:rFonts w:hint="default"/>
        <w:lang w:val="en-US" w:eastAsia="en-US" w:bidi="ar-SA"/>
      </w:rPr>
    </w:lvl>
    <w:lvl w:ilvl="8" w:tplc="7A56B132">
      <w:numFmt w:val="bullet"/>
      <w:lvlText w:val="•"/>
      <w:lvlJc w:val="left"/>
      <w:pPr>
        <w:ind w:left="3544" w:hanging="360"/>
      </w:pPr>
      <w:rPr>
        <w:rFonts w:hint="default"/>
        <w:lang w:val="en-US" w:eastAsia="en-US" w:bidi="ar-SA"/>
      </w:rPr>
    </w:lvl>
  </w:abstractNum>
  <w:abstractNum w:abstractNumId="25" w15:restartNumberingAfterBreak="0">
    <w:nsid w:val="3FE87724"/>
    <w:multiLevelType w:val="hybridMultilevel"/>
    <w:tmpl w:val="06902334"/>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40F111D7"/>
    <w:multiLevelType w:val="hybridMultilevel"/>
    <w:tmpl w:val="20C0F06A"/>
    <w:lvl w:ilvl="0" w:tplc="A9C688F8">
      <w:start w:val="1"/>
      <w:numFmt w:val="decimal"/>
      <w:lvlText w:val="%1."/>
      <w:lvlJc w:val="left"/>
      <w:pPr>
        <w:ind w:left="826"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3E605CE"/>
    <w:multiLevelType w:val="hybridMultilevel"/>
    <w:tmpl w:val="C6FC4174"/>
    <w:lvl w:ilvl="0" w:tplc="0809000F">
      <w:start w:val="1"/>
      <w:numFmt w:val="decimal"/>
      <w:lvlText w:val="%1."/>
      <w:lvlJc w:val="left"/>
      <w:pPr>
        <w:ind w:left="1130" w:hanging="360"/>
      </w:p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28" w15:restartNumberingAfterBreak="0">
    <w:nsid w:val="49EF0B67"/>
    <w:multiLevelType w:val="hybridMultilevel"/>
    <w:tmpl w:val="F1CA8730"/>
    <w:lvl w:ilvl="0" w:tplc="A9C688F8">
      <w:start w:val="1"/>
      <w:numFmt w:val="decimal"/>
      <w:lvlText w:val="%1."/>
      <w:lvlJc w:val="left"/>
      <w:pPr>
        <w:ind w:left="826" w:hanging="360"/>
      </w:pPr>
      <w:rPr>
        <w:rFonts w:hint="default"/>
        <w:b/>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29" w15:restartNumberingAfterBreak="0">
    <w:nsid w:val="4C3E2E9E"/>
    <w:multiLevelType w:val="hybridMultilevel"/>
    <w:tmpl w:val="64BCF5AE"/>
    <w:lvl w:ilvl="0" w:tplc="C5DC0D64">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5222540">
      <w:numFmt w:val="bullet"/>
      <w:lvlText w:val="•"/>
      <w:lvlJc w:val="left"/>
      <w:pPr>
        <w:ind w:left="1178" w:hanging="360"/>
      </w:pPr>
      <w:rPr>
        <w:rFonts w:hint="default"/>
        <w:lang w:val="en-US" w:eastAsia="en-US" w:bidi="ar-SA"/>
      </w:rPr>
    </w:lvl>
    <w:lvl w:ilvl="2" w:tplc="916A29C8">
      <w:numFmt w:val="bullet"/>
      <w:lvlText w:val="•"/>
      <w:lvlJc w:val="left"/>
      <w:pPr>
        <w:ind w:left="1516" w:hanging="360"/>
      </w:pPr>
      <w:rPr>
        <w:rFonts w:hint="default"/>
        <w:lang w:val="en-US" w:eastAsia="en-US" w:bidi="ar-SA"/>
      </w:rPr>
    </w:lvl>
    <w:lvl w:ilvl="3" w:tplc="3D58BC5C">
      <w:numFmt w:val="bullet"/>
      <w:lvlText w:val="•"/>
      <w:lvlJc w:val="left"/>
      <w:pPr>
        <w:ind w:left="1854" w:hanging="360"/>
      </w:pPr>
      <w:rPr>
        <w:rFonts w:hint="default"/>
        <w:lang w:val="en-US" w:eastAsia="en-US" w:bidi="ar-SA"/>
      </w:rPr>
    </w:lvl>
    <w:lvl w:ilvl="4" w:tplc="8E56F39C">
      <w:numFmt w:val="bullet"/>
      <w:lvlText w:val="•"/>
      <w:lvlJc w:val="left"/>
      <w:pPr>
        <w:ind w:left="2192" w:hanging="360"/>
      </w:pPr>
      <w:rPr>
        <w:rFonts w:hint="default"/>
        <w:lang w:val="en-US" w:eastAsia="en-US" w:bidi="ar-SA"/>
      </w:rPr>
    </w:lvl>
    <w:lvl w:ilvl="5" w:tplc="6CDCA53E">
      <w:numFmt w:val="bullet"/>
      <w:lvlText w:val="•"/>
      <w:lvlJc w:val="left"/>
      <w:pPr>
        <w:ind w:left="2530" w:hanging="360"/>
      </w:pPr>
      <w:rPr>
        <w:rFonts w:hint="default"/>
        <w:lang w:val="en-US" w:eastAsia="en-US" w:bidi="ar-SA"/>
      </w:rPr>
    </w:lvl>
    <w:lvl w:ilvl="6" w:tplc="B8B6D81A">
      <w:numFmt w:val="bullet"/>
      <w:lvlText w:val="•"/>
      <w:lvlJc w:val="left"/>
      <w:pPr>
        <w:ind w:left="2868" w:hanging="360"/>
      </w:pPr>
      <w:rPr>
        <w:rFonts w:hint="default"/>
        <w:lang w:val="en-US" w:eastAsia="en-US" w:bidi="ar-SA"/>
      </w:rPr>
    </w:lvl>
    <w:lvl w:ilvl="7" w:tplc="EECE008A">
      <w:numFmt w:val="bullet"/>
      <w:lvlText w:val="•"/>
      <w:lvlJc w:val="left"/>
      <w:pPr>
        <w:ind w:left="3206" w:hanging="360"/>
      </w:pPr>
      <w:rPr>
        <w:rFonts w:hint="default"/>
        <w:lang w:val="en-US" w:eastAsia="en-US" w:bidi="ar-SA"/>
      </w:rPr>
    </w:lvl>
    <w:lvl w:ilvl="8" w:tplc="1D1618A6">
      <w:numFmt w:val="bullet"/>
      <w:lvlText w:val="•"/>
      <w:lvlJc w:val="left"/>
      <w:pPr>
        <w:ind w:left="3544" w:hanging="360"/>
      </w:pPr>
      <w:rPr>
        <w:rFonts w:hint="default"/>
        <w:lang w:val="en-US" w:eastAsia="en-US" w:bidi="ar-SA"/>
      </w:rPr>
    </w:lvl>
  </w:abstractNum>
  <w:abstractNum w:abstractNumId="30" w15:restartNumberingAfterBreak="0">
    <w:nsid w:val="4E0F492F"/>
    <w:multiLevelType w:val="multilevel"/>
    <w:tmpl w:val="9B987B62"/>
    <w:lvl w:ilvl="0">
      <w:start w:val="1"/>
      <w:numFmt w:val="decimal"/>
      <w:lvlText w:val="%1."/>
      <w:lvlJc w:val="left"/>
      <w:pPr>
        <w:ind w:left="548" w:hanging="442"/>
      </w:pPr>
      <w:rPr>
        <w:rFonts w:ascii="Carlito" w:eastAsia="Carlito" w:hAnsi="Carlito" w:cs="Carlito" w:hint="default"/>
        <w:b w:val="0"/>
        <w:bCs w:val="0"/>
        <w:i w:val="0"/>
        <w:iCs w:val="0"/>
        <w:spacing w:val="-2"/>
        <w:w w:val="100"/>
        <w:sz w:val="22"/>
        <w:szCs w:val="22"/>
        <w:lang w:val="en-US" w:eastAsia="en-US" w:bidi="ar-SA"/>
      </w:rPr>
    </w:lvl>
    <w:lvl w:ilvl="1">
      <w:start w:val="1"/>
      <w:numFmt w:val="decimal"/>
      <w:lvlText w:val="%1.%2"/>
      <w:lvlJc w:val="left"/>
      <w:pPr>
        <w:ind w:left="653" w:hanging="327"/>
      </w:pPr>
      <w:rPr>
        <w:rFonts w:ascii="Carlito" w:eastAsia="Carlito" w:hAnsi="Carlito" w:cs="Carlito" w:hint="default"/>
        <w:b w:val="0"/>
        <w:bCs w:val="0"/>
        <w:i w:val="0"/>
        <w:iCs w:val="0"/>
        <w:spacing w:val="-2"/>
        <w:w w:val="100"/>
        <w:sz w:val="22"/>
        <w:szCs w:val="22"/>
        <w:lang w:val="en-US" w:eastAsia="en-US" w:bidi="ar-SA"/>
      </w:rPr>
    </w:lvl>
    <w:lvl w:ilvl="2">
      <w:numFmt w:val="bullet"/>
      <w:lvlText w:val="•"/>
      <w:lvlJc w:val="left"/>
      <w:pPr>
        <w:ind w:left="1809" w:hanging="327"/>
      </w:pPr>
      <w:rPr>
        <w:rFonts w:hint="default"/>
        <w:lang w:val="en-US" w:eastAsia="en-US" w:bidi="ar-SA"/>
      </w:rPr>
    </w:lvl>
    <w:lvl w:ilvl="3">
      <w:numFmt w:val="bullet"/>
      <w:lvlText w:val="•"/>
      <w:lvlJc w:val="left"/>
      <w:pPr>
        <w:ind w:left="2958" w:hanging="327"/>
      </w:pPr>
      <w:rPr>
        <w:rFonts w:hint="default"/>
        <w:lang w:val="en-US" w:eastAsia="en-US" w:bidi="ar-SA"/>
      </w:rPr>
    </w:lvl>
    <w:lvl w:ilvl="4">
      <w:numFmt w:val="bullet"/>
      <w:lvlText w:val="•"/>
      <w:lvlJc w:val="left"/>
      <w:pPr>
        <w:ind w:left="4108" w:hanging="327"/>
      </w:pPr>
      <w:rPr>
        <w:rFonts w:hint="default"/>
        <w:lang w:val="en-US" w:eastAsia="en-US" w:bidi="ar-SA"/>
      </w:rPr>
    </w:lvl>
    <w:lvl w:ilvl="5">
      <w:numFmt w:val="bullet"/>
      <w:lvlText w:val="•"/>
      <w:lvlJc w:val="left"/>
      <w:pPr>
        <w:ind w:left="5257" w:hanging="327"/>
      </w:pPr>
      <w:rPr>
        <w:rFonts w:hint="default"/>
        <w:lang w:val="en-US" w:eastAsia="en-US" w:bidi="ar-SA"/>
      </w:rPr>
    </w:lvl>
    <w:lvl w:ilvl="6">
      <w:numFmt w:val="bullet"/>
      <w:lvlText w:val="•"/>
      <w:lvlJc w:val="left"/>
      <w:pPr>
        <w:ind w:left="6406" w:hanging="327"/>
      </w:pPr>
      <w:rPr>
        <w:rFonts w:hint="default"/>
        <w:lang w:val="en-US" w:eastAsia="en-US" w:bidi="ar-SA"/>
      </w:rPr>
    </w:lvl>
    <w:lvl w:ilvl="7">
      <w:numFmt w:val="bullet"/>
      <w:lvlText w:val="•"/>
      <w:lvlJc w:val="left"/>
      <w:pPr>
        <w:ind w:left="7556" w:hanging="327"/>
      </w:pPr>
      <w:rPr>
        <w:rFonts w:hint="default"/>
        <w:lang w:val="en-US" w:eastAsia="en-US" w:bidi="ar-SA"/>
      </w:rPr>
    </w:lvl>
    <w:lvl w:ilvl="8">
      <w:numFmt w:val="bullet"/>
      <w:lvlText w:val="•"/>
      <w:lvlJc w:val="left"/>
      <w:pPr>
        <w:ind w:left="8705" w:hanging="327"/>
      </w:pPr>
      <w:rPr>
        <w:rFonts w:hint="default"/>
        <w:lang w:val="en-US" w:eastAsia="en-US" w:bidi="ar-SA"/>
      </w:rPr>
    </w:lvl>
  </w:abstractNum>
  <w:abstractNum w:abstractNumId="31" w15:restartNumberingAfterBreak="0">
    <w:nsid w:val="4F496500"/>
    <w:multiLevelType w:val="hybridMultilevel"/>
    <w:tmpl w:val="F0DA7310"/>
    <w:lvl w:ilvl="0" w:tplc="9B0C9DCA">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C72EB38A">
      <w:numFmt w:val="bullet"/>
      <w:lvlText w:val="•"/>
      <w:lvlJc w:val="left"/>
      <w:pPr>
        <w:ind w:left="998" w:hanging="360"/>
      </w:pPr>
      <w:rPr>
        <w:rFonts w:hint="default"/>
        <w:lang w:val="en-US" w:eastAsia="en-US" w:bidi="ar-SA"/>
      </w:rPr>
    </w:lvl>
    <w:lvl w:ilvl="2" w:tplc="3B324A84">
      <w:numFmt w:val="bullet"/>
      <w:lvlText w:val="•"/>
      <w:lvlJc w:val="left"/>
      <w:pPr>
        <w:ind w:left="1156" w:hanging="360"/>
      </w:pPr>
      <w:rPr>
        <w:rFonts w:hint="default"/>
        <w:lang w:val="en-US" w:eastAsia="en-US" w:bidi="ar-SA"/>
      </w:rPr>
    </w:lvl>
    <w:lvl w:ilvl="3" w:tplc="2676FFF2">
      <w:numFmt w:val="bullet"/>
      <w:lvlText w:val="•"/>
      <w:lvlJc w:val="left"/>
      <w:pPr>
        <w:ind w:left="1315" w:hanging="360"/>
      </w:pPr>
      <w:rPr>
        <w:rFonts w:hint="default"/>
        <w:lang w:val="en-US" w:eastAsia="en-US" w:bidi="ar-SA"/>
      </w:rPr>
    </w:lvl>
    <w:lvl w:ilvl="4" w:tplc="A04C30D4">
      <w:numFmt w:val="bullet"/>
      <w:lvlText w:val="•"/>
      <w:lvlJc w:val="left"/>
      <w:pPr>
        <w:ind w:left="1473" w:hanging="360"/>
      </w:pPr>
      <w:rPr>
        <w:rFonts w:hint="default"/>
        <w:lang w:val="en-US" w:eastAsia="en-US" w:bidi="ar-SA"/>
      </w:rPr>
    </w:lvl>
    <w:lvl w:ilvl="5" w:tplc="95F0A66E">
      <w:numFmt w:val="bullet"/>
      <w:lvlText w:val="•"/>
      <w:lvlJc w:val="left"/>
      <w:pPr>
        <w:ind w:left="1632" w:hanging="360"/>
      </w:pPr>
      <w:rPr>
        <w:rFonts w:hint="default"/>
        <w:lang w:val="en-US" w:eastAsia="en-US" w:bidi="ar-SA"/>
      </w:rPr>
    </w:lvl>
    <w:lvl w:ilvl="6" w:tplc="3F54FD20">
      <w:numFmt w:val="bullet"/>
      <w:lvlText w:val="•"/>
      <w:lvlJc w:val="left"/>
      <w:pPr>
        <w:ind w:left="1790" w:hanging="360"/>
      </w:pPr>
      <w:rPr>
        <w:rFonts w:hint="default"/>
        <w:lang w:val="en-US" w:eastAsia="en-US" w:bidi="ar-SA"/>
      </w:rPr>
    </w:lvl>
    <w:lvl w:ilvl="7" w:tplc="7B44636C">
      <w:numFmt w:val="bullet"/>
      <w:lvlText w:val="•"/>
      <w:lvlJc w:val="left"/>
      <w:pPr>
        <w:ind w:left="1948" w:hanging="360"/>
      </w:pPr>
      <w:rPr>
        <w:rFonts w:hint="default"/>
        <w:lang w:val="en-US" w:eastAsia="en-US" w:bidi="ar-SA"/>
      </w:rPr>
    </w:lvl>
    <w:lvl w:ilvl="8" w:tplc="B0E83306">
      <w:numFmt w:val="bullet"/>
      <w:lvlText w:val="•"/>
      <w:lvlJc w:val="left"/>
      <w:pPr>
        <w:ind w:left="2107" w:hanging="360"/>
      </w:pPr>
      <w:rPr>
        <w:rFonts w:hint="default"/>
        <w:lang w:val="en-US" w:eastAsia="en-US" w:bidi="ar-SA"/>
      </w:rPr>
    </w:lvl>
  </w:abstractNum>
  <w:abstractNum w:abstractNumId="32" w15:restartNumberingAfterBreak="0">
    <w:nsid w:val="519A355D"/>
    <w:multiLevelType w:val="hybridMultilevel"/>
    <w:tmpl w:val="C7C439DC"/>
    <w:lvl w:ilvl="0" w:tplc="F5E6035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963CFF34">
      <w:numFmt w:val="bullet"/>
      <w:lvlText w:val="•"/>
      <w:lvlJc w:val="left"/>
      <w:pPr>
        <w:ind w:left="998" w:hanging="360"/>
      </w:pPr>
      <w:rPr>
        <w:rFonts w:hint="default"/>
        <w:lang w:val="en-US" w:eastAsia="en-US" w:bidi="ar-SA"/>
      </w:rPr>
    </w:lvl>
    <w:lvl w:ilvl="2" w:tplc="25DCE690">
      <w:numFmt w:val="bullet"/>
      <w:lvlText w:val="•"/>
      <w:lvlJc w:val="left"/>
      <w:pPr>
        <w:ind w:left="1156" w:hanging="360"/>
      </w:pPr>
      <w:rPr>
        <w:rFonts w:hint="default"/>
        <w:lang w:val="en-US" w:eastAsia="en-US" w:bidi="ar-SA"/>
      </w:rPr>
    </w:lvl>
    <w:lvl w:ilvl="3" w:tplc="C4741872">
      <w:numFmt w:val="bullet"/>
      <w:lvlText w:val="•"/>
      <w:lvlJc w:val="left"/>
      <w:pPr>
        <w:ind w:left="1315" w:hanging="360"/>
      </w:pPr>
      <w:rPr>
        <w:rFonts w:hint="default"/>
        <w:lang w:val="en-US" w:eastAsia="en-US" w:bidi="ar-SA"/>
      </w:rPr>
    </w:lvl>
    <w:lvl w:ilvl="4" w:tplc="28ACCB0E">
      <w:numFmt w:val="bullet"/>
      <w:lvlText w:val="•"/>
      <w:lvlJc w:val="left"/>
      <w:pPr>
        <w:ind w:left="1473" w:hanging="360"/>
      </w:pPr>
      <w:rPr>
        <w:rFonts w:hint="default"/>
        <w:lang w:val="en-US" w:eastAsia="en-US" w:bidi="ar-SA"/>
      </w:rPr>
    </w:lvl>
    <w:lvl w:ilvl="5" w:tplc="735C1B9C">
      <w:numFmt w:val="bullet"/>
      <w:lvlText w:val="•"/>
      <w:lvlJc w:val="left"/>
      <w:pPr>
        <w:ind w:left="1632" w:hanging="360"/>
      </w:pPr>
      <w:rPr>
        <w:rFonts w:hint="default"/>
        <w:lang w:val="en-US" w:eastAsia="en-US" w:bidi="ar-SA"/>
      </w:rPr>
    </w:lvl>
    <w:lvl w:ilvl="6" w:tplc="AD74CC2C">
      <w:numFmt w:val="bullet"/>
      <w:lvlText w:val="•"/>
      <w:lvlJc w:val="left"/>
      <w:pPr>
        <w:ind w:left="1790" w:hanging="360"/>
      </w:pPr>
      <w:rPr>
        <w:rFonts w:hint="default"/>
        <w:lang w:val="en-US" w:eastAsia="en-US" w:bidi="ar-SA"/>
      </w:rPr>
    </w:lvl>
    <w:lvl w:ilvl="7" w:tplc="450403AE">
      <w:numFmt w:val="bullet"/>
      <w:lvlText w:val="•"/>
      <w:lvlJc w:val="left"/>
      <w:pPr>
        <w:ind w:left="1948" w:hanging="360"/>
      </w:pPr>
      <w:rPr>
        <w:rFonts w:hint="default"/>
        <w:lang w:val="en-US" w:eastAsia="en-US" w:bidi="ar-SA"/>
      </w:rPr>
    </w:lvl>
    <w:lvl w:ilvl="8" w:tplc="7A408EEC">
      <w:numFmt w:val="bullet"/>
      <w:lvlText w:val="•"/>
      <w:lvlJc w:val="left"/>
      <w:pPr>
        <w:ind w:left="2107" w:hanging="360"/>
      </w:pPr>
      <w:rPr>
        <w:rFonts w:hint="default"/>
        <w:lang w:val="en-US" w:eastAsia="en-US" w:bidi="ar-SA"/>
      </w:rPr>
    </w:lvl>
  </w:abstractNum>
  <w:abstractNum w:abstractNumId="33" w15:restartNumberingAfterBreak="0">
    <w:nsid w:val="543B3401"/>
    <w:multiLevelType w:val="multilevel"/>
    <w:tmpl w:val="A91280DA"/>
    <w:lvl w:ilvl="0">
      <w:start w:val="1"/>
      <w:numFmt w:val="decimal"/>
      <w:lvlText w:val="%1."/>
      <w:lvlJc w:val="left"/>
      <w:pPr>
        <w:ind w:left="644"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34" w15:restartNumberingAfterBreak="0">
    <w:nsid w:val="582E1BB9"/>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35" w15:restartNumberingAfterBreak="0">
    <w:nsid w:val="5EC91961"/>
    <w:multiLevelType w:val="hybridMultilevel"/>
    <w:tmpl w:val="9014D1D6"/>
    <w:lvl w:ilvl="0" w:tplc="EF9CF220">
      <w:start w:val="1"/>
      <w:numFmt w:val="decimal"/>
      <w:lvlText w:val="%1."/>
      <w:lvlJc w:val="left"/>
      <w:pPr>
        <w:ind w:left="82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1ED7ECE"/>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37" w15:restartNumberingAfterBreak="0">
    <w:nsid w:val="689C72FF"/>
    <w:multiLevelType w:val="hybridMultilevel"/>
    <w:tmpl w:val="04D0ED80"/>
    <w:lvl w:ilvl="0" w:tplc="FCC4807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E4645CA2">
      <w:numFmt w:val="bullet"/>
      <w:lvlText w:val="•"/>
      <w:lvlJc w:val="left"/>
      <w:pPr>
        <w:ind w:left="998" w:hanging="360"/>
      </w:pPr>
      <w:rPr>
        <w:rFonts w:hint="default"/>
        <w:lang w:val="en-US" w:eastAsia="en-US" w:bidi="ar-SA"/>
      </w:rPr>
    </w:lvl>
    <w:lvl w:ilvl="2" w:tplc="443E8552">
      <w:numFmt w:val="bullet"/>
      <w:lvlText w:val="•"/>
      <w:lvlJc w:val="left"/>
      <w:pPr>
        <w:ind w:left="1156" w:hanging="360"/>
      </w:pPr>
      <w:rPr>
        <w:rFonts w:hint="default"/>
        <w:lang w:val="en-US" w:eastAsia="en-US" w:bidi="ar-SA"/>
      </w:rPr>
    </w:lvl>
    <w:lvl w:ilvl="3" w:tplc="0DACCDBE">
      <w:numFmt w:val="bullet"/>
      <w:lvlText w:val="•"/>
      <w:lvlJc w:val="left"/>
      <w:pPr>
        <w:ind w:left="1315" w:hanging="360"/>
      </w:pPr>
      <w:rPr>
        <w:rFonts w:hint="default"/>
        <w:lang w:val="en-US" w:eastAsia="en-US" w:bidi="ar-SA"/>
      </w:rPr>
    </w:lvl>
    <w:lvl w:ilvl="4" w:tplc="677A38D6">
      <w:numFmt w:val="bullet"/>
      <w:lvlText w:val="•"/>
      <w:lvlJc w:val="left"/>
      <w:pPr>
        <w:ind w:left="1473" w:hanging="360"/>
      </w:pPr>
      <w:rPr>
        <w:rFonts w:hint="default"/>
        <w:lang w:val="en-US" w:eastAsia="en-US" w:bidi="ar-SA"/>
      </w:rPr>
    </w:lvl>
    <w:lvl w:ilvl="5" w:tplc="C4B036B6">
      <w:numFmt w:val="bullet"/>
      <w:lvlText w:val="•"/>
      <w:lvlJc w:val="left"/>
      <w:pPr>
        <w:ind w:left="1632" w:hanging="360"/>
      </w:pPr>
      <w:rPr>
        <w:rFonts w:hint="default"/>
        <w:lang w:val="en-US" w:eastAsia="en-US" w:bidi="ar-SA"/>
      </w:rPr>
    </w:lvl>
    <w:lvl w:ilvl="6" w:tplc="5D4A46A2">
      <w:numFmt w:val="bullet"/>
      <w:lvlText w:val="•"/>
      <w:lvlJc w:val="left"/>
      <w:pPr>
        <w:ind w:left="1790" w:hanging="360"/>
      </w:pPr>
      <w:rPr>
        <w:rFonts w:hint="default"/>
        <w:lang w:val="en-US" w:eastAsia="en-US" w:bidi="ar-SA"/>
      </w:rPr>
    </w:lvl>
    <w:lvl w:ilvl="7" w:tplc="3F3C55BA">
      <w:numFmt w:val="bullet"/>
      <w:lvlText w:val="•"/>
      <w:lvlJc w:val="left"/>
      <w:pPr>
        <w:ind w:left="1948" w:hanging="360"/>
      </w:pPr>
      <w:rPr>
        <w:rFonts w:hint="default"/>
        <w:lang w:val="en-US" w:eastAsia="en-US" w:bidi="ar-SA"/>
      </w:rPr>
    </w:lvl>
    <w:lvl w:ilvl="8" w:tplc="4FD0505E">
      <w:numFmt w:val="bullet"/>
      <w:lvlText w:val="•"/>
      <w:lvlJc w:val="left"/>
      <w:pPr>
        <w:ind w:left="2107" w:hanging="360"/>
      </w:pPr>
      <w:rPr>
        <w:rFonts w:hint="default"/>
        <w:lang w:val="en-US" w:eastAsia="en-US" w:bidi="ar-SA"/>
      </w:rPr>
    </w:lvl>
  </w:abstractNum>
  <w:abstractNum w:abstractNumId="38" w15:restartNumberingAfterBreak="0">
    <w:nsid w:val="6AA931AE"/>
    <w:multiLevelType w:val="hybridMultilevel"/>
    <w:tmpl w:val="1E9A5D44"/>
    <w:lvl w:ilvl="0" w:tplc="7222F692">
      <w:numFmt w:val="bullet"/>
      <w:lvlText w:val=""/>
      <w:lvlJc w:val="left"/>
      <w:pPr>
        <w:ind w:left="826" w:hanging="360"/>
      </w:pPr>
      <w:rPr>
        <w:rFonts w:ascii="Symbol" w:eastAsia="Symbol" w:hAnsi="Symbol" w:cs="Symbol" w:hint="default"/>
        <w:b w:val="0"/>
        <w:bCs w:val="0"/>
        <w:i w:val="0"/>
        <w:iCs w:val="0"/>
        <w:color w:val="006FC0"/>
        <w:spacing w:val="0"/>
        <w:w w:val="100"/>
        <w:sz w:val="24"/>
        <w:szCs w:val="24"/>
        <w:lang w:val="en-US" w:eastAsia="en-US" w:bidi="ar-SA"/>
      </w:rPr>
    </w:lvl>
    <w:lvl w:ilvl="1" w:tplc="0626395A">
      <w:numFmt w:val="bullet"/>
      <w:lvlText w:val="•"/>
      <w:lvlJc w:val="left"/>
      <w:pPr>
        <w:ind w:left="1838" w:hanging="360"/>
      </w:pPr>
      <w:rPr>
        <w:rFonts w:hint="default"/>
        <w:lang w:val="en-US" w:eastAsia="en-US" w:bidi="ar-SA"/>
      </w:rPr>
    </w:lvl>
    <w:lvl w:ilvl="2" w:tplc="A0AC558E">
      <w:numFmt w:val="bullet"/>
      <w:lvlText w:val="•"/>
      <w:lvlJc w:val="left"/>
      <w:pPr>
        <w:ind w:left="2856" w:hanging="360"/>
      </w:pPr>
      <w:rPr>
        <w:rFonts w:hint="default"/>
        <w:lang w:val="en-US" w:eastAsia="en-US" w:bidi="ar-SA"/>
      </w:rPr>
    </w:lvl>
    <w:lvl w:ilvl="3" w:tplc="AF40D0F0">
      <w:numFmt w:val="bullet"/>
      <w:lvlText w:val="•"/>
      <w:lvlJc w:val="left"/>
      <w:pPr>
        <w:ind w:left="3875" w:hanging="360"/>
      </w:pPr>
      <w:rPr>
        <w:rFonts w:hint="default"/>
        <w:lang w:val="en-US" w:eastAsia="en-US" w:bidi="ar-SA"/>
      </w:rPr>
    </w:lvl>
    <w:lvl w:ilvl="4" w:tplc="261E9ADE">
      <w:numFmt w:val="bullet"/>
      <w:lvlText w:val="•"/>
      <w:lvlJc w:val="left"/>
      <w:pPr>
        <w:ind w:left="4893" w:hanging="360"/>
      </w:pPr>
      <w:rPr>
        <w:rFonts w:hint="default"/>
        <w:lang w:val="en-US" w:eastAsia="en-US" w:bidi="ar-SA"/>
      </w:rPr>
    </w:lvl>
    <w:lvl w:ilvl="5" w:tplc="C690F5EA">
      <w:numFmt w:val="bullet"/>
      <w:lvlText w:val="•"/>
      <w:lvlJc w:val="left"/>
      <w:pPr>
        <w:ind w:left="5912" w:hanging="360"/>
      </w:pPr>
      <w:rPr>
        <w:rFonts w:hint="default"/>
        <w:lang w:val="en-US" w:eastAsia="en-US" w:bidi="ar-SA"/>
      </w:rPr>
    </w:lvl>
    <w:lvl w:ilvl="6" w:tplc="B65C6822">
      <w:numFmt w:val="bullet"/>
      <w:lvlText w:val="•"/>
      <w:lvlJc w:val="left"/>
      <w:pPr>
        <w:ind w:left="6930" w:hanging="360"/>
      </w:pPr>
      <w:rPr>
        <w:rFonts w:hint="default"/>
        <w:lang w:val="en-US" w:eastAsia="en-US" w:bidi="ar-SA"/>
      </w:rPr>
    </w:lvl>
    <w:lvl w:ilvl="7" w:tplc="4B4C0C04">
      <w:numFmt w:val="bullet"/>
      <w:lvlText w:val="•"/>
      <w:lvlJc w:val="left"/>
      <w:pPr>
        <w:ind w:left="7948" w:hanging="360"/>
      </w:pPr>
      <w:rPr>
        <w:rFonts w:hint="default"/>
        <w:lang w:val="en-US" w:eastAsia="en-US" w:bidi="ar-SA"/>
      </w:rPr>
    </w:lvl>
    <w:lvl w:ilvl="8" w:tplc="748A3702">
      <w:numFmt w:val="bullet"/>
      <w:lvlText w:val="•"/>
      <w:lvlJc w:val="left"/>
      <w:pPr>
        <w:ind w:left="8967" w:hanging="360"/>
      </w:pPr>
      <w:rPr>
        <w:rFonts w:hint="default"/>
        <w:lang w:val="en-US" w:eastAsia="en-US" w:bidi="ar-SA"/>
      </w:rPr>
    </w:lvl>
  </w:abstractNum>
  <w:abstractNum w:abstractNumId="39" w15:restartNumberingAfterBreak="0">
    <w:nsid w:val="6C5A128A"/>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40" w15:restartNumberingAfterBreak="0">
    <w:nsid w:val="719419AC"/>
    <w:multiLevelType w:val="hybridMultilevel"/>
    <w:tmpl w:val="818404CA"/>
    <w:lvl w:ilvl="0" w:tplc="721041F4">
      <w:start w:val="1"/>
      <w:numFmt w:val="decimal"/>
      <w:lvlText w:val="%1."/>
      <w:lvlJc w:val="left"/>
      <w:pPr>
        <w:ind w:left="826" w:hanging="360"/>
      </w:pPr>
      <w:rPr>
        <w:rFonts w:hint="default"/>
      </w:rPr>
    </w:lvl>
    <w:lvl w:ilvl="1" w:tplc="08090019" w:tentative="1">
      <w:start w:val="1"/>
      <w:numFmt w:val="lowerLetter"/>
      <w:lvlText w:val="%2."/>
      <w:lvlJc w:val="left"/>
      <w:pPr>
        <w:ind w:left="1546" w:hanging="360"/>
      </w:pPr>
    </w:lvl>
    <w:lvl w:ilvl="2" w:tplc="0809001B" w:tentative="1">
      <w:start w:val="1"/>
      <w:numFmt w:val="lowerRoman"/>
      <w:lvlText w:val="%3."/>
      <w:lvlJc w:val="right"/>
      <w:pPr>
        <w:ind w:left="2266" w:hanging="180"/>
      </w:pPr>
    </w:lvl>
    <w:lvl w:ilvl="3" w:tplc="0809000F" w:tentative="1">
      <w:start w:val="1"/>
      <w:numFmt w:val="decimal"/>
      <w:lvlText w:val="%4."/>
      <w:lvlJc w:val="left"/>
      <w:pPr>
        <w:ind w:left="2986" w:hanging="360"/>
      </w:pPr>
    </w:lvl>
    <w:lvl w:ilvl="4" w:tplc="08090019" w:tentative="1">
      <w:start w:val="1"/>
      <w:numFmt w:val="lowerLetter"/>
      <w:lvlText w:val="%5."/>
      <w:lvlJc w:val="left"/>
      <w:pPr>
        <w:ind w:left="3706" w:hanging="360"/>
      </w:pPr>
    </w:lvl>
    <w:lvl w:ilvl="5" w:tplc="0809001B" w:tentative="1">
      <w:start w:val="1"/>
      <w:numFmt w:val="lowerRoman"/>
      <w:lvlText w:val="%6."/>
      <w:lvlJc w:val="right"/>
      <w:pPr>
        <w:ind w:left="4426" w:hanging="180"/>
      </w:pPr>
    </w:lvl>
    <w:lvl w:ilvl="6" w:tplc="0809000F" w:tentative="1">
      <w:start w:val="1"/>
      <w:numFmt w:val="decimal"/>
      <w:lvlText w:val="%7."/>
      <w:lvlJc w:val="left"/>
      <w:pPr>
        <w:ind w:left="5146" w:hanging="360"/>
      </w:pPr>
    </w:lvl>
    <w:lvl w:ilvl="7" w:tplc="08090019" w:tentative="1">
      <w:start w:val="1"/>
      <w:numFmt w:val="lowerLetter"/>
      <w:lvlText w:val="%8."/>
      <w:lvlJc w:val="left"/>
      <w:pPr>
        <w:ind w:left="5866" w:hanging="360"/>
      </w:pPr>
    </w:lvl>
    <w:lvl w:ilvl="8" w:tplc="0809001B" w:tentative="1">
      <w:start w:val="1"/>
      <w:numFmt w:val="lowerRoman"/>
      <w:lvlText w:val="%9."/>
      <w:lvlJc w:val="right"/>
      <w:pPr>
        <w:ind w:left="6586" w:hanging="180"/>
      </w:pPr>
    </w:lvl>
  </w:abstractNum>
  <w:abstractNum w:abstractNumId="41" w15:restartNumberingAfterBreak="0">
    <w:nsid w:val="725D1DA7"/>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42" w15:restartNumberingAfterBreak="0">
    <w:nsid w:val="75D0703E"/>
    <w:multiLevelType w:val="hybridMultilevel"/>
    <w:tmpl w:val="7240A030"/>
    <w:lvl w:ilvl="0" w:tplc="0E763FD0">
      <w:start w:val="3"/>
      <w:numFmt w:val="decimal"/>
      <w:lvlText w:val="%1."/>
      <w:lvlJc w:val="left"/>
      <w:pPr>
        <w:ind w:left="778" w:hanging="360"/>
      </w:pPr>
      <w:rPr>
        <w:rFonts w:hint="default"/>
        <w:color w:val="2D74B5"/>
      </w:rPr>
    </w:lvl>
    <w:lvl w:ilvl="1" w:tplc="08090019" w:tentative="1">
      <w:start w:val="1"/>
      <w:numFmt w:val="lowerLetter"/>
      <w:lvlText w:val="%2."/>
      <w:lvlJc w:val="left"/>
      <w:pPr>
        <w:ind w:left="1498" w:hanging="360"/>
      </w:pPr>
    </w:lvl>
    <w:lvl w:ilvl="2" w:tplc="0809001B" w:tentative="1">
      <w:start w:val="1"/>
      <w:numFmt w:val="lowerRoman"/>
      <w:lvlText w:val="%3."/>
      <w:lvlJc w:val="right"/>
      <w:pPr>
        <w:ind w:left="2218" w:hanging="180"/>
      </w:pPr>
    </w:lvl>
    <w:lvl w:ilvl="3" w:tplc="0809000F" w:tentative="1">
      <w:start w:val="1"/>
      <w:numFmt w:val="decimal"/>
      <w:lvlText w:val="%4."/>
      <w:lvlJc w:val="left"/>
      <w:pPr>
        <w:ind w:left="2938" w:hanging="360"/>
      </w:pPr>
    </w:lvl>
    <w:lvl w:ilvl="4" w:tplc="08090019" w:tentative="1">
      <w:start w:val="1"/>
      <w:numFmt w:val="lowerLetter"/>
      <w:lvlText w:val="%5."/>
      <w:lvlJc w:val="left"/>
      <w:pPr>
        <w:ind w:left="3658" w:hanging="360"/>
      </w:pPr>
    </w:lvl>
    <w:lvl w:ilvl="5" w:tplc="0809001B" w:tentative="1">
      <w:start w:val="1"/>
      <w:numFmt w:val="lowerRoman"/>
      <w:lvlText w:val="%6."/>
      <w:lvlJc w:val="right"/>
      <w:pPr>
        <w:ind w:left="4378" w:hanging="180"/>
      </w:pPr>
    </w:lvl>
    <w:lvl w:ilvl="6" w:tplc="0809000F" w:tentative="1">
      <w:start w:val="1"/>
      <w:numFmt w:val="decimal"/>
      <w:lvlText w:val="%7."/>
      <w:lvlJc w:val="left"/>
      <w:pPr>
        <w:ind w:left="5098" w:hanging="360"/>
      </w:pPr>
    </w:lvl>
    <w:lvl w:ilvl="7" w:tplc="08090019" w:tentative="1">
      <w:start w:val="1"/>
      <w:numFmt w:val="lowerLetter"/>
      <w:lvlText w:val="%8."/>
      <w:lvlJc w:val="left"/>
      <w:pPr>
        <w:ind w:left="5818" w:hanging="360"/>
      </w:pPr>
    </w:lvl>
    <w:lvl w:ilvl="8" w:tplc="0809001B" w:tentative="1">
      <w:start w:val="1"/>
      <w:numFmt w:val="lowerRoman"/>
      <w:lvlText w:val="%9."/>
      <w:lvlJc w:val="right"/>
      <w:pPr>
        <w:ind w:left="6538" w:hanging="180"/>
      </w:pPr>
    </w:lvl>
  </w:abstractNum>
  <w:abstractNum w:abstractNumId="43" w15:restartNumberingAfterBreak="0">
    <w:nsid w:val="78C85BC9"/>
    <w:multiLevelType w:val="hybridMultilevel"/>
    <w:tmpl w:val="E75C5E38"/>
    <w:lvl w:ilvl="0" w:tplc="C230223E">
      <w:start w:val="1"/>
      <w:numFmt w:val="decimal"/>
      <w:lvlText w:val="%1."/>
      <w:lvlJc w:val="left"/>
      <w:pPr>
        <w:ind w:left="786" w:hanging="360"/>
      </w:pPr>
      <w:rPr>
        <w:rFonts w:hint="default"/>
        <w:b/>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4" w15:restartNumberingAfterBreak="0">
    <w:nsid w:val="7D974F06"/>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45" w15:restartNumberingAfterBreak="0">
    <w:nsid w:val="7F227CF2"/>
    <w:multiLevelType w:val="multilevel"/>
    <w:tmpl w:val="A91280DA"/>
    <w:lvl w:ilvl="0">
      <w:start w:val="1"/>
      <w:numFmt w:val="decimal"/>
      <w:lvlText w:val="%1."/>
      <w:lvlJc w:val="left"/>
      <w:pPr>
        <w:ind w:left="826" w:hanging="360"/>
        <w:jc w:val="right"/>
      </w:pPr>
      <w:rPr>
        <w:rFonts w:ascii="Carlito" w:eastAsia="Carlito" w:hAnsi="Carlito" w:cs="Carlito" w:hint="default"/>
        <w:b w:val="0"/>
        <w:bCs w:val="0"/>
        <w:i w:val="0"/>
        <w:iCs w:val="0"/>
        <w:color w:val="2D74B5"/>
        <w:spacing w:val="0"/>
        <w:w w:val="99"/>
        <w:sz w:val="32"/>
        <w:szCs w:val="32"/>
        <w:lang w:val="en-US" w:eastAsia="en-US" w:bidi="ar-SA"/>
      </w:rPr>
    </w:lvl>
    <w:lvl w:ilvl="1">
      <w:start w:val="1"/>
      <w:numFmt w:val="decimal"/>
      <w:lvlText w:val="%1.%2"/>
      <w:lvlJc w:val="left"/>
      <w:pPr>
        <w:ind w:left="490" w:hanging="384"/>
      </w:pPr>
      <w:rPr>
        <w:rFonts w:hint="default"/>
        <w:spacing w:val="-1"/>
        <w:w w:val="93"/>
        <w:u w:val="single" w:color="2D74B5"/>
        <w:lang w:val="en-US" w:eastAsia="en-US" w:bidi="ar-SA"/>
      </w:rPr>
    </w:lvl>
    <w:lvl w:ilvl="2">
      <w:numFmt w:val="bullet"/>
      <w:lvlText w:val=""/>
      <w:lvlJc w:val="left"/>
      <w:pPr>
        <w:ind w:left="826" w:hanging="384"/>
      </w:pPr>
      <w:rPr>
        <w:rFonts w:ascii="Symbol" w:eastAsia="Symbol" w:hAnsi="Symbol" w:cs="Symbol" w:hint="default"/>
        <w:spacing w:val="0"/>
        <w:w w:val="100"/>
        <w:lang w:val="en-US" w:eastAsia="en-US" w:bidi="ar-SA"/>
      </w:rPr>
    </w:lvl>
    <w:lvl w:ilvl="3">
      <w:numFmt w:val="bullet"/>
      <w:lvlText w:val="•"/>
      <w:lvlJc w:val="left"/>
      <w:pPr>
        <w:ind w:left="3083" w:hanging="384"/>
      </w:pPr>
      <w:rPr>
        <w:rFonts w:hint="default"/>
        <w:lang w:val="en-US" w:eastAsia="en-US" w:bidi="ar-SA"/>
      </w:rPr>
    </w:lvl>
    <w:lvl w:ilvl="4">
      <w:numFmt w:val="bullet"/>
      <w:lvlText w:val="•"/>
      <w:lvlJc w:val="left"/>
      <w:pPr>
        <w:ind w:left="4214" w:hanging="384"/>
      </w:pPr>
      <w:rPr>
        <w:rFonts w:hint="default"/>
        <w:lang w:val="en-US" w:eastAsia="en-US" w:bidi="ar-SA"/>
      </w:rPr>
    </w:lvl>
    <w:lvl w:ilvl="5">
      <w:numFmt w:val="bullet"/>
      <w:lvlText w:val="•"/>
      <w:lvlJc w:val="left"/>
      <w:pPr>
        <w:ind w:left="5346" w:hanging="384"/>
      </w:pPr>
      <w:rPr>
        <w:rFonts w:hint="default"/>
        <w:lang w:val="en-US" w:eastAsia="en-US" w:bidi="ar-SA"/>
      </w:rPr>
    </w:lvl>
    <w:lvl w:ilvl="6">
      <w:numFmt w:val="bullet"/>
      <w:lvlText w:val="•"/>
      <w:lvlJc w:val="left"/>
      <w:pPr>
        <w:ind w:left="6477" w:hanging="384"/>
      </w:pPr>
      <w:rPr>
        <w:rFonts w:hint="default"/>
        <w:lang w:val="en-US" w:eastAsia="en-US" w:bidi="ar-SA"/>
      </w:rPr>
    </w:lvl>
    <w:lvl w:ilvl="7">
      <w:numFmt w:val="bullet"/>
      <w:lvlText w:val="•"/>
      <w:lvlJc w:val="left"/>
      <w:pPr>
        <w:ind w:left="7609" w:hanging="384"/>
      </w:pPr>
      <w:rPr>
        <w:rFonts w:hint="default"/>
        <w:lang w:val="en-US" w:eastAsia="en-US" w:bidi="ar-SA"/>
      </w:rPr>
    </w:lvl>
    <w:lvl w:ilvl="8">
      <w:numFmt w:val="bullet"/>
      <w:lvlText w:val="•"/>
      <w:lvlJc w:val="left"/>
      <w:pPr>
        <w:ind w:left="8740" w:hanging="384"/>
      </w:pPr>
      <w:rPr>
        <w:rFonts w:hint="default"/>
        <w:lang w:val="en-US" w:eastAsia="en-US" w:bidi="ar-SA"/>
      </w:rPr>
    </w:lvl>
  </w:abstractNum>
  <w:abstractNum w:abstractNumId="46" w15:restartNumberingAfterBreak="0">
    <w:nsid w:val="7FE65CA7"/>
    <w:multiLevelType w:val="hybridMultilevel"/>
    <w:tmpl w:val="76B0A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5166845">
    <w:abstractNumId w:val="9"/>
  </w:num>
  <w:num w:numId="2" w16cid:durableId="727145658">
    <w:abstractNumId w:val="38"/>
  </w:num>
  <w:num w:numId="3" w16cid:durableId="20324097">
    <w:abstractNumId w:val="37"/>
  </w:num>
  <w:num w:numId="4" w16cid:durableId="1369184362">
    <w:abstractNumId w:val="14"/>
  </w:num>
  <w:num w:numId="5" w16cid:durableId="685600440">
    <w:abstractNumId w:val="31"/>
  </w:num>
  <w:num w:numId="6" w16cid:durableId="1817380577">
    <w:abstractNumId w:val="16"/>
  </w:num>
  <w:num w:numId="7" w16cid:durableId="1662587687">
    <w:abstractNumId w:val="7"/>
  </w:num>
  <w:num w:numId="8" w16cid:durableId="2008705977">
    <w:abstractNumId w:val="22"/>
  </w:num>
  <w:num w:numId="9" w16cid:durableId="173493181">
    <w:abstractNumId w:val="6"/>
  </w:num>
  <w:num w:numId="10" w16cid:durableId="1275944978">
    <w:abstractNumId w:val="29"/>
  </w:num>
  <w:num w:numId="11" w16cid:durableId="1352301934">
    <w:abstractNumId w:val="13"/>
  </w:num>
  <w:num w:numId="12" w16cid:durableId="1965649971">
    <w:abstractNumId w:val="24"/>
  </w:num>
  <w:num w:numId="13" w16cid:durableId="1986815124">
    <w:abstractNumId w:val="11"/>
  </w:num>
  <w:num w:numId="14" w16cid:durableId="1892615925">
    <w:abstractNumId w:val="19"/>
  </w:num>
  <w:num w:numId="15" w16cid:durableId="880748542">
    <w:abstractNumId w:val="20"/>
  </w:num>
  <w:num w:numId="16" w16cid:durableId="1500924651">
    <w:abstractNumId w:val="32"/>
  </w:num>
  <w:num w:numId="17" w16cid:durableId="454183555">
    <w:abstractNumId w:val="33"/>
  </w:num>
  <w:num w:numId="18" w16cid:durableId="549924489">
    <w:abstractNumId w:val="30"/>
  </w:num>
  <w:num w:numId="19" w16cid:durableId="1401365489">
    <w:abstractNumId w:val="0"/>
  </w:num>
  <w:num w:numId="20" w16cid:durableId="609632607">
    <w:abstractNumId w:val="17"/>
  </w:num>
  <w:num w:numId="21" w16cid:durableId="1035812051">
    <w:abstractNumId w:val="23"/>
  </w:num>
  <w:num w:numId="22" w16cid:durableId="1677461058">
    <w:abstractNumId w:val="27"/>
  </w:num>
  <w:num w:numId="23" w16cid:durableId="1013072166">
    <w:abstractNumId w:val="46"/>
  </w:num>
  <w:num w:numId="24" w16cid:durableId="1329401329">
    <w:abstractNumId w:val="8"/>
  </w:num>
  <w:num w:numId="25" w16cid:durableId="1119225691">
    <w:abstractNumId w:val="10"/>
  </w:num>
  <w:num w:numId="26" w16cid:durableId="145898739">
    <w:abstractNumId w:val="45"/>
  </w:num>
  <w:num w:numId="27" w16cid:durableId="775249441">
    <w:abstractNumId w:val="5"/>
  </w:num>
  <w:num w:numId="28" w16cid:durableId="1419794283">
    <w:abstractNumId w:val="36"/>
  </w:num>
  <w:num w:numId="29" w16cid:durableId="1951811540">
    <w:abstractNumId w:val="43"/>
  </w:num>
  <w:num w:numId="30" w16cid:durableId="234172725">
    <w:abstractNumId w:val="41"/>
  </w:num>
  <w:num w:numId="31" w16cid:durableId="1617131370">
    <w:abstractNumId w:val="44"/>
  </w:num>
  <w:num w:numId="32" w16cid:durableId="686910448">
    <w:abstractNumId w:val="15"/>
  </w:num>
  <w:num w:numId="33" w16cid:durableId="368771269">
    <w:abstractNumId w:val="12"/>
  </w:num>
  <w:num w:numId="34" w16cid:durableId="688482977">
    <w:abstractNumId w:val="1"/>
  </w:num>
  <w:num w:numId="35" w16cid:durableId="1590433169">
    <w:abstractNumId w:val="2"/>
  </w:num>
  <w:num w:numId="36" w16cid:durableId="247276744">
    <w:abstractNumId w:val="3"/>
  </w:num>
  <w:num w:numId="37" w16cid:durableId="863593207">
    <w:abstractNumId w:val="4"/>
  </w:num>
  <w:num w:numId="38" w16cid:durableId="1609848422">
    <w:abstractNumId w:val="34"/>
  </w:num>
  <w:num w:numId="39" w16cid:durableId="1641105844">
    <w:abstractNumId w:val="40"/>
  </w:num>
  <w:num w:numId="40" w16cid:durableId="1903905662">
    <w:abstractNumId w:val="39"/>
  </w:num>
  <w:num w:numId="41" w16cid:durableId="1326399293">
    <w:abstractNumId w:val="28"/>
  </w:num>
  <w:num w:numId="42" w16cid:durableId="1273515394">
    <w:abstractNumId w:val="26"/>
  </w:num>
  <w:num w:numId="43" w16cid:durableId="1154301123">
    <w:abstractNumId w:val="21"/>
  </w:num>
  <w:num w:numId="44" w16cid:durableId="878780770">
    <w:abstractNumId w:val="18"/>
  </w:num>
  <w:num w:numId="45" w16cid:durableId="1190100720">
    <w:abstractNumId w:val="25"/>
  </w:num>
  <w:num w:numId="46" w16cid:durableId="2085956005">
    <w:abstractNumId w:val="35"/>
  </w:num>
  <w:num w:numId="47" w16cid:durableId="116073081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A3"/>
    <w:rsid w:val="00003A44"/>
    <w:rsid w:val="00004AEB"/>
    <w:rsid w:val="00004E54"/>
    <w:rsid w:val="0001090D"/>
    <w:rsid w:val="0001567A"/>
    <w:rsid w:val="00025D05"/>
    <w:rsid w:val="000266AE"/>
    <w:rsid w:val="00027084"/>
    <w:rsid w:val="0003585E"/>
    <w:rsid w:val="0004754F"/>
    <w:rsid w:val="00080E4E"/>
    <w:rsid w:val="000839A7"/>
    <w:rsid w:val="000A4D8B"/>
    <w:rsid w:val="000B73F9"/>
    <w:rsid w:val="000C0A81"/>
    <w:rsid w:val="000C16DF"/>
    <w:rsid w:val="000C7A9D"/>
    <w:rsid w:val="000D5109"/>
    <w:rsid w:val="000D6F2D"/>
    <w:rsid w:val="000D6FAF"/>
    <w:rsid w:val="000D7FDA"/>
    <w:rsid w:val="000E08EC"/>
    <w:rsid w:val="000E63BD"/>
    <w:rsid w:val="000E74DA"/>
    <w:rsid w:val="001029A6"/>
    <w:rsid w:val="001062F9"/>
    <w:rsid w:val="001104AF"/>
    <w:rsid w:val="00126178"/>
    <w:rsid w:val="0013132B"/>
    <w:rsid w:val="0013343E"/>
    <w:rsid w:val="00142B31"/>
    <w:rsid w:val="001458F4"/>
    <w:rsid w:val="0017670B"/>
    <w:rsid w:val="001814AB"/>
    <w:rsid w:val="001814E0"/>
    <w:rsid w:val="00183C05"/>
    <w:rsid w:val="0018406F"/>
    <w:rsid w:val="001925CD"/>
    <w:rsid w:val="001B0A13"/>
    <w:rsid w:val="001D1DDB"/>
    <w:rsid w:val="001E1203"/>
    <w:rsid w:val="001E2238"/>
    <w:rsid w:val="001F16E4"/>
    <w:rsid w:val="001F6B46"/>
    <w:rsid w:val="001F6D36"/>
    <w:rsid w:val="00200602"/>
    <w:rsid w:val="002008BA"/>
    <w:rsid w:val="00214855"/>
    <w:rsid w:val="00221B53"/>
    <w:rsid w:val="00223944"/>
    <w:rsid w:val="002410B8"/>
    <w:rsid w:val="002427E0"/>
    <w:rsid w:val="00245030"/>
    <w:rsid w:val="00275228"/>
    <w:rsid w:val="0028012F"/>
    <w:rsid w:val="002A0635"/>
    <w:rsid w:val="002A7AE7"/>
    <w:rsid w:val="002B232E"/>
    <w:rsid w:val="002D2436"/>
    <w:rsid w:val="002E00DA"/>
    <w:rsid w:val="002E206F"/>
    <w:rsid w:val="002E3905"/>
    <w:rsid w:val="00307E74"/>
    <w:rsid w:val="00322925"/>
    <w:rsid w:val="0034660C"/>
    <w:rsid w:val="0035727B"/>
    <w:rsid w:val="00367802"/>
    <w:rsid w:val="00373036"/>
    <w:rsid w:val="00376BFB"/>
    <w:rsid w:val="003841C4"/>
    <w:rsid w:val="00393776"/>
    <w:rsid w:val="003A6121"/>
    <w:rsid w:val="003D1A63"/>
    <w:rsid w:val="003D3F2B"/>
    <w:rsid w:val="003D7081"/>
    <w:rsid w:val="003E4B4C"/>
    <w:rsid w:val="003F3302"/>
    <w:rsid w:val="004005E0"/>
    <w:rsid w:val="0040129A"/>
    <w:rsid w:val="00412782"/>
    <w:rsid w:val="004321E0"/>
    <w:rsid w:val="0043627C"/>
    <w:rsid w:val="004537AC"/>
    <w:rsid w:val="00457C30"/>
    <w:rsid w:val="004627F2"/>
    <w:rsid w:val="0046301B"/>
    <w:rsid w:val="00480C20"/>
    <w:rsid w:val="004A0AD4"/>
    <w:rsid w:val="004A14E4"/>
    <w:rsid w:val="004A7C0F"/>
    <w:rsid w:val="004B26BD"/>
    <w:rsid w:val="004C2725"/>
    <w:rsid w:val="004D05D4"/>
    <w:rsid w:val="004E0B39"/>
    <w:rsid w:val="004F111C"/>
    <w:rsid w:val="005013D7"/>
    <w:rsid w:val="00501538"/>
    <w:rsid w:val="00511AA7"/>
    <w:rsid w:val="005137EC"/>
    <w:rsid w:val="005222F5"/>
    <w:rsid w:val="005235A7"/>
    <w:rsid w:val="00524255"/>
    <w:rsid w:val="00534587"/>
    <w:rsid w:val="00544023"/>
    <w:rsid w:val="00554E9D"/>
    <w:rsid w:val="005649A8"/>
    <w:rsid w:val="00567218"/>
    <w:rsid w:val="0058481B"/>
    <w:rsid w:val="005A2162"/>
    <w:rsid w:val="005A79ED"/>
    <w:rsid w:val="005B1CA3"/>
    <w:rsid w:val="005C46F3"/>
    <w:rsid w:val="005E30A9"/>
    <w:rsid w:val="005E5380"/>
    <w:rsid w:val="005E79AA"/>
    <w:rsid w:val="005F237F"/>
    <w:rsid w:val="005F4FB5"/>
    <w:rsid w:val="005F6333"/>
    <w:rsid w:val="00624295"/>
    <w:rsid w:val="00624E15"/>
    <w:rsid w:val="00625618"/>
    <w:rsid w:val="0064640D"/>
    <w:rsid w:val="00683EF6"/>
    <w:rsid w:val="0069141F"/>
    <w:rsid w:val="006926F2"/>
    <w:rsid w:val="00694286"/>
    <w:rsid w:val="006A101C"/>
    <w:rsid w:val="006A1B71"/>
    <w:rsid w:val="006A7363"/>
    <w:rsid w:val="006B4A5B"/>
    <w:rsid w:val="006C0780"/>
    <w:rsid w:val="006C126B"/>
    <w:rsid w:val="006E4583"/>
    <w:rsid w:val="006F5D3E"/>
    <w:rsid w:val="00706624"/>
    <w:rsid w:val="00737A0F"/>
    <w:rsid w:val="00737CBA"/>
    <w:rsid w:val="007468E4"/>
    <w:rsid w:val="00751142"/>
    <w:rsid w:val="007629BB"/>
    <w:rsid w:val="00771AB7"/>
    <w:rsid w:val="00782415"/>
    <w:rsid w:val="007A62B1"/>
    <w:rsid w:val="007A7F1E"/>
    <w:rsid w:val="007B6132"/>
    <w:rsid w:val="007C2D54"/>
    <w:rsid w:val="007C6A57"/>
    <w:rsid w:val="007D395D"/>
    <w:rsid w:val="007D7B8E"/>
    <w:rsid w:val="007E11DA"/>
    <w:rsid w:val="007E513B"/>
    <w:rsid w:val="007E5BAB"/>
    <w:rsid w:val="007E711A"/>
    <w:rsid w:val="007F5870"/>
    <w:rsid w:val="008173D7"/>
    <w:rsid w:val="00824B82"/>
    <w:rsid w:val="00827BF0"/>
    <w:rsid w:val="00845F10"/>
    <w:rsid w:val="0085419E"/>
    <w:rsid w:val="0085458D"/>
    <w:rsid w:val="008567BA"/>
    <w:rsid w:val="008977C7"/>
    <w:rsid w:val="008B4F43"/>
    <w:rsid w:val="008E29FA"/>
    <w:rsid w:val="008F33D8"/>
    <w:rsid w:val="008F4FB6"/>
    <w:rsid w:val="00910D3B"/>
    <w:rsid w:val="00922F99"/>
    <w:rsid w:val="00936484"/>
    <w:rsid w:val="0094439B"/>
    <w:rsid w:val="009477A7"/>
    <w:rsid w:val="00964129"/>
    <w:rsid w:val="00981D60"/>
    <w:rsid w:val="00997E59"/>
    <w:rsid w:val="009A27B6"/>
    <w:rsid w:val="009A3947"/>
    <w:rsid w:val="009A6601"/>
    <w:rsid w:val="009C1419"/>
    <w:rsid w:val="009D23F8"/>
    <w:rsid w:val="009D5494"/>
    <w:rsid w:val="009E2B92"/>
    <w:rsid w:val="009E3005"/>
    <w:rsid w:val="009E729B"/>
    <w:rsid w:val="009E7386"/>
    <w:rsid w:val="009F2469"/>
    <w:rsid w:val="00A03B0C"/>
    <w:rsid w:val="00A167B9"/>
    <w:rsid w:val="00A226E8"/>
    <w:rsid w:val="00A24AC9"/>
    <w:rsid w:val="00A3073B"/>
    <w:rsid w:val="00A30D82"/>
    <w:rsid w:val="00A507A3"/>
    <w:rsid w:val="00A55BC2"/>
    <w:rsid w:val="00A77160"/>
    <w:rsid w:val="00A84B65"/>
    <w:rsid w:val="00A928D7"/>
    <w:rsid w:val="00A9600A"/>
    <w:rsid w:val="00AA49CA"/>
    <w:rsid w:val="00AA5174"/>
    <w:rsid w:val="00AA7035"/>
    <w:rsid w:val="00AA785C"/>
    <w:rsid w:val="00AD4BAD"/>
    <w:rsid w:val="00AE3F21"/>
    <w:rsid w:val="00B07B44"/>
    <w:rsid w:val="00B12ACD"/>
    <w:rsid w:val="00B1489D"/>
    <w:rsid w:val="00B16F26"/>
    <w:rsid w:val="00B20B16"/>
    <w:rsid w:val="00B26D3A"/>
    <w:rsid w:val="00B31A03"/>
    <w:rsid w:val="00B4278B"/>
    <w:rsid w:val="00B45F29"/>
    <w:rsid w:val="00B46D09"/>
    <w:rsid w:val="00B46F0E"/>
    <w:rsid w:val="00B504CD"/>
    <w:rsid w:val="00B55CF2"/>
    <w:rsid w:val="00B55FCE"/>
    <w:rsid w:val="00B65E84"/>
    <w:rsid w:val="00B76AFF"/>
    <w:rsid w:val="00B810CA"/>
    <w:rsid w:val="00B900B2"/>
    <w:rsid w:val="00B90F85"/>
    <w:rsid w:val="00B919B0"/>
    <w:rsid w:val="00B93153"/>
    <w:rsid w:val="00B9658A"/>
    <w:rsid w:val="00BB295B"/>
    <w:rsid w:val="00BE1C4A"/>
    <w:rsid w:val="00BE6B42"/>
    <w:rsid w:val="00BE76BF"/>
    <w:rsid w:val="00C027C5"/>
    <w:rsid w:val="00C03A01"/>
    <w:rsid w:val="00C053E0"/>
    <w:rsid w:val="00C21CEF"/>
    <w:rsid w:val="00C230DB"/>
    <w:rsid w:val="00C266DC"/>
    <w:rsid w:val="00C42422"/>
    <w:rsid w:val="00C45BEC"/>
    <w:rsid w:val="00C56829"/>
    <w:rsid w:val="00C645B1"/>
    <w:rsid w:val="00C71ECC"/>
    <w:rsid w:val="00C82993"/>
    <w:rsid w:val="00C85035"/>
    <w:rsid w:val="00CA0AF7"/>
    <w:rsid w:val="00CA25A5"/>
    <w:rsid w:val="00CA4DC1"/>
    <w:rsid w:val="00CB7EF8"/>
    <w:rsid w:val="00CC7D23"/>
    <w:rsid w:val="00CD0DE4"/>
    <w:rsid w:val="00CD27EB"/>
    <w:rsid w:val="00CD3BFB"/>
    <w:rsid w:val="00CF15BD"/>
    <w:rsid w:val="00D07CD9"/>
    <w:rsid w:val="00D17797"/>
    <w:rsid w:val="00D216F2"/>
    <w:rsid w:val="00D440ED"/>
    <w:rsid w:val="00D508F2"/>
    <w:rsid w:val="00D54A80"/>
    <w:rsid w:val="00D570FF"/>
    <w:rsid w:val="00D62241"/>
    <w:rsid w:val="00D63966"/>
    <w:rsid w:val="00D64B15"/>
    <w:rsid w:val="00D85EF7"/>
    <w:rsid w:val="00D87ACB"/>
    <w:rsid w:val="00D90C6B"/>
    <w:rsid w:val="00DC3893"/>
    <w:rsid w:val="00DD08F7"/>
    <w:rsid w:val="00DE0540"/>
    <w:rsid w:val="00E0079E"/>
    <w:rsid w:val="00E12F2C"/>
    <w:rsid w:val="00E15E87"/>
    <w:rsid w:val="00E265DF"/>
    <w:rsid w:val="00E27825"/>
    <w:rsid w:val="00E31E7A"/>
    <w:rsid w:val="00E56419"/>
    <w:rsid w:val="00E702A7"/>
    <w:rsid w:val="00E8033C"/>
    <w:rsid w:val="00E82981"/>
    <w:rsid w:val="00E906EB"/>
    <w:rsid w:val="00E93800"/>
    <w:rsid w:val="00E96CA5"/>
    <w:rsid w:val="00EA1BD7"/>
    <w:rsid w:val="00EB03A7"/>
    <w:rsid w:val="00EC2F32"/>
    <w:rsid w:val="00ED359C"/>
    <w:rsid w:val="00ED5BB3"/>
    <w:rsid w:val="00EE2458"/>
    <w:rsid w:val="00EE78A2"/>
    <w:rsid w:val="00F00565"/>
    <w:rsid w:val="00F15FA8"/>
    <w:rsid w:val="00F31293"/>
    <w:rsid w:val="00F3167D"/>
    <w:rsid w:val="00F3401F"/>
    <w:rsid w:val="00F52C93"/>
    <w:rsid w:val="00F53BA2"/>
    <w:rsid w:val="00F60029"/>
    <w:rsid w:val="00F60DED"/>
    <w:rsid w:val="00F628D2"/>
    <w:rsid w:val="00F67223"/>
    <w:rsid w:val="00F7567B"/>
    <w:rsid w:val="00F829AD"/>
    <w:rsid w:val="00F84236"/>
    <w:rsid w:val="00F87DCF"/>
    <w:rsid w:val="00FA0F73"/>
    <w:rsid w:val="00FB5421"/>
    <w:rsid w:val="00FC31D3"/>
    <w:rsid w:val="00FE2F93"/>
    <w:rsid w:val="00FE7B15"/>
    <w:rsid w:val="00FF58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89BC16"/>
  <w15:docId w15:val="{922FE994-215E-3A46-9791-41A78F5E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966"/>
    <w:rPr>
      <w:rFonts w:ascii="Carlito" w:eastAsia="Carlito" w:hAnsi="Carlito" w:cs="Carlito"/>
    </w:rPr>
  </w:style>
  <w:style w:type="paragraph" w:styleId="Heading1">
    <w:name w:val="heading 1"/>
    <w:basedOn w:val="Normal"/>
    <w:link w:val="Heading1Char"/>
    <w:uiPriority w:val="9"/>
    <w:qFormat/>
    <w:pPr>
      <w:spacing w:before="37"/>
      <w:ind w:left="106"/>
      <w:outlineLvl w:val="0"/>
    </w:pPr>
    <w:rPr>
      <w:sz w:val="32"/>
      <w:szCs w:val="32"/>
    </w:rPr>
  </w:style>
  <w:style w:type="paragraph" w:styleId="Heading2">
    <w:name w:val="heading 2"/>
    <w:basedOn w:val="Normal"/>
    <w:uiPriority w:val="9"/>
    <w:unhideWhenUsed/>
    <w:qFormat/>
    <w:pPr>
      <w:ind w:left="106"/>
      <w:outlineLvl w:val="1"/>
    </w:pPr>
    <w:rPr>
      <w:sz w:val="26"/>
      <w:szCs w:val="26"/>
    </w:rPr>
  </w:style>
  <w:style w:type="paragraph" w:styleId="Heading3">
    <w:name w:val="heading 3"/>
    <w:basedOn w:val="Normal"/>
    <w:uiPriority w:val="9"/>
    <w:unhideWhenUsed/>
    <w:qFormat/>
    <w:pPr>
      <w:ind w:left="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320" w:hanging="214"/>
    </w:pPr>
  </w:style>
  <w:style w:type="paragraph" w:styleId="TOC2">
    <w:name w:val="toc 2"/>
    <w:basedOn w:val="Normal"/>
    <w:uiPriority w:val="1"/>
    <w:qFormat/>
    <w:pPr>
      <w:spacing w:before="120"/>
      <w:ind w:left="651" w:hanging="324"/>
    </w:pPr>
  </w:style>
  <w:style w:type="paragraph" w:styleId="BodyText">
    <w:name w:val="Body Text"/>
    <w:basedOn w:val="Normal"/>
    <w:uiPriority w:val="1"/>
    <w:qFormat/>
  </w:style>
  <w:style w:type="paragraph" w:styleId="ListParagraph">
    <w:name w:val="List Paragraph"/>
    <w:basedOn w:val="Normal"/>
    <w:uiPriority w:val="1"/>
    <w:qFormat/>
    <w:pPr>
      <w:ind w:left="826" w:hanging="360"/>
    </w:pPr>
  </w:style>
  <w:style w:type="paragraph" w:customStyle="1" w:styleId="TableParagraph">
    <w:name w:val="Table Paragraph"/>
    <w:basedOn w:val="Normal"/>
    <w:uiPriority w:val="1"/>
    <w:qFormat/>
    <w:pPr>
      <w:spacing w:before="1"/>
      <w:ind w:left="831"/>
    </w:pPr>
    <w:rPr>
      <w:rFonts w:ascii="Times New Roman" w:eastAsia="Times New Roman" w:hAnsi="Times New Roman" w:cs="Times New Roman"/>
    </w:rPr>
  </w:style>
  <w:style w:type="table" w:styleId="GridTable1Light-Accent3">
    <w:name w:val="Grid Table 1 Light Accent 3"/>
    <w:basedOn w:val="TableNormal"/>
    <w:uiPriority w:val="46"/>
    <w:rsid w:val="0032292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3229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5">
    <w:name w:val="Grid Table 2 Accent 5"/>
    <w:basedOn w:val="TableNormal"/>
    <w:uiPriority w:val="47"/>
    <w:rsid w:val="003229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2">
    <w:name w:val="Grid Table 3 Accent 2"/>
    <w:basedOn w:val="TableNormal"/>
    <w:uiPriority w:val="48"/>
    <w:rsid w:val="003229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2-Accent6">
    <w:name w:val="Grid Table 2 Accent 6"/>
    <w:basedOn w:val="TableNormal"/>
    <w:uiPriority w:val="47"/>
    <w:rsid w:val="0035727B"/>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1Light-Accent6">
    <w:name w:val="Grid Table 1 Light Accent 6"/>
    <w:basedOn w:val="TableNormal"/>
    <w:uiPriority w:val="46"/>
    <w:rsid w:val="009E738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E11DA"/>
    <w:pPr>
      <w:tabs>
        <w:tab w:val="center" w:pos="4513"/>
        <w:tab w:val="right" w:pos="9026"/>
      </w:tabs>
    </w:pPr>
  </w:style>
  <w:style w:type="character" w:customStyle="1" w:styleId="HeaderChar">
    <w:name w:val="Header Char"/>
    <w:basedOn w:val="DefaultParagraphFont"/>
    <w:link w:val="Header"/>
    <w:uiPriority w:val="99"/>
    <w:rsid w:val="007E11DA"/>
    <w:rPr>
      <w:rFonts w:ascii="Carlito" w:eastAsia="Carlito" w:hAnsi="Carlito" w:cs="Carlito"/>
    </w:rPr>
  </w:style>
  <w:style w:type="paragraph" w:styleId="Footer">
    <w:name w:val="footer"/>
    <w:basedOn w:val="Normal"/>
    <w:link w:val="FooterChar"/>
    <w:uiPriority w:val="99"/>
    <w:unhideWhenUsed/>
    <w:rsid w:val="007E11DA"/>
    <w:pPr>
      <w:tabs>
        <w:tab w:val="center" w:pos="4513"/>
        <w:tab w:val="right" w:pos="9026"/>
      </w:tabs>
    </w:pPr>
  </w:style>
  <w:style w:type="character" w:customStyle="1" w:styleId="FooterChar">
    <w:name w:val="Footer Char"/>
    <w:basedOn w:val="DefaultParagraphFont"/>
    <w:link w:val="Footer"/>
    <w:uiPriority w:val="99"/>
    <w:rsid w:val="007E11DA"/>
    <w:rPr>
      <w:rFonts w:ascii="Carlito" w:eastAsia="Carlito" w:hAnsi="Carlito" w:cs="Carlito"/>
    </w:rPr>
  </w:style>
  <w:style w:type="character" w:customStyle="1" w:styleId="Heading1Char">
    <w:name w:val="Heading 1 Char"/>
    <w:basedOn w:val="DefaultParagraphFont"/>
    <w:link w:val="Heading1"/>
    <w:uiPriority w:val="9"/>
    <w:rsid w:val="00126178"/>
    <w:rPr>
      <w:rFonts w:ascii="Carlito" w:eastAsia="Carlito" w:hAnsi="Carlito" w:cs="Carlito"/>
      <w:sz w:val="32"/>
      <w:szCs w:val="32"/>
    </w:rPr>
  </w:style>
  <w:style w:type="paragraph" w:styleId="Bibliography">
    <w:name w:val="Bibliography"/>
    <w:basedOn w:val="Normal"/>
    <w:next w:val="Normal"/>
    <w:uiPriority w:val="37"/>
    <w:unhideWhenUsed/>
    <w:rsid w:val="00126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14555">
      <w:bodyDiv w:val="1"/>
      <w:marLeft w:val="0"/>
      <w:marRight w:val="0"/>
      <w:marTop w:val="0"/>
      <w:marBottom w:val="0"/>
      <w:divBdr>
        <w:top w:val="none" w:sz="0" w:space="0" w:color="auto"/>
        <w:left w:val="none" w:sz="0" w:space="0" w:color="auto"/>
        <w:bottom w:val="none" w:sz="0" w:space="0" w:color="auto"/>
        <w:right w:val="none" w:sz="0" w:space="0" w:color="auto"/>
      </w:divBdr>
    </w:div>
    <w:div w:id="511065443">
      <w:bodyDiv w:val="1"/>
      <w:marLeft w:val="0"/>
      <w:marRight w:val="0"/>
      <w:marTop w:val="0"/>
      <w:marBottom w:val="0"/>
      <w:divBdr>
        <w:top w:val="none" w:sz="0" w:space="0" w:color="auto"/>
        <w:left w:val="none" w:sz="0" w:space="0" w:color="auto"/>
        <w:bottom w:val="none" w:sz="0" w:space="0" w:color="auto"/>
        <w:right w:val="none" w:sz="0" w:space="0" w:color="auto"/>
      </w:divBdr>
    </w:div>
    <w:div w:id="561016687">
      <w:bodyDiv w:val="1"/>
      <w:marLeft w:val="0"/>
      <w:marRight w:val="0"/>
      <w:marTop w:val="0"/>
      <w:marBottom w:val="0"/>
      <w:divBdr>
        <w:top w:val="none" w:sz="0" w:space="0" w:color="auto"/>
        <w:left w:val="none" w:sz="0" w:space="0" w:color="auto"/>
        <w:bottom w:val="none" w:sz="0" w:space="0" w:color="auto"/>
        <w:right w:val="none" w:sz="0" w:space="0" w:color="auto"/>
      </w:divBdr>
    </w:div>
    <w:div w:id="692416071">
      <w:bodyDiv w:val="1"/>
      <w:marLeft w:val="0"/>
      <w:marRight w:val="0"/>
      <w:marTop w:val="0"/>
      <w:marBottom w:val="0"/>
      <w:divBdr>
        <w:top w:val="none" w:sz="0" w:space="0" w:color="auto"/>
        <w:left w:val="none" w:sz="0" w:space="0" w:color="auto"/>
        <w:bottom w:val="none" w:sz="0" w:space="0" w:color="auto"/>
        <w:right w:val="none" w:sz="0" w:space="0" w:color="auto"/>
      </w:divBdr>
    </w:div>
    <w:div w:id="694115905">
      <w:bodyDiv w:val="1"/>
      <w:marLeft w:val="0"/>
      <w:marRight w:val="0"/>
      <w:marTop w:val="0"/>
      <w:marBottom w:val="0"/>
      <w:divBdr>
        <w:top w:val="none" w:sz="0" w:space="0" w:color="auto"/>
        <w:left w:val="none" w:sz="0" w:space="0" w:color="auto"/>
        <w:bottom w:val="none" w:sz="0" w:space="0" w:color="auto"/>
        <w:right w:val="none" w:sz="0" w:space="0" w:color="auto"/>
      </w:divBdr>
    </w:div>
    <w:div w:id="705448619">
      <w:bodyDiv w:val="1"/>
      <w:marLeft w:val="0"/>
      <w:marRight w:val="0"/>
      <w:marTop w:val="0"/>
      <w:marBottom w:val="0"/>
      <w:divBdr>
        <w:top w:val="none" w:sz="0" w:space="0" w:color="auto"/>
        <w:left w:val="none" w:sz="0" w:space="0" w:color="auto"/>
        <w:bottom w:val="none" w:sz="0" w:space="0" w:color="auto"/>
        <w:right w:val="none" w:sz="0" w:space="0" w:color="auto"/>
      </w:divBdr>
    </w:div>
    <w:div w:id="875897503">
      <w:bodyDiv w:val="1"/>
      <w:marLeft w:val="0"/>
      <w:marRight w:val="0"/>
      <w:marTop w:val="0"/>
      <w:marBottom w:val="0"/>
      <w:divBdr>
        <w:top w:val="none" w:sz="0" w:space="0" w:color="auto"/>
        <w:left w:val="none" w:sz="0" w:space="0" w:color="auto"/>
        <w:bottom w:val="none" w:sz="0" w:space="0" w:color="auto"/>
        <w:right w:val="none" w:sz="0" w:space="0" w:color="auto"/>
      </w:divBdr>
    </w:div>
    <w:div w:id="908344060">
      <w:bodyDiv w:val="1"/>
      <w:marLeft w:val="0"/>
      <w:marRight w:val="0"/>
      <w:marTop w:val="0"/>
      <w:marBottom w:val="0"/>
      <w:divBdr>
        <w:top w:val="none" w:sz="0" w:space="0" w:color="auto"/>
        <w:left w:val="none" w:sz="0" w:space="0" w:color="auto"/>
        <w:bottom w:val="none" w:sz="0" w:space="0" w:color="auto"/>
        <w:right w:val="none" w:sz="0" w:space="0" w:color="auto"/>
      </w:divBdr>
      <w:divsChild>
        <w:div w:id="892424201">
          <w:marLeft w:val="0"/>
          <w:marRight w:val="0"/>
          <w:marTop w:val="0"/>
          <w:marBottom w:val="0"/>
          <w:divBdr>
            <w:top w:val="single" w:sz="2" w:space="0" w:color="E5E7EB"/>
            <w:left w:val="single" w:sz="2" w:space="0" w:color="E5E7EB"/>
            <w:bottom w:val="single" w:sz="2" w:space="0" w:color="E5E7EB"/>
            <w:right w:val="single" w:sz="2" w:space="0" w:color="E5E7EB"/>
          </w:divBdr>
          <w:divsChild>
            <w:div w:id="1362588505">
              <w:marLeft w:val="0"/>
              <w:marRight w:val="0"/>
              <w:marTop w:val="0"/>
              <w:marBottom w:val="0"/>
              <w:divBdr>
                <w:top w:val="none" w:sz="0" w:space="0" w:color="auto"/>
                <w:left w:val="none" w:sz="0" w:space="0" w:color="auto"/>
                <w:bottom w:val="none" w:sz="0" w:space="0" w:color="auto"/>
                <w:right w:val="none" w:sz="0" w:space="0" w:color="auto"/>
              </w:divBdr>
              <w:divsChild>
                <w:div w:id="789980395">
                  <w:marLeft w:val="0"/>
                  <w:marRight w:val="0"/>
                  <w:marTop w:val="0"/>
                  <w:marBottom w:val="0"/>
                  <w:divBdr>
                    <w:top w:val="none" w:sz="0" w:space="0" w:color="auto"/>
                    <w:left w:val="none" w:sz="0" w:space="0" w:color="auto"/>
                    <w:bottom w:val="none" w:sz="0" w:space="0" w:color="auto"/>
                    <w:right w:val="none" w:sz="0" w:space="0" w:color="auto"/>
                  </w:divBdr>
                  <w:divsChild>
                    <w:div w:id="1006714769">
                      <w:marLeft w:val="0"/>
                      <w:marRight w:val="0"/>
                      <w:marTop w:val="0"/>
                      <w:marBottom w:val="0"/>
                      <w:divBdr>
                        <w:top w:val="single" w:sz="2" w:space="0" w:color="E5E7EB"/>
                        <w:left w:val="single" w:sz="2" w:space="0" w:color="E5E7EB"/>
                        <w:bottom w:val="single" w:sz="2" w:space="0" w:color="E5E7EB"/>
                        <w:right w:val="single" w:sz="2" w:space="0" w:color="E5E7EB"/>
                      </w:divBdr>
                      <w:divsChild>
                        <w:div w:id="231277927">
                          <w:marLeft w:val="0"/>
                          <w:marRight w:val="0"/>
                          <w:marTop w:val="0"/>
                          <w:marBottom w:val="0"/>
                          <w:divBdr>
                            <w:top w:val="single" w:sz="2" w:space="0" w:color="E5E7EB"/>
                            <w:left w:val="single" w:sz="2" w:space="0" w:color="E5E7EB"/>
                            <w:bottom w:val="single" w:sz="2" w:space="0" w:color="E5E7EB"/>
                            <w:right w:val="single" w:sz="2" w:space="0" w:color="E5E7EB"/>
                          </w:divBdr>
                          <w:divsChild>
                            <w:div w:id="1109548432">
                              <w:marLeft w:val="0"/>
                              <w:marRight w:val="0"/>
                              <w:marTop w:val="0"/>
                              <w:marBottom w:val="0"/>
                              <w:divBdr>
                                <w:top w:val="single" w:sz="2" w:space="0" w:color="E5E7EB"/>
                                <w:left w:val="single" w:sz="2" w:space="0" w:color="E5E7EB"/>
                                <w:bottom w:val="single" w:sz="2" w:space="0" w:color="E5E7EB"/>
                                <w:right w:val="single" w:sz="2" w:space="0" w:color="E5E7EB"/>
                              </w:divBdr>
                              <w:divsChild>
                                <w:div w:id="1301375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915589">
                  <w:marLeft w:val="0"/>
                  <w:marRight w:val="0"/>
                  <w:marTop w:val="120"/>
                  <w:marBottom w:val="0"/>
                  <w:divBdr>
                    <w:top w:val="none" w:sz="0" w:space="0" w:color="auto"/>
                    <w:left w:val="none" w:sz="0" w:space="0" w:color="auto"/>
                    <w:bottom w:val="none" w:sz="0" w:space="0" w:color="auto"/>
                    <w:right w:val="none" w:sz="0" w:space="0" w:color="auto"/>
                  </w:divBdr>
                  <w:divsChild>
                    <w:div w:id="1250307192">
                      <w:marLeft w:val="-120"/>
                      <w:marRight w:val="0"/>
                      <w:marTop w:val="0"/>
                      <w:marBottom w:val="0"/>
                      <w:divBdr>
                        <w:top w:val="single" w:sz="2" w:space="0" w:color="E5E7EB"/>
                        <w:left w:val="single" w:sz="2" w:space="0" w:color="E5E7EB"/>
                        <w:bottom w:val="single" w:sz="2" w:space="0" w:color="E5E7EB"/>
                        <w:right w:val="single" w:sz="2" w:space="0" w:color="E5E7EB"/>
                      </w:divBdr>
                      <w:divsChild>
                        <w:div w:id="2141800486">
                          <w:marLeft w:val="0"/>
                          <w:marRight w:val="0"/>
                          <w:marTop w:val="0"/>
                          <w:marBottom w:val="0"/>
                          <w:divBdr>
                            <w:top w:val="single" w:sz="2" w:space="0" w:color="E5E7EB"/>
                            <w:left w:val="single" w:sz="2" w:space="0" w:color="E5E7EB"/>
                            <w:bottom w:val="single" w:sz="2" w:space="0" w:color="E5E7EB"/>
                            <w:right w:val="single" w:sz="2" w:space="0" w:color="E5E7EB"/>
                          </w:divBdr>
                          <w:divsChild>
                            <w:div w:id="1519006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1324536">
                          <w:marLeft w:val="0"/>
                          <w:marRight w:val="0"/>
                          <w:marTop w:val="0"/>
                          <w:marBottom w:val="0"/>
                          <w:divBdr>
                            <w:top w:val="single" w:sz="2" w:space="0" w:color="E5E7EB"/>
                            <w:left w:val="single" w:sz="2" w:space="0" w:color="E5E7EB"/>
                            <w:bottom w:val="single" w:sz="2" w:space="0" w:color="E5E7EB"/>
                            <w:right w:val="single" w:sz="2" w:space="0" w:color="E5E7EB"/>
                          </w:divBdr>
                          <w:divsChild>
                            <w:div w:id="28575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64134269">
          <w:marLeft w:val="0"/>
          <w:marRight w:val="0"/>
          <w:marTop w:val="0"/>
          <w:marBottom w:val="0"/>
          <w:divBdr>
            <w:top w:val="single" w:sz="2" w:space="0" w:color="E5E7EB"/>
            <w:left w:val="single" w:sz="2" w:space="0" w:color="E5E7EB"/>
            <w:bottom w:val="single" w:sz="2" w:space="0" w:color="E5E7EB"/>
            <w:right w:val="single" w:sz="2" w:space="0" w:color="E5E7EB"/>
          </w:divBdr>
          <w:divsChild>
            <w:div w:id="1360467767">
              <w:marLeft w:val="0"/>
              <w:marRight w:val="0"/>
              <w:marTop w:val="480"/>
              <w:marBottom w:val="0"/>
              <w:divBdr>
                <w:top w:val="single" w:sz="6" w:space="24" w:color="auto"/>
                <w:left w:val="single" w:sz="2" w:space="0" w:color="auto"/>
                <w:bottom w:val="single" w:sz="2" w:space="0" w:color="auto"/>
                <w:right w:val="single" w:sz="2" w:space="0" w:color="auto"/>
              </w:divBdr>
              <w:divsChild>
                <w:div w:id="420687273">
                  <w:marLeft w:val="0"/>
                  <w:marRight w:val="0"/>
                  <w:marTop w:val="0"/>
                  <w:marBottom w:val="0"/>
                  <w:divBdr>
                    <w:top w:val="none" w:sz="0" w:space="0" w:color="auto"/>
                    <w:left w:val="none" w:sz="0" w:space="0" w:color="auto"/>
                    <w:bottom w:val="none" w:sz="0" w:space="0" w:color="auto"/>
                    <w:right w:val="none" w:sz="0" w:space="0" w:color="auto"/>
                  </w:divBdr>
                  <w:divsChild>
                    <w:div w:id="305622698">
                      <w:marLeft w:val="0"/>
                      <w:marRight w:val="0"/>
                      <w:marTop w:val="0"/>
                      <w:marBottom w:val="0"/>
                      <w:divBdr>
                        <w:top w:val="none" w:sz="0" w:space="0" w:color="auto"/>
                        <w:left w:val="none" w:sz="0" w:space="0" w:color="auto"/>
                        <w:bottom w:val="none" w:sz="0" w:space="0" w:color="auto"/>
                        <w:right w:val="none" w:sz="0" w:space="0" w:color="auto"/>
                      </w:divBdr>
                      <w:divsChild>
                        <w:div w:id="591083751">
                          <w:marLeft w:val="0"/>
                          <w:marRight w:val="0"/>
                          <w:marTop w:val="0"/>
                          <w:marBottom w:val="120"/>
                          <w:divBdr>
                            <w:top w:val="single" w:sz="2" w:space="0" w:color="E5E7EB"/>
                            <w:left w:val="single" w:sz="2" w:space="0" w:color="E5E7EB"/>
                            <w:bottom w:val="single" w:sz="2" w:space="0" w:color="E5E7EB"/>
                            <w:right w:val="single" w:sz="2" w:space="0" w:color="E5E7EB"/>
                          </w:divBdr>
                          <w:divsChild>
                            <w:div w:id="1167865854">
                              <w:marLeft w:val="0"/>
                              <w:marRight w:val="0"/>
                              <w:marTop w:val="0"/>
                              <w:marBottom w:val="0"/>
                              <w:divBdr>
                                <w:top w:val="single" w:sz="2" w:space="0" w:color="E5E7EB"/>
                                <w:left w:val="single" w:sz="2" w:space="0" w:color="E5E7EB"/>
                                <w:bottom w:val="single" w:sz="2" w:space="0" w:color="E5E7EB"/>
                                <w:right w:val="single" w:sz="2" w:space="0" w:color="E5E7EB"/>
                              </w:divBdr>
                              <w:divsChild>
                                <w:div w:id="302857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29001888">
      <w:bodyDiv w:val="1"/>
      <w:marLeft w:val="0"/>
      <w:marRight w:val="0"/>
      <w:marTop w:val="0"/>
      <w:marBottom w:val="0"/>
      <w:divBdr>
        <w:top w:val="none" w:sz="0" w:space="0" w:color="auto"/>
        <w:left w:val="none" w:sz="0" w:space="0" w:color="auto"/>
        <w:bottom w:val="none" w:sz="0" w:space="0" w:color="auto"/>
        <w:right w:val="none" w:sz="0" w:space="0" w:color="auto"/>
      </w:divBdr>
    </w:div>
    <w:div w:id="989754428">
      <w:bodyDiv w:val="1"/>
      <w:marLeft w:val="0"/>
      <w:marRight w:val="0"/>
      <w:marTop w:val="0"/>
      <w:marBottom w:val="0"/>
      <w:divBdr>
        <w:top w:val="none" w:sz="0" w:space="0" w:color="auto"/>
        <w:left w:val="none" w:sz="0" w:space="0" w:color="auto"/>
        <w:bottom w:val="none" w:sz="0" w:space="0" w:color="auto"/>
        <w:right w:val="none" w:sz="0" w:space="0" w:color="auto"/>
      </w:divBdr>
    </w:div>
    <w:div w:id="1066299059">
      <w:bodyDiv w:val="1"/>
      <w:marLeft w:val="0"/>
      <w:marRight w:val="0"/>
      <w:marTop w:val="0"/>
      <w:marBottom w:val="0"/>
      <w:divBdr>
        <w:top w:val="none" w:sz="0" w:space="0" w:color="auto"/>
        <w:left w:val="none" w:sz="0" w:space="0" w:color="auto"/>
        <w:bottom w:val="none" w:sz="0" w:space="0" w:color="auto"/>
        <w:right w:val="none" w:sz="0" w:space="0" w:color="auto"/>
      </w:divBdr>
    </w:div>
    <w:div w:id="1072971469">
      <w:bodyDiv w:val="1"/>
      <w:marLeft w:val="0"/>
      <w:marRight w:val="0"/>
      <w:marTop w:val="0"/>
      <w:marBottom w:val="0"/>
      <w:divBdr>
        <w:top w:val="none" w:sz="0" w:space="0" w:color="auto"/>
        <w:left w:val="none" w:sz="0" w:space="0" w:color="auto"/>
        <w:bottom w:val="none" w:sz="0" w:space="0" w:color="auto"/>
        <w:right w:val="none" w:sz="0" w:space="0" w:color="auto"/>
      </w:divBdr>
    </w:div>
    <w:div w:id="1271283971">
      <w:bodyDiv w:val="1"/>
      <w:marLeft w:val="0"/>
      <w:marRight w:val="0"/>
      <w:marTop w:val="0"/>
      <w:marBottom w:val="0"/>
      <w:divBdr>
        <w:top w:val="none" w:sz="0" w:space="0" w:color="auto"/>
        <w:left w:val="none" w:sz="0" w:space="0" w:color="auto"/>
        <w:bottom w:val="none" w:sz="0" w:space="0" w:color="auto"/>
        <w:right w:val="none" w:sz="0" w:space="0" w:color="auto"/>
      </w:divBdr>
    </w:div>
    <w:div w:id="1380590800">
      <w:bodyDiv w:val="1"/>
      <w:marLeft w:val="0"/>
      <w:marRight w:val="0"/>
      <w:marTop w:val="0"/>
      <w:marBottom w:val="0"/>
      <w:divBdr>
        <w:top w:val="none" w:sz="0" w:space="0" w:color="auto"/>
        <w:left w:val="none" w:sz="0" w:space="0" w:color="auto"/>
        <w:bottom w:val="none" w:sz="0" w:space="0" w:color="auto"/>
        <w:right w:val="none" w:sz="0" w:space="0" w:color="auto"/>
      </w:divBdr>
    </w:div>
    <w:div w:id="2084183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Sop24</b:Tag>
    <b:SourceType>InternetSite</b:SourceType>
    <b:Guid>{48ED9063-9946-FB41-903E-1844D3129461}</b:Guid>
    <b:Author>
      <b:Author>
        <b:NameList>
          <b:Person>
            <b:Last>Sophos</b:Last>
          </b:Person>
        </b:NameList>
      </b:Author>
    </b:Author>
    <b:Title>Dashboard</b:Title>
    <b:URL>https://docs.sophos.com/central/customer/help/en-us/ManageYourProducts/PhishThreat/PTDashboard/index.html</b:URL>
    <b:Year>2024</b:Year>
    <b:RefOrder>2</b:RefOrder>
  </b:Source>
  <b:Source>
    <b:Tag>Kee</b:Tag>
    <b:SourceType>InternetSite</b:SourceType>
    <b:Guid>{458876B5-E0A9-024B-B835-0568A2567702}</b:Guid>
    <b:Author>
      <b:Author>
        <b:NameList>
          <b:Person>
            <b:Last>Keepnet</b:Last>
          </b:Person>
        </b:NameList>
      </b:Author>
    </b:Author>
    <b:Title>Phishing Campaign Manager</b:Title>
    <b:URL>https://doc.keepnetlabs.com/next-generation-product/platform/phishing-simulator/phishing-campaign-manager</b:URL>
    <b:RefOrder>1</b:RefOrder>
  </b:Source>
  <b:Source>
    <b:Tag>Sia24</b:Tag>
    <b:SourceType>InternetSite</b:SourceType>
    <b:Guid>{F78069F3-F946-BD42-A010-7F12BFEF9715}</b:Guid>
    <b:Author>
      <b:Author>
        <b:NameList>
          <b:Person>
            <b:Last>Siadati</b:Last>
            <b:First>Hossein</b:First>
          </b:Person>
          <b:Person>
            <b:Last>Palka</b:Last>
          </b:Person>
          <b:Person>
            <b:Last>Siegel</b:Last>
          </b:Person>
        </b:NameList>
      </b:Author>
    </b:Author>
    <b:Title>Measuring the Effectiveness of Embedded Phishing Exercises</b:Title>
    <b:InternetSiteTitle>unisemix</b:InternetSiteTitle>
    <b:URL>https://www.usenix.org/system/files/conference/cset17/cset17-paper-siadatti.pdf</b:URL>
    <b:Year>2024</b:Year>
    <b:RefOrder>4</b:RefOrder>
  </b:Source>
  <b:Source>
    <b:Tag>Iro</b:Tag>
    <b:SourceType>InternetSite</b:SourceType>
    <b:Guid>{2B044351-404A-EE4C-BADE-3E5B42D2813F}</b:Guid>
    <b:Author>
      <b:Author>
        <b:NameList>
          <b:Person>
            <b:Last>Ironscales</b:Last>
          </b:Person>
        </b:NameList>
      </b:Author>
    </b:Author>
    <b:Title>Phishing Attack Simulation</b:Title>
    <b:URL>2023</b:URL>
    <b:RefOrder>3</b:RefOrder>
  </b:Source>
  <b:Source>
    <b:Tag>Hus</b:Tag>
    <b:SourceType>InternetSite</b:SourceType>
    <b:Guid>{7BE6FA3B-7BF3-7E4B-9CDC-53C4C91F46A5}</b:Guid>
    <b:Author>
      <b:Author>
        <b:NameList>
          <b:Person>
            <b:Last>Hustix</b:Last>
          </b:Person>
        </b:NameList>
      </b:Author>
    </b:Author>
    <b:Title>How to Measure the Effectiveness of Security Awareness Training</b:Title>
    <b:URL>https://www.hutsix.io/how-to-measure-the-effectiveness-of-security-awareness-training</b:URL>
    <b:RefOrder>5</b:RefOrder>
  </b:Source>
  <b:Source>
    <b:Tag>Lin19</b:Tag>
    <b:SourceType>JournalArticle</b:SourceType>
    <b:Guid>{EF8C2E61-ACA1-C148-AC80-5B3D8FBB724B}</b:Guid>
    <b:Author>
      <b:Author>
        <b:NameList>
          <b:Person>
            <b:Last>Lin</b:Last>
          </b:Person>
          <b:Person>
            <b:Last>Capecci</b:Last>
          </b:Person>
          <b:Person>
            <b:Last>Rocha</b:Last>
          </b:Person>
        </b:NameList>
      </b:Author>
    </b:Author>
    <b:Title>Susceptibility to Spear-Phishing Emails: Effects of Internet User Demographics and Email Content.</b:Title>
    <b:Year>2019</b:Year>
    <b:JournalName>ACM transactions on computer-human interaction : a publication of the Association for Computing</b:JournalName>
    <b:Pages>32</b:Pages>
    <b:RefOrder>6</b:RefOrder>
  </b:Source>
  <b:Source>
    <b:Tag>Hes</b:Tag>
    <b:SourceType>JournalArticle</b:SourceType>
    <b:Guid>{0E20915A-989B-E845-BCBA-87D4172EE7F0}</b:Guid>
    <b:Author>
      <b:Author>
        <b:NameList>
          <b:Person>
            <b:Last>Hesther</b:Last>
          </b:Person>
        </b:NameList>
      </b:Author>
    </b:Author>
    <b:RefOrder>10</b:RefOrder>
  </b:Source>
  <b:Source>
    <b:Tag>Hea20</b:Tag>
    <b:SourceType>JournalArticle</b:SourceType>
    <b:Guid>{5BF8BED1-51B4-CC49-8F0D-F033DDCA8C78}</b:Guid>
    <b:Author>
      <b:Author>
        <b:NameList>
          <b:Person>
            <b:Last>Heather</b:Last>
          </b:Person>
          <b:Person>
            <b:Last>Parker</b:Last>
          </b:Person>
        </b:NameList>
      </b:Author>
    </b:Author>
    <b:Title>Contributing factors to increased susceptibility to social media phishing attacks</b:Title>
    <b:JournalName>South African Journal of Information Management</b:JournalName>
    <b:Year>2020</b:Year>
    <b:Pages>178-189</b:Pages>
    <b:RefOrder>7</b:RefOrder>
  </b:Source>
  <b:Source>
    <b:Tag>Okt24</b:Tag>
    <b:SourceType>InternetSite</b:SourceType>
    <b:Guid>{5AAC4866-EFD2-8246-BF89-93F408EF3D9C}</b:Guid>
    <b:Author>
      <b:Author>
        <b:NameList>
          <b:Person>
            <b:Last>Okta</b:Last>
          </b:Person>
        </b:NameList>
      </b:Author>
    </b:Author>
    <b:Title>Step up your game with Adaptive MFA</b:Title>
    <b:Year>2024</b:Year>
    <b:URL>https://www.okta.com/au/products/adaptive-multi-factor-authentication/</b:URL>
    <b:RefOrder>8</b:RefOrder>
  </b:Source>
  <b:Source>
    <b:Tag>Alo24</b:Tag>
    <b:SourceType>InternetSite</b:SourceType>
    <b:Guid>{EE9095EC-75EB-A544-8935-390025A45651}</b:Guid>
    <b:Author>
      <b:Author>
        <b:NameList>
          <b:Person>
            <b:Last>Patidar</b:Last>
            <b:First>Alok</b:First>
          </b:Person>
        </b:NameList>
      </b:Author>
    </b:Author>
    <b:Title>Enhancing Security: Leveraging 5 Real-Time Techniques to Detect Phishing Attacks </b:Title>
    <b:InternetSiteTitle>Loginradius</b:InternetSiteTitle>
    <b:URL>https://www.loginradius.com/blog/identity/real-time-techniques-detect-phishing-attacks/</b:URL>
    <b:Year>2024</b:Year>
    <b:RefOrder>9</b:RefOrder>
  </b:Source>
</b:Sources>
</file>

<file path=customXml/itemProps1.xml><?xml version="1.0" encoding="utf-8"?>
<ds:datastoreItem xmlns:ds="http://schemas.openxmlformats.org/officeDocument/2006/customXml" ds:itemID="{B93A29EE-934C-F64D-94E5-B3742996F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21</Pages>
  <Words>5138</Words>
  <Characters>29290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 Way</dc:creator>
  <cp:lastModifiedBy>RAMANDEEP KAUR</cp:lastModifiedBy>
  <cp:revision>9</cp:revision>
  <dcterms:created xsi:type="dcterms:W3CDTF">2024-05-21T16:17:00Z</dcterms:created>
  <dcterms:modified xsi:type="dcterms:W3CDTF">2025-08-10T13:00:00Z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for Microsoft 365</vt:lpwstr>
  </property>
  <property fmtid="{D5CDD505-2E9C-101B-9397-08002B2CF9AE}" pid="4" name="LastSaved">
    <vt:filetime>2024-05-20T00:00:00Z</vt:filetime>
  </property>
  <property fmtid="{D5CDD505-2E9C-101B-9397-08002B2CF9AE}" pid="5" name="Producer">
    <vt:lpwstr>3-Heights(TM) PDF Security Shell 4.8.25.2 (http://www.pdf-tools.com)</vt:lpwstr>
  </property>
</Properties>
</file>