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BCCEE" w14:textId="77777777" w:rsidR="00884C28" w:rsidRPr="00CB1A9B" w:rsidRDefault="00884C28" w:rsidP="00884C28">
      <w:pPr>
        <w:pStyle w:val="NormalWeb"/>
        <w:numPr>
          <w:ilvl w:val="0"/>
          <w:numId w:val="1"/>
        </w:numPr>
        <w:shd w:val="clear" w:color="auto" w:fill="FFFFFF"/>
        <w:rPr>
          <w:rFonts w:ascii="Raleway" w:hAnsi="Raleway"/>
          <w:color w:val="495057"/>
          <w14:ligatures w14:val="none"/>
        </w:rPr>
      </w:pPr>
      <w:r w:rsidRPr="00CB1A9B">
        <w:rPr>
          <w:rFonts w:ascii="Raleway" w:hAnsi="Raleway"/>
          <w:color w:val="495057"/>
          <w14:ligatures w14:val="none"/>
        </w:rPr>
        <w:t>Then (before the beginning) there was neither existence nor non-existence; There was no sky, nor the realm of space, or anything beyond that; What stirred? Where? In whose protection (who was responsible)?</w:t>
      </w:r>
    </w:p>
    <w:p w14:paraId="09A1B5A8" w14:textId="77777777" w:rsidR="00884C28" w:rsidRPr="00CB1A9B" w:rsidRDefault="00884C28" w:rsidP="00884C28">
      <w:pPr>
        <w:numPr>
          <w:ilvl w:val="0"/>
          <w:numId w:val="1"/>
        </w:numPr>
        <w:shd w:val="clear" w:color="auto" w:fill="FFFFFF"/>
        <w:spacing w:before="100" w:beforeAutospacing="1" w:after="100" w:afterAutospacing="1"/>
        <w:jc w:val="left"/>
        <w:rPr>
          <w:rFonts w:ascii="Raleway" w:eastAsia="Times New Roman" w:hAnsi="Raleway" w:cs="Times New Roman"/>
          <w:color w:val="495057"/>
          <w:kern w:val="0"/>
          <w:sz w:val="24"/>
          <w:szCs w:val="24"/>
          <w14:ligatures w14:val="none"/>
        </w:rPr>
      </w:pPr>
      <w:r w:rsidRPr="00CB1A9B">
        <w:rPr>
          <w:rFonts w:ascii="Raleway" w:eastAsia="Times New Roman" w:hAnsi="Raleway" w:cs="Times New Roman"/>
          <w:color w:val="495057"/>
          <w:kern w:val="0"/>
          <w:sz w:val="24"/>
          <w:szCs w:val="24"/>
          <w14:ligatures w14:val="none"/>
        </w:rPr>
        <w:t>There was neither death nor immortality then; There was no night or day; That One breathed, windless,by its own impulse; Other than that One’s breath there was nothing beyond.</w:t>
      </w:r>
    </w:p>
    <w:p w14:paraId="1BC2B6CA" w14:textId="77777777" w:rsidR="00884C28" w:rsidRPr="00CB1A9B" w:rsidRDefault="00884C28" w:rsidP="00884C28">
      <w:pPr>
        <w:numPr>
          <w:ilvl w:val="0"/>
          <w:numId w:val="1"/>
        </w:numPr>
        <w:shd w:val="clear" w:color="auto" w:fill="FFFFFF"/>
        <w:spacing w:before="100" w:beforeAutospacing="1" w:after="100" w:afterAutospacing="1"/>
        <w:jc w:val="left"/>
        <w:rPr>
          <w:rFonts w:ascii="Raleway" w:eastAsia="Times New Roman" w:hAnsi="Raleway" w:cs="Times New Roman"/>
          <w:color w:val="495057"/>
          <w:kern w:val="0"/>
          <w:sz w:val="24"/>
          <w:szCs w:val="24"/>
          <w14:ligatures w14:val="none"/>
        </w:rPr>
      </w:pPr>
      <w:r w:rsidRPr="00CB1A9B">
        <w:rPr>
          <w:rFonts w:ascii="Raleway" w:eastAsia="Times New Roman" w:hAnsi="Raleway" w:cs="Times New Roman"/>
          <w:color w:val="495057"/>
          <w:kern w:val="0"/>
          <w:sz w:val="24"/>
          <w:szCs w:val="24"/>
          <w14:ligatures w14:val="none"/>
        </w:rPr>
        <w:t>When the universe began, at first, there was Darkness, hidden by darkness; There was endless water, with no distinguishing marks; The water was covered by the void; And then, The One came into being by the force of heat;</w:t>
      </w:r>
    </w:p>
    <w:p w14:paraId="17EB252C" w14:textId="77777777" w:rsidR="00884C28" w:rsidRPr="00CB1A9B" w:rsidRDefault="00884C28" w:rsidP="00884C28">
      <w:pPr>
        <w:numPr>
          <w:ilvl w:val="0"/>
          <w:numId w:val="1"/>
        </w:numPr>
        <w:shd w:val="clear" w:color="auto" w:fill="FFFFFF"/>
        <w:spacing w:before="100" w:beforeAutospacing="1" w:after="100" w:afterAutospacing="1"/>
        <w:jc w:val="left"/>
        <w:rPr>
          <w:rFonts w:ascii="Raleway" w:eastAsia="Times New Roman" w:hAnsi="Raleway" w:cs="Times New Roman"/>
          <w:color w:val="495057"/>
          <w:kern w:val="0"/>
          <w:sz w:val="24"/>
          <w:szCs w:val="24"/>
          <w14:ligatures w14:val="none"/>
        </w:rPr>
      </w:pPr>
      <w:r w:rsidRPr="00CB1A9B">
        <w:rPr>
          <w:rFonts w:ascii="Raleway" w:eastAsia="Times New Roman" w:hAnsi="Raleway" w:cs="Times New Roman"/>
          <w:color w:val="495057"/>
          <w:kern w:val="0"/>
          <w:sz w:val="24"/>
          <w:szCs w:val="24"/>
          <w14:ligatures w14:val="none"/>
        </w:rPr>
        <w:t>But is that what happened? Who really knows? Who here (amongst reciters) will proclaim it as true? Where did this creation happen? Do even the Gods know? The Gods came afte the creation of this universe. Who then knows whence it has arisen?</w:t>
      </w:r>
    </w:p>
    <w:p w14:paraId="32FDCEE5" w14:textId="77777777" w:rsidR="00884C28" w:rsidRPr="00CB1A9B" w:rsidRDefault="00884C28" w:rsidP="00884C28">
      <w:pPr>
        <w:numPr>
          <w:ilvl w:val="0"/>
          <w:numId w:val="1"/>
        </w:numPr>
        <w:shd w:val="clear" w:color="auto" w:fill="FFFFFF"/>
        <w:spacing w:before="100" w:beforeAutospacing="1" w:after="100" w:afterAutospacing="1"/>
        <w:jc w:val="left"/>
        <w:rPr>
          <w:rFonts w:ascii="Raleway" w:eastAsia="Times New Roman" w:hAnsi="Raleway" w:cs="Times New Roman"/>
          <w:color w:val="495057"/>
          <w:kern w:val="0"/>
          <w:sz w:val="24"/>
          <w:szCs w:val="24"/>
          <w14:ligatures w14:val="none"/>
        </w:rPr>
      </w:pPr>
      <w:r w:rsidRPr="00CB1A9B">
        <w:rPr>
          <w:rFonts w:ascii="Raleway" w:eastAsia="Times New Roman" w:hAnsi="Raleway" w:cs="Times New Roman"/>
          <w:color w:val="495057"/>
          <w:kern w:val="0"/>
          <w:sz w:val="24"/>
          <w:szCs w:val="24"/>
          <w14:ligatures w14:val="none"/>
        </w:rPr>
        <w:t>Whether the One’s will created it, or whether the One was mute; Perhaps the universe formed itself, or perhaps it did not;</w:t>
      </w:r>
    </w:p>
    <w:p w14:paraId="4DF6ECB9" w14:textId="77777777" w:rsidR="00884C28" w:rsidRPr="00CB1A9B" w:rsidRDefault="00884C28" w:rsidP="00884C28">
      <w:pPr>
        <w:numPr>
          <w:ilvl w:val="0"/>
          <w:numId w:val="1"/>
        </w:numPr>
        <w:pBdr>
          <w:bottom w:val="single" w:sz="6" w:space="1" w:color="auto"/>
        </w:pBdr>
        <w:shd w:val="clear" w:color="auto" w:fill="FFFFFF"/>
        <w:spacing w:before="100" w:beforeAutospacing="1" w:after="100" w:afterAutospacing="1"/>
        <w:jc w:val="left"/>
        <w:rPr>
          <w:rFonts w:ascii="Raleway" w:eastAsia="Times New Roman" w:hAnsi="Raleway" w:cs="Times New Roman"/>
          <w:color w:val="495057"/>
          <w:kern w:val="0"/>
          <w:sz w:val="24"/>
          <w:szCs w:val="24"/>
          <w14:ligatures w14:val="none"/>
        </w:rPr>
      </w:pPr>
      <w:r w:rsidRPr="00CB1A9B">
        <w:rPr>
          <w:rFonts w:ascii="Raleway" w:eastAsia="Times New Roman" w:hAnsi="Raleway" w:cs="Times New Roman"/>
          <w:color w:val="495057"/>
          <w:kern w:val="0"/>
          <w:sz w:val="24"/>
          <w:szCs w:val="24"/>
          <w14:ligatures w14:val="none"/>
        </w:rPr>
        <w:t>Only the One, who is its overseer in highest heaven knows, Only the One knows, or perhaps even the One does not know.</w:t>
      </w:r>
    </w:p>
    <w:p w14:paraId="50874C53" w14:textId="77777777" w:rsidR="004D2EC4" w:rsidRPr="004D2EC4" w:rsidRDefault="004D2EC4" w:rsidP="004D2EC4">
      <w:pPr>
        <w:pBdr>
          <w:top w:val="single" w:sz="2" w:space="0" w:color="E3E3E3"/>
          <w:left w:val="single" w:sz="2" w:space="0" w:color="E3E3E3"/>
          <w:bottom w:val="single" w:sz="2" w:space="0" w:color="E3E3E3"/>
          <w:right w:val="single" w:sz="2" w:space="0" w:color="E3E3E3"/>
        </w:pBdr>
        <w:shd w:val="clear" w:color="auto" w:fill="FFFFFF"/>
        <w:spacing w:after="300"/>
        <w:jc w:val="left"/>
        <w:rPr>
          <w:rFonts w:ascii="Segoe UI" w:eastAsia="Times New Roman" w:hAnsi="Segoe UI" w:cs="Segoe UI"/>
          <w:color w:val="0D0D0D"/>
          <w:kern w:val="0"/>
          <w:sz w:val="24"/>
          <w:szCs w:val="24"/>
          <w14:ligatures w14:val="none"/>
        </w:rPr>
      </w:pPr>
      <w:r w:rsidRPr="004D2EC4">
        <w:rPr>
          <w:rFonts w:ascii="Segoe UI" w:eastAsia="Times New Roman" w:hAnsi="Segoe UI" w:cs="Segoe UI"/>
          <w:color w:val="0D0D0D"/>
          <w:kern w:val="0"/>
          <w:sz w:val="24"/>
          <w:szCs w:val="24"/>
          <w14:ligatures w14:val="none"/>
        </w:rPr>
        <w:br/>
        <w:t>Certainly! Here are the main themes extracted from the passages you provided:</w:t>
      </w:r>
    </w:p>
    <w:p w14:paraId="7187FA38" w14:textId="77777777" w:rsidR="004D2EC4" w:rsidRPr="004D2EC4" w:rsidRDefault="004D2EC4" w:rsidP="004D2EC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jc w:val="left"/>
        <w:rPr>
          <w:rFonts w:ascii="Segoe UI" w:eastAsia="Times New Roman" w:hAnsi="Segoe UI" w:cs="Segoe UI"/>
          <w:color w:val="0D0D0D"/>
          <w:kern w:val="0"/>
          <w:sz w:val="24"/>
          <w:szCs w:val="24"/>
          <w14:ligatures w14:val="none"/>
        </w:rPr>
      </w:pPr>
      <w:r w:rsidRPr="004D2EC4">
        <w:rPr>
          <w:rFonts w:ascii="Segoe UI" w:eastAsia="Times New Roman" w:hAnsi="Segoe UI" w:cs="Segoe UI"/>
          <w:b/>
          <w:bCs/>
          <w:color w:val="0D0D0D"/>
          <w:kern w:val="0"/>
          <w:sz w:val="24"/>
          <w:szCs w:val="24"/>
          <w:bdr w:val="single" w:sz="2" w:space="0" w:color="E3E3E3" w:frame="1"/>
          <w14:ligatures w14:val="none"/>
        </w:rPr>
        <w:t>Pre-Creation State and the Mystery of Origin:</w:t>
      </w:r>
    </w:p>
    <w:p w14:paraId="08973008" w14:textId="77777777" w:rsidR="004D2EC4" w:rsidRPr="004D2EC4" w:rsidRDefault="004D2EC4" w:rsidP="004D2EC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jc w:val="left"/>
        <w:rPr>
          <w:rFonts w:ascii="Segoe UI" w:eastAsia="Times New Roman" w:hAnsi="Segoe UI" w:cs="Segoe UI"/>
          <w:color w:val="0D0D0D"/>
          <w:kern w:val="0"/>
          <w:sz w:val="24"/>
          <w:szCs w:val="24"/>
          <w14:ligatures w14:val="none"/>
        </w:rPr>
      </w:pPr>
      <w:r w:rsidRPr="004D2EC4">
        <w:rPr>
          <w:rFonts w:ascii="Segoe UI" w:eastAsia="Times New Roman" w:hAnsi="Segoe UI" w:cs="Segoe UI"/>
          <w:color w:val="0D0D0D"/>
          <w:kern w:val="0"/>
          <w:sz w:val="24"/>
          <w:szCs w:val="24"/>
          <w14:ligatures w14:val="none"/>
        </w:rPr>
        <w:t>The text contemplates the state before the beginning of existence, where there was neither existence nor non-existence. It explores the mystery of what existed or didn't exist, questioning the origin of the cosmos.</w:t>
      </w:r>
    </w:p>
    <w:p w14:paraId="2B1A55C9" w14:textId="77777777" w:rsidR="004D2EC4" w:rsidRPr="004D2EC4" w:rsidRDefault="004D2EC4" w:rsidP="004D2EC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jc w:val="left"/>
        <w:rPr>
          <w:rFonts w:ascii="Segoe UI" w:eastAsia="Times New Roman" w:hAnsi="Segoe UI" w:cs="Segoe UI"/>
          <w:color w:val="0D0D0D"/>
          <w:kern w:val="0"/>
          <w:sz w:val="24"/>
          <w:szCs w:val="24"/>
          <w14:ligatures w14:val="none"/>
        </w:rPr>
      </w:pPr>
      <w:r w:rsidRPr="004D2EC4">
        <w:rPr>
          <w:rFonts w:ascii="Segoe UI" w:eastAsia="Times New Roman" w:hAnsi="Segoe UI" w:cs="Segoe UI"/>
          <w:b/>
          <w:bCs/>
          <w:color w:val="0D0D0D"/>
          <w:kern w:val="0"/>
          <w:sz w:val="24"/>
          <w:szCs w:val="24"/>
          <w:bdr w:val="single" w:sz="2" w:space="0" w:color="E3E3E3" w:frame="1"/>
          <w14:ligatures w14:val="none"/>
        </w:rPr>
        <w:t>Absence of Fundamental Elements:</w:t>
      </w:r>
    </w:p>
    <w:p w14:paraId="2C59C04F" w14:textId="77777777" w:rsidR="004D2EC4" w:rsidRPr="004D2EC4" w:rsidRDefault="004D2EC4" w:rsidP="004D2EC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jc w:val="left"/>
        <w:rPr>
          <w:rFonts w:ascii="Segoe UI" w:eastAsia="Times New Roman" w:hAnsi="Segoe UI" w:cs="Segoe UI"/>
          <w:color w:val="0D0D0D"/>
          <w:kern w:val="0"/>
          <w:sz w:val="24"/>
          <w:szCs w:val="24"/>
          <w14:ligatures w14:val="none"/>
        </w:rPr>
      </w:pPr>
      <w:r w:rsidRPr="004D2EC4">
        <w:rPr>
          <w:rFonts w:ascii="Segoe UI" w:eastAsia="Times New Roman" w:hAnsi="Segoe UI" w:cs="Segoe UI"/>
          <w:color w:val="0D0D0D"/>
          <w:kern w:val="0"/>
          <w:sz w:val="24"/>
          <w:szCs w:val="24"/>
          <w14:ligatures w14:val="none"/>
        </w:rPr>
        <w:t>Describes a state devoid of fundamental elements such as sky, space, and the realm beyond. It emphasizes the absence of the basic building blocks of the universe.</w:t>
      </w:r>
    </w:p>
    <w:p w14:paraId="0A336AB3" w14:textId="77777777" w:rsidR="004D2EC4" w:rsidRPr="004D2EC4" w:rsidRDefault="004D2EC4" w:rsidP="004D2EC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jc w:val="left"/>
        <w:rPr>
          <w:rFonts w:ascii="Segoe UI" w:eastAsia="Times New Roman" w:hAnsi="Segoe UI" w:cs="Segoe UI"/>
          <w:color w:val="0D0D0D"/>
          <w:kern w:val="0"/>
          <w:sz w:val="24"/>
          <w:szCs w:val="24"/>
          <w14:ligatures w14:val="none"/>
        </w:rPr>
      </w:pPr>
      <w:r w:rsidRPr="004D2EC4">
        <w:rPr>
          <w:rFonts w:ascii="Segoe UI" w:eastAsia="Times New Roman" w:hAnsi="Segoe UI" w:cs="Segoe UI"/>
          <w:b/>
          <w:bCs/>
          <w:color w:val="0D0D0D"/>
          <w:kern w:val="0"/>
          <w:sz w:val="24"/>
          <w:szCs w:val="24"/>
          <w:bdr w:val="single" w:sz="2" w:space="0" w:color="E3E3E3" w:frame="1"/>
          <w14:ligatures w14:val="none"/>
        </w:rPr>
        <w:t>Creation Through Elemental Forces:</w:t>
      </w:r>
    </w:p>
    <w:p w14:paraId="7190F9E4" w14:textId="77777777" w:rsidR="004D2EC4" w:rsidRPr="004D2EC4" w:rsidRDefault="004D2EC4" w:rsidP="004D2EC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jc w:val="left"/>
        <w:rPr>
          <w:rFonts w:ascii="Segoe UI" w:eastAsia="Times New Roman" w:hAnsi="Segoe UI" w:cs="Segoe UI"/>
          <w:color w:val="0D0D0D"/>
          <w:kern w:val="0"/>
          <w:sz w:val="24"/>
          <w:szCs w:val="24"/>
          <w14:ligatures w14:val="none"/>
        </w:rPr>
      </w:pPr>
      <w:r w:rsidRPr="004D2EC4">
        <w:rPr>
          <w:rFonts w:ascii="Segoe UI" w:eastAsia="Times New Roman" w:hAnsi="Segoe UI" w:cs="Segoe UI"/>
          <w:color w:val="0D0D0D"/>
          <w:kern w:val="0"/>
          <w:sz w:val="24"/>
          <w:szCs w:val="24"/>
          <w14:ligatures w14:val="none"/>
        </w:rPr>
        <w:t>Depicts the early stages of creation with references to darkness, hidden water, and the emergence of the One through the force of heat. Elemental forces like darkness and water play a significant role in the cosmic narrative.</w:t>
      </w:r>
    </w:p>
    <w:p w14:paraId="61CF87C0" w14:textId="77777777" w:rsidR="004D2EC4" w:rsidRPr="004D2EC4" w:rsidRDefault="004D2EC4" w:rsidP="004D2EC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jc w:val="left"/>
        <w:rPr>
          <w:rFonts w:ascii="Segoe UI" w:eastAsia="Times New Roman" w:hAnsi="Segoe UI" w:cs="Segoe UI"/>
          <w:color w:val="0D0D0D"/>
          <w:kern w:val="0"/>
          <w:sz w:val="24"/>
          <w:szCs w:val="24"/>
          <w14:ligatures w14:val="none"/>
        </w:rPr>
      </w:pPr>
      <w:r w:rsidRPr="004D2EC4">
        <w:rPr>
          <w:rFonts w:ascii="Segoe UI" w:eastAsia="Times New Roman" w:hAnsi="Segoe UI" w:cs="Segoe UI"/>
          <w:b/>
          <w:bCs/>
          <w:color w:val="0D0D0D"/>
          <w:kern w:val="0"/>
          <w:sz w:val="24"/>
          <w:szCs w:val="24"/>
          <w:bdr w:val="single" w:sz="2" w:space="0" w:color="E3E3E3" w:frame="1"/>
          <w14:ligatures w14:val="none"/>
        </w:rPr>
        <w:t>Uncertainty and Skepticism:</w:t>
      </w:r>
    </w:p>
    <w:p w14:paraId="7197CE8D" w14:textId="77777777" w:rsidR="004D2EC4" w:rsidRPr="004D2EC4" w:rsidRDefault="004D2EC4" w:rsidP="004D2EC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jc w:val="left"/>
        <w:rPr>
          <w:rFonts w:ascii="Segoe UI" w:eastAsia="Times New Roman" w:hAnsi="Segoe UI" w:cs="Segoe UI"/>
          <w:color w:val="0D0D0D"/>
          <w:kern w:val="0"/>
          <w:sz w:val="24"/>
          <w:szCs w:val="24"/>
          <w14:ligatures w14:val="none"/>
        </w:rPr>
      </w:pPr>
      <w:r w:rsidRPr="004D2EC4">
        <w:rPr>
          <w:rFonts w:ascii="Segoe UI" w:eastAsia="Times New Roman" w:hAnsi="Segoe UI" w:cs="Segoe UI"/>
          <w:color w:val="0D0D0D"/>
          <w:kern w:val="0"/>
          <w:sz w:val="24"/>
          <w:szCs w:val="24"/>
          <w14:ligatures w14:val="none"/>
        </w:rPr>
        <w:t>Expresses uncertainty and skepticism about the accuracy of the creation story. It questions whether anyone truly knows what happened, challenging the certainty of the narrative.</w:t>
      </w:r>
    </w:p>
    <w:p w14:paraId="67DBF673" w14:textId="77777777" w:rsidR="004D2EC4" w:rsidRPr="004D2EC4" w:rsidRDefault="004D2EC4" w:rsidP="004D2EC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jc w:val="left"/>
        <w:rPr>
          <w:rFonts w:ascii="Segoe UI" w:eastAsia="Times New Roman" w:hAnsi="Segoe UI" w:cs="Segoe UI"/>
          <w:color w:val="0D0D0D"/>
          <w:kern w:val="0"/>
          <w:sz w:val="24"/>
          <w:szCs w:val="24"/>
          <w14:ligatures w14:val="none"/>
        </w:rPr>
      </w:pPr>
      <w:r w:rsidRPr="004D2EC4">
        <w:rPr>
          <w:rFonts w:ascii="Segoe UI" w:eastAsia="Times New Roman" w:hAnsi="Segoe UI" w:cs="Segoe UI"/>
          <w:b/>
          <w:bCs/>
          <w:color w:val="0D0D0D"/>
          <w:kern w:val="0"/>
          <w:sz w:val="24"/>
          <w:szCs w:val="24"/>
          <w:bdr w:val="single" w:sz="2" w:space="0" w:color="E3E3E3" w:frame="1"/>
          <w14:ligatures w14:val="none"/>
        </w:rPr>
        <w:t>Questioning the Involvement of Deities:</w:t>
      </w:r>
    </w:p>
    <w:p w14:paraId="7C8A8419" w14:textId="77777777" w:rsidR="004D2EC4" w:rsidRPr="004D2EC4" w:rsidRDefault="004D2EC4" w:rsidP="004D2EC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jc w:val="left"/>
        <w:rPr>
          <w:rFonts w:ascii="Segoe UI" w:eastAsia="Times New Roman" w:hAnsi="Segoe UI" w:cs="Segoe UI"/>
          <w:color w:val="0D0D0D"/>
          <w:kern w:val="0"/>
          <w:sz w:val="24"/>
          <w:szCs w:val="24"/>
          <w14:ligatures w14:val="none"/>
        </w:rPr>
      </w:pPr>
      <w:r w:rsidRPr="004D2EC4">
        <w:rPr>
          <w:rFonts w:ascii="Segoe UI" w:eastAsia="Times New Roman" w:hAnsi="Segoe UI" w:cs="Segoe UI"/>
          <w:color w:val="0D0D0D"/>
          <w:kern w:val="0"/>
          <w:sz w:val="24"/>
          <w:szCs w:val="24"/>
          <w14:ligatures w14:val="none"/>
        </w:rPr>
        <w:t>Raises questions about the involvement of deities in the creation process. It challenges the conventional idea that gods existed before the universe and prompts doubt about their knowledge of the creation.</w:t>
      </w:r>
    </w:p>
    <w:p w14:paraId="68FAA99E" w14:textId="77777777" w:rsidR="004D2EC4" w:rsidRPr="004D2EC4" w:rsidRDefault="004D2EC4" w:rsidP="004D2EC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jc w:val="left"/>
        <w:rPr>
          <w:rFonts w:ascii="Segoe UI" w:eastAsia="Times New Roman" w:hAnsi="Segoe UI" w:cs="Segoe UI"/>
          <w:color w:val="0D0D0D"/>
          <w:kern w:val="0"/>
          <w:sz w:val="24"/>
          <w:szCs w:val="24"/>
          <w14:ligatures w14:val="none"/>
        </w:rPr>
      </w:pPr>
      <w:r w:rsidRPr="004D2EC4">
        <w:rPr>
          <w:rFonts w:ascii="Segoe UI" w:eastAsia="Times New Roman" w:hAnsi="Segoe UI" w:cs="Segoe UI"/>
          <w:b/>
          <w:bCs/>
          <w:color w:val="0D0D0D"/>
          <w:kern w:val="0"/>
          <w:sz w:val="24"/>
          <w:szCs w:val="24"/>
          <w:bdr w:val="single" w:sz="2" w:space="0" w:color="E3E3E3" w:frame="1"/>
          <w14:ligatures w14:val="none"/>
        </w:rPr>
        <w:lastRenderedPageBreak/>
        <w:t>Theories of Creation:</w:t>
      </w:r>
    </w:p>
    <w:p w14:paraId="7349FA05" w14:textId="77777777" w:rsidR="004D2EC4" w:rsidRPr="004D2EC4" w:rsidRDefault="004D2EC4" w:rsidP="004D2EC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jc w:val="left"/>
        <w:rPr>
          <w:rFonts w:ascii="Segoe UI" w:eastAsia="Times New Roman" w:hAnsi="Segoe UI" w:cs="Segoe UI"/>
          <w:color w:val="0D0D0D"/>
          <w:kern w:val="0"/>
          <w:sz w:val="24"/>
          <w:szCs w:val="24"/>
          <w14:ligatures w14:val="none"/>
        </w:rPr>
      </w:pPr>
      <w:r w:rsidRPr="004D2EC4">
        <w:rPr>
          <w:rFonts w:ascii="Segoe UI" w:eastAsia="Times New Roman" w:hAnsi="Segoe UI" w:cs="Segoe UI"/>
          <w:color w:val="0D0D0D"/>
          <w:kern w:val="0"/>
          <w:sz w:val="24"/>
          <w:szCs w:val="24"/>
          <w14:ligatures w14:val="none"/>
        </w:rPr>
        <w:t>Explores different theories of creation, including whether it was willed by a cosmic force, whether the One was active or silent, and the possibility of the universe forming itself. It delves into philosophical inquiries about the nature of creation.</w:t>
      </w:r>
    </w:p>
    <w:p w14:paraId="78099A08" w14:textId="77777777" w:rsidR="004D2EC4" w:rsidRPr="004D2EC4" w:rsidRDefault="004D2EC4" w:rsidP="004D2EC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jc w:val="left"/>
        <w:rPr>
          <w:rFonts w:ascii="Segoe UI" w:eastAsia="Times New Roman" w:hAnsi="Segoe UI" w:cs="Segoe UI"/>
          <w:color w:val="0D0D0D"/>
          <w:kern w:val="0"/>
          <w:sz w:val="24"/>
          <w:szCs w:val="24"/>
          <w14:ligatures w14:val="none"/>
        </w:rPr>
      </w:pPr>
      <w:r w:rsidRPr="004D2EC4">
        <w:rPr>
          <w:rFonts w:ascii="Segoe UI" w:eastAsia="Times New Roman" w:hAnsi="Segoe UI" w:cs="Segoe UI"/>
          <w:b/>
          <w:bCs/>
          <w:color w:val="0D0D0D"/>
          <w:kern w:val="0"/>
          <w:sz w:val="24"/>
          <w:szCs w:val="24"/>
          <w:bdr w:val="single" w:sz="2" w:space="0" w:color="E3E3E3" w:frame="1"/>
          <w14:ligatures w14:val="none"/>
        </w:rPr>
        <w:t>The One as the Ultimate Knower:</w:t>
      </w:r>
    </w:p>
    <w:p w14:paraId="23672DCD" w14:textId="77777777" w:rsidR="004D2EC4" w:rsidRPr="004D2EC4" w:rsidRDefault="004D2EC4" w:rsidP="004D2EC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jc w:val="left"/>
        <w:rPr>
          <w:rFonts w:ascii="Segoe UI" w:eastAsia="Times New Roman" w:hAnsi="Segoe UI" w:cs="Segoe UI"/>
          <w:color w:val="0D0D0D"/>
          <w:kern w:val="0"/>
          <w:sz w:val="24"/>
          <w:szCs w:val="24"/>
          <w14:ligatures w14:val="none"/>
        </w:rPr>
      </w:pPr>
      <w:r w:rsidRPr="004D2EC4">
        <w:rPr>
          <w:rFonts w:ascii="Segoe UI" w:eastAsia="Times New Roman" w:hAnsi="Segoe UI" w:cs="Segoe UI"/>
          <w:color w:val="0D0D0D"/>
          <w:kern w:val="0"/>
          <w:sz w:val="24"/>
          <w:szCs w:val="24"/>
          <w14:ligatures w14:val="none"/>
        </w:rPr>
        <w:t>Highlights the concept that only the One, situated as the overseer in the highest heaven, possesses true knowledge of creation. However, there's also a suggestion that even the One might not fully know, introducing an element of mystery and transcendence.</w:t>
      </w:r>
    </w:p>
    <w:p w14:paraId="4854E5EB" w14:textId="77777777" w:rsidR="004D2EC4" w:rsidRPr="004D2EC4" w:rsidRDefault="004D2EC4" w:rsidP="004D2EC4">
      <w:pPr>
        <w:pBdr>
          <w:top w:val="single" w:sz="2" w:space="0" w:color="E3E3E3"/>
          <w:left w:val="single" w:sz="2" w:space="0" w:color="E3E3E3"/>
          <w:bottom w:val="single" w:sz="2" w:space="0" w:color="E3E3E3"/>
          <w:right w:val="single" w:sz="2" w:space="0" w:color="E3E3E3"/>
        </w:pBdr>
        <w:shd w:val="clear" w:color="auto" w:fill="FFFFFF"/>
        <w:spacing w:before="300" w:after="0"/>
        <w:jc w:val="left"/>
        <w:rPr>
          <w:rFonts w:ascii="Segoe UI" w:eastAsia="Times New Roman" w:hAnsi="Segoe UI" w:cs="Segoe UI"/>
          <w:color w:val="0D0D0D"/>
          <w:kern w:val="0"/>
          <w:sz w:val="24"/>
          <w:szCs w:val="24"/>
          <w14:ligatures w14:val="none"/>
        </w:rPr>
      </w:pPr>
      <w:r w:rsidRPr="004D2EC4">
        <w:rPr>
          <w:rFonts w:ascii="Segoe UI" w:eastAsia="Times New Roman" w:hAnsi="Segoe UI" w:cs="Segoe UI"/>
          <w:color w:val="0D0D0D"/>
          <w:kern w:val="0"/>
          <w:sz w:val="24"/>
          <w:szCs w:val="24"/>
          <w14:ligatures w14:val="none"/>
        </w:rPr>
        <w:t>These themes collectively contribute to a profound exploration of the origins of the universe, incorporating elements of uncertainty, skepticism, and metaphysical speculation.</w:t>
      </w:r>
    </w:p>
    <w:p w14:paraId="7B2E5426" w14:textId="77777777" w:rsidR="004D2EC4" w:rsidRDefault="004D2EC4"/>
    <w:sectPr w:rsidR="004D2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75C6"/>
    <w:multiLevelType w:val="multilevel"/>
    <w:tmpl w:val="1E6EA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9A54B5"/>
    <w:multiLevelType w:val="multilevel"/>
    <w:tmpl w:val="B3C41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C28"/>
    <w:rsid w:val="00074BD9"/>
    <w:rsid w:val="004C002C"/>
    <w:rsid w:val="004C70DC"/>
    <w:rsid w:val="004D2EC4"/>
    <w:rsid w:val="00640193"/>
    <w:rsid w:val="00884C28"/>
    <w:rsid w:val="009F6D0D"/>
    <w:rsid w:val="00E90CD3"/>
    <w:rsid w:val="00F30B8E"/>
    <w:rsid w:val="00F96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7294"/>
  <w15:chartTrackingRefBased/>
  <w15:docId w15:val="{4D346028-236E-4B96-8B4B-B6EBDF248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5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C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C28"/>
    <w:pPr>
      <w:spacing w:before="100" w:beforeAutospacing="1" w:after="100" w:afterAutospacing="1"/>
      <w:jc w:val="left"/>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4D2E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53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ramani</dc:creator>
  <cp:keywords/>
  <dc:description/>
  <cp:lastModifiedBy>ramani</cp:lastModifiedBy>
  <cp:revision>2</cp:revision>
  <dcterms:created xsi:type="dcterms:W3CDTF">2024-02-16T08:23:00Z</dcterms:created>
  <dcterms:modified xsi:type="dcterms:W3CDTF">2024-02-28T09:19:00Z</dcterms:modified>
</cp:coreProperties>
</file>