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6C6B8" w14:textId="77777777" w:rsidR="00141B6F" w:rsidRDefault="00141B6F" w:rsidP="00141B6F">
      <w:r>
        <w:t>The non-existent was not, the existent was not; then the world was not, nor the firmament, nor that which is above (the firmament). How could there be any investing envelope, and where? Of what (could there be) felicity? How (could there be) the deep unfathomable water?</w:t>
      </w:r>
    </w:p>
    <w:p w14:paraId="37F24807" w14:textId="77777777" w:rsidR="00141B6F" w:rsidRDefault="00141B6F" w:rsidP="00141B6F">
      <w:r>
        <w:t>Death was not nor at that period immortality, there was no indication of day or night; THAT ONE unbreathed upon breathed of his own strength, other than THAT there was nothing else whatever.</w:t>
      </w:r>
    </w:p>
    <w:p w14:paraId="64C1FD72" w14:textId="77777777" w:rsidR="00141B6F" w:rsidRDefault="00141B6F" w:rsidP="00141B6F">
      <w:r>
        <w:t>There was darkness covered by darkness in the beginning, all this (world) was undistinguishable water; that empty united (world) which was covered by a mere nothing, was produced through the power of austerity.</w:t>
      </w:r>
    </w:p>
    <w:p w14:paraId="0124F481" w14:textId="77777777" w:rsidR="00141B6F" w:rsidRDefault="00141B6F" w:rsidP="00141B6F">
      <w:r>
        <w:t>In the beginning there was desire, which was the first seed of mind; sages having meditated in their hearts have discovered by their wisdom the connexion of the existent with the non-existent.</w:t>
      </w:r>
    </w:p>
    <w:p w14:paraId="01C4B689" w14:textId="77777777" w:rsidR="00141B6F" w:rsidRDefault="00141B6F" w:rsidP="00141B6F">
      <w:r>
        <w:t>Their ray was stretched out, whether across, or below, or above; (some) were shedders of seed, (others) were mighty; food was inferior, the eater was superior.</w:t>
      </w:r>
    </w:p>
    <w:p w14:paraId="729B45B0" w14:textId="77777777" w:rsidR="00141B6F" w:rsidRDefault="00141B6F" w:rsidP="00141B6F">
      <w:r>
        <w:t>Who really knows? who in this world may declare it? whence was this creation, whence was it engendered? The gods (were) subsequent to the (world's) creation; so who knows whence it arose?</w:t>
      </w:r>
    </w:p>
    <w:p w14:paraId="527AD5CE" w14:textId="49CD64D0" w:rsidR="00074BD9" w:rsidRDefault="00141B6F" w:rsidP="00141B6F">
      <w:r>
        <w:t>He from whom this creation arose, he may uphold it, or he may not (no one else can); he who is its superintendent in the highest heaven, he assuredly knows, or if he knows not (no one else does).</w:t>
      </w:r>
    </w:p>
    <w:sectPr w:rsidR="00074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6F"/>
    <w:rsid w:val="00074BD9"/>
    <w:rsid w:val="00141B6F"/>
    <w:rsid w:val="004C002C"/>
    <w:rsid w:val="004C70DC"/>
    <w:rsid w:val="00640193"/>
    <w:rsid w:val="009F6D0D"/>
    <w:rsid w:val="00E90CD3"/>
    <w:rsid w:val="00F30B8E"/>
    <w:rsid w:val="00F96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F6497"/>
  <w15:chartTrackingRefBased/>
  <w15:docId w15:val="{7DBF8220-D0EC-4A03-8734-0A10559EA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5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ramani</dc:creator>
  <cp:keywords/>
  <dc:description/>
  <cp:lastModifiedBy>ramani</cp:lastModifiedBy>
  <cp:revision>1</cp:revision>
  <dcterms:created xsi:type="dcterms:W3CDTF">2024-02-16T07:01:00Z</dcterms:created>
  <dcterms:modified xsi:type="dcterms:W3CDTF">2024-02-16T08:16:00Z</dcterms:modified>
</cp:coreProperties>
</file>