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AI‑Enabled Project Management: Detailed Time &amp; Cost Savings Analysis</w:t>
      </w:r>
    </w:p>
    <w:p>
      <w:pPr>
        <w:pStyle w:val="Heading2"/>
      </w:pPr>
      <w:r>
        <w:t>1. Detailed Output: PM Activities with AI vs Manual Effort</w:t>
      </w:r>
    </w:p>
    <w:p>
      <w:r>
        <w:t>This section documents, in detail, how Microsoft 365 Copilot is used across the project management lifecycle in a banking environment. For each activity, manual effort was compared against AI‑assisted effort to quantify time savings and corresponding cost savings. The assumed Project Manager hourly rate is $110.</w:t>
      </w:r>
    </w:p>
    <w:p>
      <w:pPr>
        <w:pStyle w:val="ListBullet"/>
      </w:pPr>
      <w:r>
        <w:t>Activity: Project / Agile Agreement</w:t>
      </w:r>
    </w:p>
    <w:p>
      <w:r>
        <w:t>Manual Effort (hours): 7–9</w:t>
      </w:r>
    </w:p>
    <w:p>
      <w:r>
        <w:t>With M365 Copilot (hours): &lt;1</w:t>
      </w:r>
    </w:p>
    <w:p>
      <w:r>
        <w:t>How AI is used: Summarize linked documents and auto‑draft agreement sections using Copilot.</w:t>
      </w:r>
    </w:p>
    <w:p>
      <w:pPr>
        <w:pStyle w:val="ListBullet"/>
      </w:pPr>
      <w:r>
        <w:t>Activity: Definition of Done (Project + Features)</w:t>
      </w:r>
    </w:p>
    <w:p>
      <w:r>
        <w:t>Manual Effort (hours): 15–16</w:t>
      </w:r>
    </w:p>
    <w:p>
      <w:r>
        <w:t>With M365 Copilot (hours): &lt;1</w:t>
      </w:r>
    </w:p>
    <w:p>
      <w:r>
        <w:t>How AI is used: Generate standardized DoD across features based on patterns and inputs.</w:t>
      </w:r>
    </w:p>
    <w:p>
      <w:pPr>
        <w:pStyle w:val="ListBullet"/>
      </w:pPr>
      <w:r>
        <w:t>Activity: Project Closure</w:t>
      </w:r>
    </w:p>
    <w:p>
      <w:r>
        <w:t>Manual Effort (hours): 3–4</w:t>
      </w:r>
    </w:p>
    <w:p>
      <w:r>
        <w:t>With M365 Copilot (hours): &lt;1</w:t>
      </w:r>
    </w:p>
    <w:p>
      <w:r>
        <w:t>How AI is used: Auto‑summarize outcomes, KPIs, risks, and lessons learned.</w:t>
      </w:r>
    </w:p>
    <w:p>
      <w:pPr>
        <w:pStyle w:val="ListBullet"/>
      </w:pPr>
      <w:r>
        <w:t>Activity: IT Deployment Plan</w:t>
      </w:r>
    </w:p>
    <w:p>
      <w:r>
        <w:t>Manual Effort (hours): 3–4</w:t>
      </w:r>
    </w:p>
    <w:p>
      <w:r>
        <w:t>With M365 Copilot (hours): &lt;1</w:t>
      </w:r>
    </w:p>
    <w:p>
      <w:r>
        <w:t>How AI is used: Generate deployment steps, validations, and rollback plans.</w:t>
      </w:r>
    </w:p>
    <w:p>
      <w:pPr>
        <w:pStyle w:val="ListBullet"/>
      </w:pPr>
      <w:r>
        <w:t>Activity: Change Requests (per CR)</w:t>
      </w:r>
    </w:p>
    <w:p>
      <w:r>
        <w:t>Manual Effort (hours): 5–6</w:t>
      </w:r>
    </w:p>
    <w:p>
      <w:r>
        <w:t>With M365 Copilot (hours): &lt;1</w:t>
      </w:r>
    </w:p>
    <w:p>
      <w:r>
        <w:t>How AI is used: Auto‑draft CRs with scope, impact, and dependency references.</w:t>
      </w:r>
    </w:p>
    <w:p>
      <w:pPr>
        <w:pStyle w:val="ListBullet"/>
      </w:pPr>
      <w:r>
        <w:t>Activity: IT Risk Triage</w:t>
      </w:r>
    </w:p>
    <w:p>
      <w:r>
        <w:t>Manual Effort (hours): 3–4</w:t>
      </w:r>
    </w:p>
    <w:p>
      <w:r>
        <w:t>With M365 Copilot (hours): &lt;1</w:t>
      </w:r>
    </w:p>
    <w:p>
      <w:r>
        <w:t>How AI is used: Extract risks from artefacts and auto‑categorize severity and ownership.</w:t>
      </w:r>
    </w:p>
    <w:p>
      <w:pPr>
        <w:pStyle w:val="ListBullet"/>
      </w:pPr>
      <w:r>
        <w:t>Activity: Connectivity &amp; Integration Data</w:t>
      </w:r>
    </w:p>
    <w:p>
      <w:r>
        <w:t>Manual Effort (hours): 9–10</w:t>
      </w:r>
    </w:p>
    <w:p>
      <w:r>
        <w:t>With M365 Copilot (hours): &lt;1</w:t>
      </w:r>
    </w:p>
    <w:p>
      <w:r>
        <w:t>How AI is used: Consolidate multi‑team inputs into a unified view.</w:t>
      </w:r>
    </w:p>
    <w:p>
      <w:pPr>
        <w:pStyle w:val="ListBullet"/>
      </w:pPr>
      <w:r>
        <w:t>Activity: Program Planning (Features vs Capacity)</w:t>
      </w:r>
    </w:p>
    <w:p>
      <w:r>
        <w:t>Manual Effort (hours): 14–15</w:t>
      </w:r>
    </w:p>
    <w:p>
      <w:r>
        <w:t>With M365 Copilot (hours): &lt;1</w:t>
      </w:r>
    </w:p>
    <w:p>
      <w:r>
        <w:t>How AI is used: Model timelines, feature distribution, and capacity scenarios.</w:t>
      </w:r>
    </w:p>
    <w:p>
      <w:pPr>
        <w:pStyle w:val="ListBullet"/>
      </w:pPr>
      <w:r>
        <w:t>Activity: Dependency Identification</w:t>
      </w:r>
    </w:p>
    <w:p>
      <w:r>
        <w:t>Manual Effort (hours): 7–9</w:t>
      </w:r>
    </w:p>
    <w:p>
      <w:r>
        <w:t>With M365 Copilot (hours): &lt;1</w:t>
      </w:r>
    </w:p>
    <w:p>
      <w:r>
        <w:t>How AI is used: Cross‑reference requirements and architecture to identify dependencies.</w:t>
      </w:r>
    </w:p>
    <w:p>
      <w:pPr>
        <w:pStyle w:val="ListBullet"/>
      </w:pPr>
      <w:r>
        <w:t>Activity: Impact Analysis</w:t>
      </w:r>
    </w:p>
    <w:p>
      <w:r>
        <w:t>Manual Effort (hours): 17–20</w:t>
      </w:r>
    </w:p>
    <w:p>
      <w:r>
        <w:t>With M365 Copilot (hours): &lt;1</w:t>
      </w:r>
    </w:p>
    <w:p>
      <w:r>
        <w:t>How AI is used: Analyze change impacts across systems, teams, and timelines.</w:t>
      </w:r>
    </w:p>
    <w:p>
      <w:pPr>
        <w:pStyle w:val="ListBullet"/>
      </w:pPr>
      <w:r>
        <w:t>Activity: Sprint Planning</w:t>
      </w:r>
    </w:p>
    <w:p>
      <w:r>
        <w:t>Manual Effort (hours): 18–20</w:t>
      </w:r>
    </w:p>
    <w:p>
      <w:r>
        <w:t>With M365 Copilot (hours): &lt;1</w:t>
      </w:r>
    </w:p>
    <w:p>
      <w:r>
        <w:t>How AI is used: Rank backlog items against capacity and business value.</w:t>
      </w:r>
    </w:p>
    <w:p>
      <w:pPr>
        <w:pStyle w:val="ListBullet"/>
      </w:pPr>
      <w:r>
        <w:t>Activity: Weekly Status Reporting</w:t>
      </w:r>
    </w:p>
    <w:p>
      <w:r>
        <w:t>Manual Effort (hours): 2–3</w:t>
      </w:r>
    </w:p>
    <w:p>
      <w:r>
        <w:t>With M365 Copilot (hours): &lt;0.25</w:t>
      </w:r>
    </w:p>
    <w:p>
      <w:r>
        <w:t>How AI is used: Generate executive‑ready status summaries.</w:t>
      </w:r>
    </w:p>
    <w:p>
      <w:pPr>
        <w:pStyle w:val="ListBullet"/>
      </w:pPr>
      <w:r>
        <w:t>Activity: Refinement &amp; Requirement Documentation</w:t>
      </w:r>
    </w:p>
    <w:p>
      <w:r>
        <w:t>Manual Effort (hours): 30–40</w:t>
      </w:r>
    </w:p>
    <w:p>
      <w:r>
        <w:t>With M365 Copilot (hours): &lt;1</w:t>
      </w:r>
    </w:p>
    <w:p>
      <w:r>
        <w:t>How AI is used: Convert meeting transcripts into structured requirements.</w:t>
      </w:r>
    </w:p>
    <w:p>
      <w:pPr>
        <w:pStyle w:val="Heading2"/>
      </w:pPr>
      <w:r>
        <w:t>2. Questions Asked and Inputs Provided</w:t>
      </w:r>
    </w:p>
    <w:p>
      <w:r>
        <w:t>To ensure accuracy and credibility, the following questions were asked sequentially and answered with real operational data. These inputs directly informed the savings calculations.</w:t>
      </w:r>
    </w:p>
    <w:p>
      <w:pPr>
        <w:pStyle w:val="ListNumber"/>
      </w:pPr>
      <w:r>
        <w:t>Question: What is your role?</w:t>
      </w:r>
    </w:p>
    <w:p>
      <w:r>
        <w:t>Input Provided: Project Manager</w:t>
      </w:r>
    </w:p>
    <w:p>
      <w:r>
        <w:t>Why this mattered: Defined the scope around PM‑specific activities.</w:t>
      </w:r>
    </w:p>
    <w:p>
      <w:pPr>
        <w:pStyle w:val="ListNumber"/>
      </w:pPr>
      <w:r>
        <w:t>Question: What industry/domain?</w:t>
      </w:r>
    </w:p>
    <w:p>
      <w:r>
        <w:t>Input Provided: Banking</w:t>
      </w:r>
    </w:p>
    <w:p>
      <w:r>
        <w:t>Why this mattered: Ensured regulatory and enterprise PM context.</w:t>
      </w:r>
    </w:p>
    <w:p>
      <w:pPr>
        <w:pStyle w:val="ListNumber"/>
      </w:pPr>
      <w:r>
        <w:t>Question: Purpose of document?</w:t>
      </w:r>
    </w:p>
    <w:p>
      <w:r>
        <w:t>Input Provided: Leadership cost savings, AI adoption, efficiency tracking</w:t>
      </w:r>
    </w:p>
    <w:p>
      <w:r>
        <w:t>Why this mattered: Shaped executive‑level framing.</w:t>
      </w:r>
    </w:p>
    <w:p>
      <w:pPr>
        <w:pStyle w:val="ListNumber"/>
      </w:pPr>
      <w:r>
        <w:t>Question: Which PM activities are included?</w:t>
      </w:r>
    </w:p>
    <w:p>
      <w:r>
        <w:t>Input Provided: Artefacts, planning, financials, backlog, reporting, requirements</w:t>
      </w:r>
    </w:p>
    <w:p>
      <w:r>
        <w:t>Why this mattered: Determined end‑to‑end lifecycle coverage.</w:t>
      </w:r>
    </w:p>
    <w:p>
      <w:pPr>
        <w:pStyle w:val="ListNumber"/>
      </w:pPr>
      <w:r>
        <w:t>Question: Which AI tool is used?</w:t>
      </w:r>
    </w:p>
    <w:p>
      <w:r>
        <w:t>Input Provided: Microsoft 365 Copilot</w:t>
      </w:r>
    </w:p>
    <w:p>
      <w:r>
        <w:t>Why this mattered: Ensured consistency of AI capability assumptions.</w:t>
      </w:r>
    </w:p>
    <w:p>
      <w:pPr>
        <w:pStyle w:val="ListNumber"/>
      </w:pPr>
      <w:r>
        <w:t>Question: Do you have manual time baselines?</w:t>
      </w:r>
    </w:p>
    <w:p>
      <w:r>
        <w:t>Input Provided: Provided per process step</w:t>
      </w:r>
    </w:p>
    <w:p>
      <w:r>
        <w:t>Why this mattered: Allowed realistic comparisons.</w:t>
      </w:r>
    </w:p>
    <w:p>
      <w:pPr>
        <w:pStyle w:val="ListNumber"/>
      </w:pPr>
      <w:r>
        <w:t>Question: Hourly rate for cost savings?</w:t>
      </w:r>
    </w:p>
    <w:p>
      <w:r>
        <w:t>Input Provided: $110/hour</w:t>
      </w:r>
    </w:p>
    <w:p>
      <w:r>
        <w:t>Why this mattered: Enabled dollar savings calculation.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