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Usage in Project / Program Management – Detailed Process Flow and Savings</w:t>
      </w:r>
    </w:p>
    <w:p>
      <w:r>
        <w:t>This document provides a complete, step-by-step explanation of how AI (Microsoft 365 Copilot) is used across Project Management activities in a banking environment. It compares traditional manual execution versus AI-assisted execution to quantify time savings and resulting cost savings. This document also includes a full trace of all questions asked and inputs provided to ensure transparency, auditability, and leadership confidence in the calculations.</w:t>
      </w:r>
    </w:p>
    <w:p>
      <w:pPr>
        <w:pStyle w:val="Heading2"/>
      </w:pPr>
      <w:r>
        <w:t>Key Assumptions</w:t>
      </w:r>
    </w:p>
    <w:p>
      <w:r>
        <w:t>• Role: Project Manager</w:t>
      </w:r>
    </w:p>
    <w:p>
      <w:r>
        <w:t>• Industry: Banking</w:t>
      </w:r>
    </w:p>
    <w:p>
      <w:r>
        <w:t>• AI Tool Used: Microsoft 365 Copilot</w:t>
      </w:r>
    </w:p>
    <w:p>
      <w:r>
        <w:t>• Hourly Cost Rate: $110/hour</w:t>
      </w:r>
    </w:p>
    <w:p>
      <w:r>
        <w:t>• AI license cost excluded (enterprise license assumed)</w:t>
      </w:r>
    </w:p>
    <w:p>
      <w:pPr>
        <w:pStyle w:val="Heading2"/>
      </w:pPr>
      <w:r>
        <w:t>Section 1 – Detailed PM Activities: Manual vs AI Execution</w:t>
      </w:r>
    </w:p>
    <w:p>
      <w:pPr>
        <w:pStyle w:val="Heading3"/>
      </w:pPr>
      <w:r>
        <w:t>Project / Agile Agreement</w:t>
      </w:r>
    </w:p>
    <w:p>
      <w:r>
        <w:t>Manual Effort: 7–9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Definition of Done (Project + Feature level)</w:t>
      </w:r>
    </w:p>
    <w:p>
      <w:r>
        <w:t>Manual Effort: 15–16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Project Closure Document</w:t>
      </w:r>
    </w:p>
    <w:p>
      <w:r>
        <w:t>Manual Effort: 3–4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IT Deployment Plan</w:t>
      </w:r>
    </w:p>
    <w:p>
      <w:r>
        <w:t>Manual Effort: 3–4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Change Requests (per CR)</w:t>
      </w:r>
    </w:p>
    <w:p>
      <w:r>
        <w:t>Manual Effort: 5–6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IT Risk Triage</w:t>
      </w:r>
    </w:p>
    <w:p>
      <w:r>
        <w:t>Manual Effort: 3–4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Connectivity &amp; Integration Testing Data Points</w:t>
      </w:r>
    </w:p>
    <w:p>
      <w:r>
        <w:t>Manual Effort: 9–10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Program Planning – Features vs Timeline vs Capacity</w:t>
      </w:r>
    </w:p>
    <w:p>
      <w:r>
        <w:t>Manual Effort: 14–15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Availability Comparison</w:t>
      </w:r>
    </w:p>
    <w:p>
      <w:r>
        <w:t>Manual Effort: 1–2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Burn Rate Calculation (template creation)</w:t>
      </w:r>
    </w:p>
    <w:p>
      <w:r>
        <w:t>Manual Effort: 3–4 hours</w:t>
      </w:r>
    </w:p>
    <w:p>
      <w:r>
        <w:t>With AI (M365 Copilot): &lt;15 minutes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Dependency Identification</w:t>
      </w:r>
    </w:p>
    <w:p>
      <w:r>
        <w:t>Manual Effort: 7–9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Impact Analysis</w:t>
      </w:r>
    </w:p>
    <w:p>
      <w:r>
        <w:t>Manual Effort: 17–20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Infrastructure Requirements</w:t>
      </w:r>
    </w:p>
    <w:p>
      <w:r>
        <w:t>Manual Effort: 1–3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Initial Estimation using Historical Data</w:t>
      </w:r>
    </w:p>
    <w:p>
      <w:r>
        <w:t>Manual Effort: 3–4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Forecasting with Calendars</w:t>
      </w:r>
    </w:p>
    <w:p>
      <w:r>
        <w:t>Manual Effort: 3–4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Actual Burn vs Planned</w:t>
      </w:r>
    </w:p>
    <w:p>
      <w:r>
        <w:t>Manual Effort: 3–4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Actuals vs Forecast Tally</w:t>
      </w:r>
    </w:p>
    <w:p>
      <w:r>
        <w:t>Manual Effort: 3–4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Financial Trend Reporting</w:t>
      </w:r>
    </w:p>
    <w:p>
      <w:r>
        <w:t>Manual Effort: 1–2 hours</w:t>
      </w:r>
    </w:p>
    <w:p>
      <w:r>
        <w:t>With AI (M365 Copilot): &lt;10 minutes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Burn Rate for Next Project / Year</w:t>
      </w:r>
    </w:p>
    <w:p>
      <w:r>
        <w:t>Manual Effort: 1–3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Sprint Planning</w:t>
      </w:r>
    </w:p>
    <w:p>
      <w:r>
        <w:t>Manual Effort: 18–20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Capacity Calculation</w:t>
      </w:r>
    </w:p>
    <w:p>
      <w:r>
        <w:t>Manual Effort: 1–3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Sprint Burn &amp; RAG Tracking</w:t>
      </w:r>
    </w:p>
    <w:p>
      <w:r>
        <w:t>Manual Effort: 0.5–1 hour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Weekly Status Report</w:t>
      </w:r>
    </w:p>
    <w:p>
      <w:r>
        <w:t>Manual Effort: 2–3 hours</w:t>
      </w:r>
    </w:p>
    <w:p>
      <w:r>
        <w:t>With AI (M365 Copilot): &lt;15 minutes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Sprint Report</w:t>
      </w:r>
    </w:p>
    <w:p>
      <w:r>
        <w:t>Manual Effort: 0.5–1 hour</w:t>
      </w:r>
    </w:p>
    <w:p>
      <w:r>
        <w:t>With AI (M365 Copilot): &lt;15 minutes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Blockers / Impediments Reporting</w:t>
      </w:r>
    </w:p>
    <w:p>
      <w:r>
        <w:t>Manual Effort: 30 minutes</w:t>
      </w:r>
    </w:p>
    <w:p>
      <w:r>
        <w:t>With AI (M365 Copilot): &lt;2 minutes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RAID Trends &amp; Reminders</w:t>
      </w:r>
    </w:p>
    <w:p>
      <w:r>
        <w:t>Manual Effort: 1–2 hours</w:t>
      </w:r>
    </w:p>
    <w:p>
      <w:r>
        <w:t>With AI (M365 Copilot): &lt;10 minutes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Refinement Prep &amp; Requirement Documentation</w:t>
      </w:r>
    </w:p>
    <w:p>
      <w:r>
        <w:t>Manual Effort: 30–40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Testing Scenarios Drafting</w:t>
      </w:r>
    </w:p>
    <w:p>
      <w:r>
        <w:t>Manual Effort: 7–8 hours</w:t>
      </w:r>
    </w:p>
    <w:p>
      <w:r>
        <w:t>With AI (M365 Copilot): &lt;1 hour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pPr>
        <w:pStyle w:val="Heading3"/>
      </w:pPr>
      <w:r>
        <w:t>End-of-Day Reporting</w:t>
      </w:r>
    </w:p>
    <w:p>
      <w:r>
        <w:t>Manual Effort: 30–60 minutes</w:t>
      </w:r>
    </w:p>
    <w:p>
      <w:r>
        <w:t>With AI (M365 Copilot): &lt;5 minutes</w:t>
      </w:r>
    </w:p>
    <w:p>
      <w:r>
        <w:t>AI is used to summarize reference documents, analyze historical data, draft structured content, calculate metrics, and generate reports. This significantly reduces manual effort while maintaining accuracy and consistency.</w:t>
      </w:r>
    </w:p>
    <w:p>
      <w:r>
        <w:br w:type="page"/>
      </w:r>
    </w:p>
    <w:p>
      <w:pPr>
        <w:pStyle w:val="Heading2"/>
      </w:pPr>
      <w:r>
        <w:t>Section 2 – Complete Questions and Inputs Traceability</w:t>
      </w:r>
    </w:p>
    <w:p>
      <w:r>
        <w:t>Question: What is your role?</w:t>
      </w:r>
    </w:p>
    <w:p>
      <w:r>
        <w:t>Input Provided: Project Manager</w:t>
      </w:r>
    </w:p>
    <w:p>
      <w:r>
        <w:t>Question: Which industry/domain?</w:t>
      </w:r>
    </w:p>
    <w:p>
      <w:r>
        <w:t>Input Provided: Banking</w:t>
      </w:r>
    </w:p>
    <w:p>
      <w:r>
        <w:t>Question: Purpose of the document?</w:t>
      </w:r>
    </w:p>
    <w:p>
      <w:r>
        <w:t>Input Provided: Leadership cost savings, AI adoption, efficiency tracking</w:t>
      </w:r>
    </w:p>
    <w:p>
      <w:r>
        <w:t>Question: Which PM activities are covered?</w:t>
      </w:r>
    </w:p>
    <w:p>
      <w:r>
        <w:t>Input Provided: Mandatory artefacts, Planning, Financials, Backlog, Reporting, Requirements</w:t>
      </w:r>
    </w:p>
    <w:p>
      <w:r>
        <w:t>Question: Which AI tool is used?</w:t>
      </w:r>
    </w:p>
    <w:p>
      <w:r>
        <w:t>Input Provided: Microsoft 365 Copilot</w:t>
      </w:r>
    </w:p>
    <w:p>
      <w:r>
        <w:t>Question: How are manual baselines obtained?</w:t>
      </w:r>
    </w:p>
    <w:p>
      <w:r>
        <w:t>Input Provided: Provided per process step</w:t>
      </w:r>
    </w:p>
    <w:p>
      <w:r>
        <w:t>Question: Hourly rate assumption?</w:t>
      </w:r>
    </w:p>
    <w:p>
      <w:r>
        <w:t>Input Provided: $110/hour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