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1F628" w14:textId="77777777" w:rsidR="00ED67A2" w:rsidRDefault="00D6227D" w:rsidP="00184AD1">
      <w:pPr>
        <w:pStyle w:val="Heading1"/>
        <w:spacing w:after="0"/>
        <w:ind w:left="851"/>
      </w:pPr>
      <w:r>
        <w:rPr>
          <w:noProof/>
        </w:rPr>
        <w:drawing>
          <wp:inline distT="0" distB="0" distL="0" distR="0" wp14:anchorId="5A90D294" wp14:editId="00EB6A09">
            <wp:extent cx="140970" cy="137922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42836719" w14:textId="77777777" w:rsidR="00C17B90" w:rsidRDefault="00D6227D" w:rsidP="00184AD1">
      <w:pPr>
        <w:spacing w:after="0" w:line="360" w:lineRule="auto"/>
        <w:ind w:left="851" w:right="5770"/>
      </w:pPr>
      <w:proofErr w:type="gramStart"/>
      <w:r>
        <w:t>library(</w:t>
      </w:r>
      <w:proofErr w:type="spellStart"/>
      <w:proofErr w:type="gramEnd"/>
      <w:r>
        <w:t>RcmdrPlugin.IPSUR</w:t>
      </w:r>
      <w:proofErr w:type="spellEnd"/>
      <w:r>
        <w:t xml:space="preserve">) </w:t>
      </w:r>
    </w:p>
    <w:p w14:paraId="664D109B" w14:textId="45860BE7" w:rsidR="00ED67A2" w:rsidRDefault="00D6227D" w:rsidP="00184AD1">
      <w:pPr>
        <w:spacing w:after="0" w:line="360" w:lineRule="auto"/>
        <w:ind w:left="851" w:right="5770"/>
      </w:pPr>
      <w:r>
        <w:t>data(</w:t>
      </w:r>
      <w:proofErr w:type="spellStart"/>
      <w:r>
        <w:t>RcmdrTestDrive</w:t>
      </w:r>
      <w:proofErr w:type="spellEnd"/>
      <w:r>
        <w:t xml:space="preserve">) </w:t>
      </w:r>
    </w:p>
    <w:p w14:paraId="3582ED5E" w14:textId="7FEF4D00" w:rsidR="00ED67A2" w:rsidRDefault="00D6227D" w:rsidP="00184AD1">
      <w:pPr>
        <w:spacing w:after="0"/>
        <w:ind w:left="851"/>
      </w:pPr>
      <w:r>
        <w:t xml:space="preserve">Perform the below operations: </w:t>
      </w:r>
    </w:p>
    <w:p w14:paraId="1A69F7B5" w14:textId="77777777" w:rsidR="00C17B90" w:rsidRDefault="00C17B90" w:rsidP="00184AD1">
      <w:pPr>
        <w:spacing w:after="0"/>
        <w:ind w:left="851"/>
      </w:pPr>
    </w:p>
    <w:p w14:paraId="7AD8F56E" w14:textId="4616FD2D" w:rsidR="00ED67A2" w:rsidRDefault="00D6227D" w:rsidP="00184AD1">
      <w:pPr>
        <w:numPr>
          <w:ilvl w:val="0"/>
          <w:numId w:val="1"/>
        </w:numPr>
        <w:spacing w:after="0" w:line="259" w:lineRule="auto"/>
        <w:ind w:left="851" w:right="18" w:hanging="360"/>
      </w:pPr>
      <w:r>
        <w:t xml:space="preserve">Compute the measures of central tendency for salary and reduction which variable has highest </w:t>
      </w:r>
      <w:proofErr w:type="spellStart"/>
      <w:r>
        <w:t>center</w:t>
      </w:r>
      <w:proofErr w:type="spellEnd"/>
      <w:r>
        <w:t xml:space="preserve">? </w:t>
      </w:r>
    </w:p>
    <w:p w14:paraId="7AFB920B" w14:textId="51EC1EF7" w:rsidR="00C17B90" w:rsidRDefault="00C17B90" w:rsidP="00184AD1">
      <w:pPr>
        <w:spacing w:after="0" w:line="259" w:lineRule="auto"/>
        <w:ind w:left="851" w:right="18"/>
      </w:pPr>
    </w:p>
    <w:p w14:paraId="6AA44D59" w14:textId="77777777" w:rsidR="00FA711E" w:rsidRDefault="00FA711E" w:rsidP="00184AD1">
      <w:pPr>
        <w:spacing w:after="0" w:line="259" w:lineRule="auto"/>
        <w:ind w:left="851" w:right="18"/>
      </w:pPr>
      <w:proofErr w:type="gramStart"/>
      <w:r>
        <w:t>library(</w:t>
      </w:r>
      <w:proofErr w:type="spellStart"/>
      <w:proofErr w:type="gramEnd"/>
      <w:r>
        <w:t>RcmdrPlugin.IPSUR</w:t>
      </w:r>
      <w:proofErr w:type="spellEnd"/>
      <w:r>
        <w:t>)</w:t>
      </w:r>
    </w:p>
    <w:p w14:paraId="3C3844F8" w14:textId="77777777" w:rsidR="00FA711E" w:rsidRDefault="00FA711E" w:rsidP="00184AD1">
      <w:pPr>
        <w:spacing w:after="0" w:line="259" w:lineRule="auto"/>
        <w:ind w:left="851" w:right="18"/>
      </w:pPr>
      <w:r>
        <w:t>data(</w:t>
      </w:r>
      <w:proofErr w:type="spellStart"/>
      <w:r>
        <w:t>RcmdrTestDrive</w:t>
      </w:r>
      <w:proofErr w:type="spellEnd"/>
      <w:r>
        <w:t>)</w:t>
      </w:r>
    </w:p>
    <w:p w14:paraId="55BABEAD" w14:textId="77777777" w:rsidR="00FA711E" w:rsidRDefault="00FA711E" w:rsidP="00184AD1">
      <w:pPr>
        <w:spacing w:after="0" w:line="259" w:lineRule="auto"/>
        <w:ind w:left="851" w:right="18"/>
      </w:pPr>
    </w:p>
    <w:p w14:paraId="7831D1DB" w14:textId="77777777" w:rsidR="00FA711E" w:rsidRDefault="00FA711E" w:rsidP="00184AD1">
      <w:pPr>
        <w:spacing w:after="0" w:line="259" w:lineRule="auto"/>
        <w:ind w:left="851" w:right="18"/>
      </w:pPr>
      <w:r>
        <w:t>#Perform the below operations:</w:t>
      </w:r>
    </w:p>
    <w:p w14:paraId="2A4CA4B0" w14:textId="77777777" w:rsidR="00FA711E" w:rsidRDefault="00FA711E" w:rsidP="00184AD1">
      <w:pPr>
        <w:spacing w:after="0" w:line="259" w:lineRule="auto"/>
        <w:ind w:left="851" w:right="18"/>
      </w:pPr>
      <w:r>
        <w:t>View(</w:t>
      </w:r>
      <w:proofErr w:type="spellStart"/>
      <w:r>
        <w:t>RcmdrTestDrive</w:t>
      </w:r>
      <w:proofErr w:type="spellEnd"/>
      <w:r>
        <w:t>)</w:t>
      </w:r>
    </w:p>
    <w:p w14:paraId="5956BD97" w14:textId="56461E69" w:rsidR="00FA711E" w:rsidRDefault="00FA711E" w:rsidP="00184AD1">
      <w:pPr>
        <w:spacing w:after="0" w:line="259" w:lineRule="auto"/>
        <w:ind w:left="851" w:right="18"/>
      </w:pPr>
      <w:r>
        <w:t>#1. Compute the measures of central tendency for salary and reduction</w:t>
      </w:r>
    </w:p>
    <w:p w14:paraId="6FB438E6" w14:textId="77777777" w:rsidR="00FA711E" w:rsidRDefault="00FA711E" w:rsidP="00184AD1">
      <w:pPr>
        <w:spacing w:after="0" w:line="259" w:lineRule="auto"/>
        <w:ind w:left="851" w:right="18"/>
      </w:pPr>
      <w:r>
        <w:t xml:space="preserve">#which variable has highest </w:t>
      </w:r>
      <w:proofErr w:type="spellStart"/>
      <w:r>
        <w:t>center</w:t>
      </w:r>
      <w:proofErr w:type="spellEnd"/>
      <w:r>
        <w:t>?</w:t>
      </w:r>
    </w:p>
    <w:p w14:paraId="6FF7B0BC" w14:textId="77777777" w:rsidR="00FA711E" w:rsidRDefault="00FA711E" w:rsidP="00184AD1">
      <w:pPr>
        <w:spacing w:after="0" w:line="259" w:lineRule="auto"/>
        <w:ind w:left="851" w:right="18"/>
      </w:pPr>
    </w:p>
    <w:p w14:paraId="0C440CC5" w14:textId="77777777" w:rsidR="00FA711E" w:rsidRDefault="00FA711E" w:rsidP="00184AD1">
      <w:pPr>
        <w:spacing w:after="0" w:line="259" w:lineRule="auto"/>
        <w:ind w:left="851" w:right="18"/>
      </w:pPr>
      <w:r>
        <w:t>#first find the measures of central tendency for salary and reduction</w:t>
      </w:r>
    </w:p>
    <w:p w14:paraId="29AA8768" w14:textId="77777777" w:rsidR="00FA711E" w:rsidRDefault="00FA711E" w:rsidP="00184AD1">
      <w:pPr>
        <w:spacing w:after="0" w:line="259" w:lineRule="auto"/>
        <w:ind w:left="851" w:right="18"/>
      </w:pPr>
      <w:r>
        <w:t>#for salary</w:t>
      </w:r>
    </w:p>
    <w:p w14:paraId="0E197035" w14:textId="77777777" w:rsidR="00FA711E" w:rsidRDefault="00FA711E" w:rsidP="00184AD1">
      <w:pPr>
        <w:spacing w:after="0" w:line="259" w:lineRule="auto"/>
        <w:ind w:left="851" w:right="18"/>
      </w:pPr>
    </w:p>
    <w:p w14:paraId="00F2696A" w14:textId="77777777" w:rsidR="00FA711E" w:rsidRDefault="00FA711E" w:rsidP="00184AD1">
      <w:pPr>
        <w:spacing w:after="0" w:line="259" w:lineRule="auto"/>
        <w:ind w:left="851" w:right="18"/>
      </w:pPr>
      <w:proofErr w:type="gramStart"/>
      <w:r>
        <w:t>library(</w:t>
      </w:r>
      <w:proofErr w:type="spellStart"/>
      <w:proofErr w:type="gramEnd"/>
      <w:r>
        <w:t>RcmdrPlugin.IPSUR</w:t>
      </w:r>
      <w:proofErr w:type="spellEnd"/>
      <w:r>
        <w:t>)</w:t>
      </w:r>
    </w:p>
    <w:p w14:paraId="6EC2B7E9" w14:textId="77777777" w:rsidR="00FA711E" w:rsidRDefault="00FA711E" w:rsidP="00184AD1">
      <w:pPr>
        <w:spacing w:after="0" w:line="259" w:lineRule="auto"/>
        <w:ind w:left="851" w:right="18"/>
      </w:pPr>
      <w:r>
        <w:t>x&lt;- c(mean(</w:t>
      </w:r>
      <w:proofErr w:type="spellStart"/>
      <w:r>
        <w:t>RcmdrTestDrive$salary</w:t>
      </w:r>
      <w:proofErr w:type="spellEnd"/>
      <w:proofErr w:type="gramStart"/>
      <w:r>
        <w:t>),median</w:t>
      </w:r>
      <w:proofErr w:type="gramEnd"/>
      <w:r>
        <w:t>(</w:t>
      </w:r>
      <w:proofErr w:type="spellStart"/>
      <w:r>
        <w:t>RcmdrTestDrive$salary</w:t>
      </w:r>
      <w:proofErr w:type="spellEnd"/>
      <w:r>
        <w:t>))</w:t>
      </w:r>
    </w:p>
    <w:p w14:paraId="3F164C86" w14:textId="77777777" w:rsidR="00FA711E" w:rsidRDefault="00FA711E" w:rsidP="00184AD1">
      <w:pPr>
        <w:spacing w:after="0" w:line="259" w:lineRule="auto"/>
        <w:ind w:left="851" w:right="18"/>
      </w:pPr>
      <w:r>
        <w:t>x</w:t>
      </w:r>
    </w:p>
    <w:p w14:paraId="55827ED4" w14:textId="3BAB0FD7" w:rsidR="00FA711E" w:rsidRDefault="00FA711E" w:rsidP="00184AD1">
      <w:pPr>
        <w:spacing w:after="0" w:line="259" w:lineRule="auto"/>
        <w:ind w:left="851" w:right="18"/>
      </w:pPr>
    </w:p>
    <w:p w14:paraId="68E89B13" w14:textId="77777777" w:rsidR="00FA711E" w:rsidRPr="00FA711E" w:rsidRDefault="00FA711E" w:rsidP="00184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851" w:firstLine="0"/>
        <w:rPr>
          <w:rFonts w:ascii="Lucida Console" w:eastAsia="Times New Roman" w:hAnsi="Lucida Console" w:cs="Courier New"/>
          <w:color w:val="0000FF"/>
          <w:sz w:val="20"/>
        </w:rPr>
      </w:pPr>
      <w:r w:rsidRPr="00FA711E">
        <w:rPr>
          <w:rFonts w:ascii="Lucida Console" w:eastAsia="Times New Roman" w:hAnsi="Lucida Console" w:cs="Courier New"/>
          <w:color w:val="0000FF"/>
          <w:sz w:val="20"/>
        </w:rPr>
        <w:t>&gt; x</w:t>
      </w:r>
    </w:p>
    <w:p w14:paraId="3E920B7C" w14:textId="77777777" w:rsidR="00FA711E" w:rsidRPr="00FA711E" w:rsidRDefault="00FA711E" w:rsidP="00184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851" w:firstLine="0"/>
        <w:rPr>
          <w:rFonts w:ascii="Lucida Console" w:eastAsia="Times New Roman" w:hAnsi="Lucida Console" w:cs="Courier New"/>
          <w:sz w:val="20"/>
        </w:rPr>
      </w:pPr>
      <w:r w:rsidRPr="00FA711E">
        <w:rPr>
          <w:rFonts w:ascii="Lucida Console" w:eastAsia="Times New Roman" w:hAnsi="Lucida Console" w:cs="Courier New"/>
          <w:sz w:val="20"/>
          <w:bdr w:val="none" w:sz="0" w:space="0" w:color="auto" w:frame="1"/>
        </w:rPr>
        <w:t>[1] 724.5164 710.1500</w:t>
      </w:r>
    </w:p>
    <w:p w14:paraId="2C8B8180" w14:textId="7EF3CF88" w:rsidR="00FA711E" w:rsidRDefault="00FA711E" w:rsidP="00184AD1">
      <w:pPr>
        <w:spacing w:after="0" w:line="259" w:lineRule="auto"/>
        <w:ind w:left="851" w:right="18"/>
      </w:pPr>
    </w:p>
    <w:p w14:paraId="6A6D91E9" w14:textId="08837B14" w:rsidR="00FA711E" w:rsidRDefault="00FA711E" w:rsidP="00184AD1">
      <w:pPr>
        <w:spacing w:after="0" w:line="259" w:lineRule="auto"/>
        <w:ind w:left="851" w:right="18"/>
      </w:pPr>
    </w:p>
    <w:p w14:paraId="3715632A" w14:textId="77777777" w:rsidR="00FA711E" w:rsidRDefault="00FA711E" w:rsidP="00184AD1">
      <w:pPr>
        <w:spacing w:after="0" w:line="259" w:lineRule="auto"/>
        <w:ind w:left="851" w:right="18"/>
      </w:pPr>
    </w:p>
    <w:p w14:paraId="0A48762B" w14:textId="77777777" w:rsidR="00FA711E" w:rsidRDefault="00FA711E" w:rsidP="00184AD1">
      <w:pPr>
        <w:spacing w:after="0" w:line="259" w:lineRule="auto"/>
        <w:ind w:left="851" w:right="18"/>
      </w:pPr>
      <w:r>
        <w:t>#for reduction</w:t>
      </w:r>
    </w:p>
    <w:p w14:paraId="18E9F95C" w14:textId="77777777" w:rsidR="00FA711E" w:rsidRDefault="00FA711E" w:rsidP="00184AD1">
      <w:pPr>
        <w:spacing w:after="0" w:line="259" w:lineRule="auto"/>
        <w:ind w:left="851" w:right="18"/>
      </w:pPr>
    </w:p>
    <w:p w14:paraId="630FF890" w14:textId="77777777" w:rsidR="00FA711E" w:rsidRDefault="00FA711E" w:rsidP="00184AD1">
      <w:pPr>
        <w:spacing w:after="0" w:line="259" w:lineRule="auto"/>
        <w:ind w:left="851" w:right="18"/>
      </w:pPr>
      <w:r>
        <w:t>y&lt;- c(median(RcmdrTestDrive$reduction</w:t>
      </w:r>
      <w:proofErr w:type="gramStart"/>
      <w:r>
        <w:t>),mean</w:t>
      </w:r>
      <w:proofErr w:type="gramEnd"/>
      <w:r>
        <w:t>(RcmdrTestDrive$reduction))</w:t>
      </w:r>
    </w:p>
    <w:p w14:paraId="76BFAAB7" w14:textId="77777777" w:rsidR="00FA711E" w:rsidRDefault="00FA711E" w:rsidP="00184AD1">
      <w:pPr>
        <w:spacing w:after="0" w:line="259" w:lineRule="auto"/>
        <w:ind w:left="851" w:right="18"/>
      </w:pPr>
      <w:r>
        <w:t>y</w:t>
      </w:r>
    </w:p>
    <w:p w14:paraId="320518BB" w14:textId="03CF56E3" w:rsidR="00FA711E" w:rsidRDefault="00FA711E" w:rsidP="00184AD1">
      <w:pPr>
        <w:spacing w:after="0" w:line="259" w:lineRule="auto"/>
        <w:ind w:left="851" w:right="18"/>
      </w:pPr>
    </w:p>
    <w:p w14:paraId="4444F6D7" w14:textId="24BE6EAC" w:rsidR="00FA711E" w:rsidRDefault="00FA711E" w:rsidP="00184AD1">
      <w:pPr>
        <w:spacing w:after="0" w:line="259" w:lineRule="auto"/>
        <w:ind w:left="851" w:right="18"/>
      </w:pPr>
    </w:p>
    <w:p w14:paraId="418362D1" w14:textId="77777777" w:rsidR="00FA711E" w:rsidRDefault="00FA711E" w:rsidP="00184AD1">
      <w:pPr>
        <w:pStyle w:val="HTMLPreformatted"/>
        <w:shd w:val="clear" w:color="auto" w:fill="FFFFFF"/>
        <w:wordWrap w:val="0"/>
        <w:spacing w:line="86" w:lineRule="atLeast"/>
        <w:ind w:left="851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</w:t>
      </w:r>
    </w:p>
    <w:p w14:paraId="6872D3D9" w14:textId="77777777" w:rsidR="00FA711E" w:rsidRDefault="00FA711E" w:rsidP="00184AD1">
      <w:pPr>
        <w:pStyle w:val="HTMLPreformatted"/>
        <w:shd w:val="clear" w:color="auto" w:fill="FFFFFF"/>
        <w:wordWrap w:val="0"/>
        <w:spacing w:line="86" w:lineRule="atLeast"/>
        <w:ind w:left="851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139.500 223.631</w:t>
      </w:r>
    </w:p>
    <w:p w14:paraId="38A88AC9" w14:textId="77777777" w:rsidR="00FA711E" w:rsidRDefault="00FA711E" w:rsidP="00184AD1">
      <w:pPr>
        <w:spacing w:after="0" w:line="259" w:lineRule="auto"/>
        <w:ind w:left="851" w:right="18"/>
      </w:pPr>
    </w:p>
    <w:p w14:paraId="0892874B" w14:textId="77777777" w:rsidR="00FA711E" w:rsidRDefault="00FA711E" w:rsidP="00184AD1">
      <w:pPr>
        <w:spacing w:after="0" w:line="259" w:lineRule="auto"/>
        <w:ind w:left="851" w:right="18"/>
      </w:pPr>
      <w:r>
        <w:t xml:space="preserve">#now since we are looking for variable which has highest </w:t>
      </w:r>
      <w:proofErr w:type="spellStart"/>
      <w:r>
        <w:t>center</w:t>
      </w:r>
      <w:proofErr w:type="spellEnd"/>
    </w:p>
    <w:p w14:paraId="785CF50D" w14:textId="5B0995D5" w:rsidR="00FA711E" w:rsidRDefault="00FA711E" w:rsidP="00184AD1">
      <w:pPr>
        <w:spacing w:after="0" w:line="259" w:lineRule="auto"/>
        <w:ind w:left="851" w:right="18"/>
      </w:pPr>
      <w:r>
        <w:t>#we can check for this by plotting histogram or</w:t>
      </w:r>
    </w:p>
    <w:p w14:paraId="2131E564" w14:textId="77777777" w:rsidR="00FA711E" w:rsidRDefault="00FA711E" w:rsidP="00184AD1">
      <w:pPr>
        <w:spacing w:after="0" w:line="259" w:lineRule="auto"/>
        <w:ind w:left="851" w:right="18"/>
      </w:pPr>
      <w:r>
        <w:t xml:space="preserve">#by checking kurtosis which describes the amount of </w:t>
      </w:r>
      <w:proofErr w:type="spellStart"/>
      <w:r>
        <w:t>peakedness</w:t>
      </w:r>
      <w:proofErr w:type="spellEnd"/>
      <w:r>
        <w:t xml:space="preserve"> of a distribution.</w:t>
      </w:r>
    </w:p>
    <w:p w14:paraId="1239F5F0" w14:textId="77777777" w:rsidR="00FA711E" w:rsidRDefault="00FA711E" w:rsidP="00184AD1">
      <w:pPr>
        <w:spacing w:after="0" w:line="259" w:lineRule="auto"/>
        <w:ind w:left="851" w:right="18"/>
      </w:pPr>
    </w:p>
    <w:p w14:paraId="549CAC09" w14:textId="77777777" w:rsidR="00FA711E" w:rsidRDefault="00FA711E" w:rsidP="00184AD1">
      <w:pPr>
        <w:spacing w:after="0" w:line="259" w:lineRule="auto"/>
        <w:ind w:left="851" w:right="18"/>
      </w:pPr>
      <w:r>
        <w:t>library(psych)</w:t>
      </w:r>
    </w:p>
    <w:p w14:paraId="1980C9C9" w14:textId="77777777" w:rsidR="00FA711E" w:rsidRDefault="00FA711E" w:rsidP="00184AD1">
      <w:pPr>
        <w:spacing w:after="0" w:line="259" w:lineRule="auto"/>
        <w:ind w:left="851" w:right="18"/>
      </w:pPr>
      <w:proofErr w:type="spellStart"/>
      <w:r>
        <w:t>kurtosi</w:t>
      </w:r>
      <w:proofErr w:type="spellEnd"/>
      <w:r>
        <w:t>(</w:t>
      </w:r>
      <w:proofErr w:type="spellStart"/>
      <w:r>
        <w:t>RcmdrTestDrive$salary</w:t>
      </w:r>
      <w:proofErr w:type="spellEnd"/>
      <w:r>
        <w:t>)</w:t>
      </w:r>
    </w:p>
    <w:p w14:paraId="7CC9E8CD" w14:textId="18362991" w:rsidR="00FA711E" w:rsidRDefault="00FA711E" w:rsidP="00184AD1">
      <w:pPr>
        <w:spacing w:after="0" w:line="259" w:lineRule="auto"/>
        <w:ind w:left="851" w:right="18"/>
      </w:pPr>
      <w:proofErr w:type="spellStart"/>
      <w:r>
        <w:t>kurtosi</w:t>
      </w:r>
      <w:proofErr w:type="spellEnd"/>
      <w:r>
        <w:t>(</w:t>
      </w:r>
      <w:proofErr w:type="spellStart"/>
      <w:r>
        <w:t>RcmdrTestDrive$reduction</w:t>
      </w:r>
      <w:proofErr w:type="spellEnd"/>
      <w:r>
        <w:t>)</w:t>
      </w:r>
    </w:p>
    <w:p w14:paraId="70E54B35" w14:textId="27831E8D" w:rsidR="00FA711E" w:rsidRDefault="00FA711E" w:rsidP="00184AD1">
      <w:pPr>
        <w:spacing w:after="0" w:line="259" w:lineRule="auto"/>
        <w:ind w:left="851" w:right="18"/>
      </w:pPr>
    </w:p>
    <w:p w14:paraId="06C53A5A" w14:textId="77777777" w:rsidR="0084702C" w:rsidRDefault="0084702C" w:rsidP="00184AD1">
      <w:pPr>
        <w:pStyle w:val="HTMLPreformatted"/>
        <w:shd w:val="clear" w:color="auto" w:fill="FFFFFF"/>
        <w:wordWrap w:val="0"/>
        <w:spacing w:line="86" w:lineRule="atLeast"/>
        <w:ind w:left="851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kurtosi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75C508E" w14:textId="77777777" w:rsidR="0084702C" w:rsidRDefault="0084702C" w:rsidP="00184AD1">
      <w:pPr>
        <w:pStyle w:val="HTMLPreformatted"/>
        <w:shd w:val="clear" w:color="auto" w:fill="FFFFFF"/>
        <w:wordWrap w:val="0"/>
        <w:spacing w:line="86" w:lineRule="atLeast"/>
        <w:ind w:left="851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0.2006576</w:t>
      </w:r>
    </w:p>
    <w:p w14:paraId="0B8B4AD4" w14:textId="77777777" w:rsidR="0084702C" w:rsidRDefault="0084702C" w:rsidP="00184AD1">
      <w:pPr>
        <w:pStyle w:val="HTMLPreformatted"/>
        <w:shd w:val="clear" w:color="auto" w:fill="FFFFFF"/>
        <w:wordWrap w:val="0"/>
        <w:spacing w:line="86" w:lineRule="atLeast"/>
        <w:ind w:left="851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kurtosi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RcmdrTestDrive$reduction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9C2686D" w14:textId="77777777" w:rsidR="0084702C" w:rsidRDefault="0084702C" w:rsidP="00184AD1">
      <w:pPr>
        <w:pStyle w:val="HTMLPreformatted"/>
        <w:shd w:val="clear" w:color="auto" w:fill="FFFFFF"/>
        <w:wordWrap w:val="0"/>
        <w:spacing w:line="86" w:lineRule="atLeast"/>
        <w:ind w:left="851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10.01655</w:t>
      </w:r>
    </w:p>
    <w:p w14:paraId="6C37C915" w14:textId="77777777" w:rsidR="00FA711E" w:rsidRDefault="00FA711E" w:rsidP="00184AD1">
      <w:pPr>
        <w:spacing w:after="0" w:line="259" w:lineRule="auto"/>
        <w:ind w:left="851" w:right="18"/>
      </w:pPr>
    </w:p>
    <w:p w14:paraId="68F4F6EF" w14:textId="77777777" w:rsidR="00FA711E" w:rsidRDefault="00FA711E" w:rsidP="00184AD1">
      <w:pPr>
        <w:spacing w:after="0" w:line="259" w:lineRule="auto"/>
        <w:ind w:left="851" w:right="18"/>
      </w:pPr>
      <w:r>
        <w:t>#</w:t>
      </w:r>
      <w:proofErr w:type="gramStart"/>
      <w:r>
        <w:t>thus</w:t>
      </w:r>
      <w:proofErr w:type="gramEnd"/>
      <w:r>
        <w:t xml:space="preserve"> we can see variable reduction has more kurtosis thus more peaked hence more highest </w:t>
      </w:r>
      <w:proofErr w:type="spellStart"/>
      <w:r>
        <w:t>center</w:t>
      </w:r>
      <w:proofErr w:type="spellEnd"/>
    </w:p>
    <w:p w14:paraId="18B20F69" w14:textId="77777777" w:rsidR="00FA711E" w:rsidRDefault="00FA711E" w:rsidP="00184AD1">
      <w:pPr>
        <w:spacing w:after="0" w:line="259" w:lineRule="auto"/>
        <w:ind w:left="851" w:right="18"/>
      </w:pPr>
    </w:p>
    <w:p w14:paraId="0205E7CB" w14:textId="77777777" w:rsidR="00FA711E" w:rsidRDefault="00FA711E" w:rsidP="00184AD1">
      <w:pPr>
        <w:spacing w:after="0" w:line="259" w:lineRule="auto"/>
        <w:ind w:left="851" w:right="18"/>
      </w:pPr>
      <w:r>
        <w:t>#or by plotting histogram we can also check that</w:t>
      </w:r>
    </w:p>
    <w:p w14:paraId="379A1683" w14:textId="77777777" w:rsidR="00FA711E" w:rsidRDefault="00FA711E" w:rsidP="00184AD1">
      <w:pPr>
        <w:spacing w:after="0" w:line="259" w:lineRule="auto"/>
        <w:ind w:left="851" w:right="18"/>
      </w:pPr>
    </w:p>
    <w:p w14:paraId="2D5E692C" w14:textId="77777777" w:rsidR="00FA711E" w:rsidRDefault="00FA711E" w:rsidP="00184AD1">
      <w:pPr>
        <w:spacing w:after="0" w:line="259" w:lineRule="auto"/>
        <w:ind w:left="851" w:right="18"/>
      </w:pPr>
      <w:r>
        <w:t>x&lt;-</w:t>
      </w:r>
      <w:proofErr w:type="spellStart"/>
      <w:r>
        <w:t>RcmdrTestDrive$salary</w:t>
      </w:r>
      <w:proofErr w:type="spellEnd"/>
    </w:p>
    <w:p w14:paraId="19F595B4" w14:textId="77777777" w:rsidR="00FA711E" w:rsidRDefault="00FA711E" w:rsidP="00184AD1">
      <w:pPr>
        <w:spacing w:after="0" w:line="259" w:lineRule="auto"/>
        <w:ind w:left="851" w:right="18"/>
      </w:pPr>
      <w:r>
        <w:t xml:space="preserve">h&lt;-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x,breaks</w:t>
      </w:r>
      <w:proofErr w:type="spellEnd"/>
      <w:r>
        <w:t xml:space="preserve"> = 10,col = "red",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salary",main</w:t>
      </w:r>
      <w:proofErr w:type="spellEnd"/>
      <w:r>
        <w:t>= "histogram of salary with normal curve")</w:t>
      </w:r>
    </w:p>
    <w:p w14:paraId="7D7CD043" w14:textId="76A5295F" w:rsidR="00FA711E" w:rsidRDefault="00FA711E" w:rsidP="00184AD1">
      <w:pPr>
        <w:spacing w:after="0" w:line="259" w:lineRule="auto"/>
        <w:ind w:left="851" w:right="18"/>
      </w:pPr>
    </w:p>
    <w:p w14:paraId="393119FF" w14:textId="73106E27" w:rsidR="00184AD1" w:rsidRDefault="00184AD1" w:rsidP="00184AD1">
      <w:pPr>
        <w:spacing w:after="0" w:line="259" w:lineRule="auto"/>
        <w:ind w:left="851" w:right="18"/>
      </w:pPr>
      <w:r>
        <w:rPr>
          <w:noProof/>
        </w:rPr>
        <w:lastRenderedPageBreak/>
        <w:drawing>
          <wp:inline distT="0" distB="0" distL="0" distR="0" wp14:anchorId="585EB053" wp14:editId="1D34A15B">
            <wp:extent cx="63246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1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85D1" w14:textId="609A974A" w:rsidR="00184AD1" w:rsidRDefault="00184AD1" w:rsidP="00184AD1">
      <w:pPr>
        <w:spacing w:after="0" w:line="259" w:lineRule="auto"/>
        <w:ind w:left="851" w:right="18"/>
      </w:pPr>
    </w:p>
    <w:p w14:paraId="25AACF18" w14:textId="24D7A410" w:rsidR="00184AD1" w:rsidRDefault="00184AD1" w:rsidP="00184AD1">
      <w:pPr>
        <w:spacing w:after="0" w:line="259" w:lineRule="auto"/>
        <w:ind w:left="851" w:right="18"/>
      </w:pPr>
    </w:p>
    <w:p w14:paraId="7FBDB334" w14:textId="2B90D757" w:rsidR="00184AD1" w:rsidRDefault="00184AD1" w:rsidP="00184AD1">
      <w:pPr>
        <w:spacing w:after="0" w:line="259" w:lineRule="auto"/>
        <w:ind w:left="851" w:right="18"/>
      </w:pPr>
    </w:p>
    <w:p w14:paraId="6EA1EB69" w14:textId="77777777" w:rsidR="00184AD1" w:rsidRDefault="00184AD1" w:rsidP="00184AD1">
      <w:pPr>
        <w:spacing w:after="0" w:line="259" w:lineRule="auto"/>
        <w:ind w:left="851" w:right="18"/>
      </w:pPr>
    </w:p>
    <w:p w14:paraId="384E8B2F" w14:textId="77777777" w:rsidR="00FA711E" w:rsidRDefault="00FA711E" w:rsidP="00184AD1">
      <w:pPr>
        <w:spacing w:after="0" w:line="259" w:lineRule="auto"/>
        <w:ind w:left="851" w:right="18"/>
      </w:pPr>
      <w:r>
        <w:t>y&lt;-</w:t>
      </w:r>
      <w:proofErr w:type="spellStart"/>
      <w:r>
        <w:t>RcmdrTestDrive$reduction</w:t>
      </w:r>
      <w:proofErr w:type="spellEnd"/>
    </w:p>
    <w:p w14:paraId="383E52D5" w14:textId="77777777" w:rsidR="00FA711E" w:rsidRDefault="00FA711E" w:rsidP="00184AD1">
      <w:pPr>
        <w:spacing w:after="0" w:line="259" w:lineRule="auto"/>
        <w:ind w:left="851" w:right="18"/>
      </w:pPr>
      <w:r>
        <w:t xml:space="preserve">h&lt;-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y,breaks</w:t>
      </w:r>
      <w:proofErr w:type="spellEnd"/>
      <w:r>
        <w:t xml:space="preserve"> = 10,col = "blue",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reduction",main</w:t>
      </w:r>
      <w:proofErr w:type="spellEnd"/>
      <w:r>
        <w:t>= "histogram of reduction with normal curve")</w:t>
      </w:r>
    </w:p>
    <w:p w14:paraId="49FC772A" w14:textId="5F91ADED" w:rsidR="00FA711E" w:rsidRDefault="00FA711E" w:rsidP="00184AD1">
      <w:pPr>
        <w:spacing w:after="0" w:line="259" w:lineRule="auto"/>
        <w:ind w:left="851" w:right="18"/>
      </w:pPr>
    </w:p>
    <w:p w14:paraId="72CA48B1" w14:textId="5553A835" w:rsidR="00184AD1" w:rsidRDefault="00184AD1" w:rsidP="00184AD1">
      <w:pPr>
        <w:spacing w:after="0" w:line="259" w:lineRule="auto"/>
        <w:ind w:left="851" w:right="18"/>
      </w:pPr>
    </w:p>
    <w:p w14:paraId="0568E77A" w14:textId="701A2F8B" w:rsidR="00184AD1" w:rsidRDefault="00184AD1" w:rsidP="00184AD1">
      <w:pPr>
        <w:spacing w:after="0" w:line="259" w:lineRule="auto"/>
        <w:ind w:left="851" w:right="18"/>
      </w:pPr>
      <w:r>
        <w:rPr>
          <w:noProof/>
        </w:rPr>
        <w:lastRenderedPageBreak/>
        <w:drawing>
          <wp:inline distT="0" distB="0" distL="0" distR="0" wp14:anchorId="379EEB39" wp14:editId="6F27D004">
            <wp:extent cx="63246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1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84FB" w14:textId="74015238" w:rsidR="00184AD1" w:rsidRDefault="00184AD1" w:rsidP="00184AD1">
      <w:pPr>
        <w:spacing w:after="0" w:line="259" w:lineRule="auto"/>
        <w:ind w:left="851" w:right="18"/>
      </w:pPr>
    </w:p>
    <w:p w14:paraId="71BC21A8" w14:textId="77777777" w:rsidR="00184AD1" w:rsidRDefault="00184AD1" w:rsidP="00184AD1">
      <w:pPr>
        <w:spacing w:after="0" w:line="259" w:lineRule="auto"/>
        <w:ind w:left="851" w:right="18"/>
      </w:pPr>
    </w:p>
    <w:p w14:paraId="75747287" w14:textId="77777777" w:rsidR="00FA711E" w:rsidRDefault="00FA711E" w:rsidP="00184AD1">
      <w:pPr>
        <w:spacing w:after="0" w:line="259" w:lineRule="auto"/>
        <w:ind w:left="851" w:right="18"/>
      </w:pPr>
      <w:r>
        <w:t>#</w:t>
      </w:r>
      <w:proofErr w:type="gramStart"/>
      <w:r>
        <w:t>however</w:t>
      </w:r>
      <w:proofErr w:type="gramEnd"/>
      <w:r>
        <w:t xml:space="preserve"> as reduction is not purely </w:t>
      </w:r>
      <w:proofErr w:type="spellStart"/>
      <w:r>
        <w:t>continous</w:t>
      </w:r>
      <w:proofErr w:type="spellEnd"/>
      <w:r>
        <w:t xml:space="preserve"> hence for </w:t>
      </w:r>
      <w:proofErr w:type="spellStart"/>
      <w:r>
        <w:t>center</w:t>
      </w:r>
      <w:proofErr w:type="spellEnd"/>
      <w:r>
        <w:t xml:space="preserve"> we </w:t>
      </w:r>
      <w:proofErr w:type="spellStart"/>
      <w:r>
        <w:t>cant</w:t>
      </w:r>
      <w:proofErr w:type="spellEnd"/>
      <w:r>
        <w:t xml:space="preserve"> see peak of this in from </w:t>
      </w:r>
      <w:proofErr w:type="spellStart"/>
      <w:r>
        <w:t>center</w:t>
      </w:r>
      <w:proofErr w:type="spellEnd"/>
    </w:p>
    <w:p w14:paraId="0F5A90F1" w14:textId="77777777" w:rsidR="00FA711E" w:rsidRDefault="00FA711E" w:rsidP="00184AD1">
      <w:pPr>
        <w:spacing w:after="0" w:line="259" w:lineRule="auto"/>
        <w:ind w:left="851" w:right="18"/>
      </w:pPr>
      <w:r>
        <w:t xml:space="preserve">#in that manner salary is more peaked from </w:t>
      </w:r>
      <w:proofErr w:type="spellStart"/>
      <w:r>
        <w:t>center</w:t>
      </w:r>
      <w:proofErr w:type="spellEnd"/>
      <w:r>
        <w:t xml:space="preserve"> as it is purely </w:t>
      </w:r>
      <w:proofErr w:type="spellStart"/>
      <w:r>
        <w:t>continous</w:t>
      </w:r>
      <w:proofErr w:type="spellEnd"/>
    </w:p>
    <w:p w14:paraId="2077369C" w14:textId="77777777" w:rsidR="00FA711E" w:rsidRDefault="00FA711E" w:rsidP="00184AD1">
      <w:pPr>
        <w:spacing w:after="0" w:line="259" w:lineRule="auto"/>
        <w:ind w:left="851" w:right="18"/>
      </w:pPr>
      <w:r>
        <w:t xml:space="preserve">#howsoever variable reduction is more peaked if we talk about the </w:t>
      </w:r>
      <w:proofErr w:type="spellStart"/>
      <w:r>
        <w:t>peakedness</w:t>
      </w:r>
      <w:proofErr w:type="spellEnd"/>
      <w:r>
        <w:t xml:space="preserve"> from whole data</w:t>
      </w:r>
    </w:p>
    <w:p w14:paraId="6A6CDAF2" w14:textId="1876B5F9" w:rsidR="00FA711E" w:rsidRDefault="00FA711E" w:rsidP="00184AD1">
      <w:pPr>
        <w:spacing w:after="0" w:line="259" w:lineRule="auto"/>
        <w:ind w:left="851" w:right="18"/>
      </w:pPr>
      <w:r>
        <w:t xml:space="preserve">#by seeing </w:t>
      </w:r>
      <w:proofErr w:type="spellStart"/>
      <w:r>
        <w:t>histo</w:t>
      </w:r>
      <w:proofErr w:type="spellEnd"/>
      <w:r>
        <w:t xml:space="preserve"> curve overall as compare to salary variable</w:t>
      </w:r>
    </w:p>
    <w:p w14:paraId="52607D09" w14:textId="5AA99F08" w:rsidR="00C17B90" w:rsidRDefault="00C17B90" w:rsidP="00184AD1">
      <w:pPr>
        <w:spacing w:after="0" w:line="259" w:lineRule="auto"/>
        <w:ind w:left="851" w:right="18"/>
      </w:pPr>
    </w:p>
    <w:p w14:paraId="3846CACD" w14:textId="6E509439" w:rsidR="00C17B90" w:rsidRDefault="00C17B90" w:rsidP="00184AD1">
      <w:pPr>
        <w:spacing w:after="0" w:line="259" w:lineRule="auto"/>
        <w:ind w:left="851" w:right="18"/>
      </w:pPr>
    </w:p>
    <w:p w14:paraId="245334C3" w14:textId="271BDF9A" w:rsidR="00C17B90" w:rsidRDefault="00C17B90" w:rsidP="00184AD1">
      <w:pPr>
        <w:spacing w:after="0" w:line="259" w:lineRule="auto"/>
        <w:ind w:left="851" w:right="18"/>
      </w:pPr>
    </w:p>
    <w:p w14:paraId="735DEAB6" w14:textId="75024B2A" w:rsidR="00C17B90" w:rsidRDefault="00C17B90" w:rsidP="00184AD1">
      <w:pPr>
        <w:spacing w:after="0" w:line="259" w:lineRule="auto"/>
        <w:ind w:left="851" w:right="18"/>
      </w:pPr>
    </w:p>
    <w:p w14:paraId="740A7E9E" w14:textId="51A8770C" w:rsidR="00C17B90" w:rsidRDefault="00C17B90" w:rsidP="00184AD1">
      <w:pPr>
        <w:spacing w:after="0" w:line="259" w:lineRule="auto"/>
        <w:ind w:left="851" w:right="18"/>
      </w:pPr>
    </w:p>
    <w:p w14:paraId="46EBE6BE" w14:textId="62FFE9A1" w:rsidR="00C17B90" w:rsidRDefault="00C17B90" w:rsidP="00184AD1">
      <w:pPr>
        <w:spacing w:after="0" w:line="259" w:lineRule="auto"/>
        <w:ind w:left="851" w:right="18"/>
      </w:pPr>
    </w:p>
    <w:p w14:paraId="0EB2A0D4" w14:textId="75D0A899" w:rsidR="00C17B90" w:rsidRDefault="00C17B90" w:rsidP="00184AD1">
      <w:pPr>
        <w:spacing w:after="0" w:line="259" w:lineRule="auto"/>
        <w:ind w:left="851" w:right="18"/>
      </w:pPr>
    </w:p>
    <w:p w14:paraId="60E0EFA3" w14:textId="30563C5F" w:rsidR="00C17B90" w:rsidRDefault="00C17B90" w:rsidP="00184AD1">
      <w:pPr>
        <w:spacing w:after="0" w:line="259" w:lineRule="auto"/>
        <w:ind w:left="851" w:right="18"/>
      </w:pPr>
    </w:p>
    <w:p w14:paraId="7756E186" w14:textId="5B16C9CA" w:rsidR="00C17B90" w:rsidRDefault="00C17B90" w:rsidP="00184AD1">
      <w:pPr>
        <w:spacing w:after="0" w:line="259" w:lineRule="auto"/>
        <w:ind w:left="851" w:right="18"/>
      </w:pPr>
    </w:p>
    <w:p w14:paraId="14482AD2" w14:textId="2F9F6500" w:rsidR="00C17B90" w:rsidRDefault="00C17B90" w:rsidP="00184AD1">
      <w:pPr>
        <w:spacing w:after="0" w:line="259" w:lineRule="auto"/>
        <w:ind w:left="851" w:right="18"/>
      </w:pPr>
    </w:p>
    <w:p w14:paraId="10F27902" w14:textId="41190A8F" w:rsidR="00C17B90" w:rsidRDefault="00C17B90" w:rsidP="00184AD1">
      <w:pPr>
        <w:spacing w:after="0" w:line="259" w:lineRule="auto"/>
        <w:ind w:left="851" w:right="18"/>
      </w:pPr>
    </w:p>
    <w:p w14:paraId="78B6D8B4" w14:textId="19A4598B" w:rsidR="00C17B90" w:rsidRDefault="00C17B90" w:rsidP="00184AD1">
      <w:pPr>
        <w:spacing w:after="0" w:line="259" w:lineRule="auto"/>
        <w:ind w:left="851" w:right="18"/>
      </w:pPr>
    </w:p>
    <w:p w14:paraId="510BEF8E" w14:textId="77777777" w:rsidR="00C17B90" w:rsidRDefault="00C17B90" w:rsidP="00184AD1">
      <w:pPr>
        <w:spacing w:after="0" w:line="259" w:lineRule="auto"/>
        <w:ind w:left="851" w:right="18"/>
      </w:pPr>
    </w:p>
    <w:p w14:paraId="1927600F" w14:textId="169CD4F3" w:rsidR="00C17B90" w:rsidRDefault="00C17B90" w:rsidP="00184AD1">
      <w:pPr>
        <w:spacing w:after="0" w:line="259" w:lineRule="auto"/>
        <w:ind w:left="851" w:right="18"/>
      </w:pPr>
    </w:p>
    <w:p w14:paraId="19A23C48" w14:textId="77777777" w:rsidR="00C17B90" w:rsidRDefault="00C17B90" w:rsidP="00184AD1">
      <w:pPr>
        <w:spacing w:after="0" w:line="259" w:lineRule="auto"/>
        <w:ind w:left="851" w:right="18"/>
      </w:pPr>
    </w:p>
    <w:p w14:paraId="704C6555" w14:textId="51F1EE0E" w:rsidR="00ED67A2" w:rsidRDefault="00D6227D" w:rsidP="00184AD1">
      <w:pPr>
        <w:numPr>
          <w:ilvl w:val="0"/>
          <w:numId w:val="1"/>
        </w:numPr>
        <w:spacing w:after="0"/>
        <w:ind w:left="851" w:right="18" w:hanging="360"/>
      </w:pPr>
      <w:r>
        <w:t xml:space="preserve">Which measure of </w:t>
      </w:r>
      <w:proofErr w:type="spellStart"/>
      <w:r>
        <w:t>cen</w:t>
      </w:r>
      <w:bookmarkStart w:id="0" w:name="_GoBack"/>
      <w:bookmarkEnd w:id="0"/>
      <w:r>
        <w:t>ter</w:t>
      </w:r>
      <w:proofErr w:type="spellEnd"/>
      <w:r>
        <w:t xml:space="preserve"> is more appropriate for before and after? </w:t>
      </w:r>
    </w:p>
    <w:p w14:paraId="49467643" w14:textId="2F33C6C0" w:rsidR="00C17B90" w:rsidRDefault="00C17B90" w:rsidP="00184AD1">
      <w:pPr>
        <w:spacing w:after="0"/>
        <w:ind w:left="851" w:right="18"/>
      </w:pPr>
    </w:p>
    <w:p w14:paraId="705C887E" w14:textId="28ED3453" w:rsidR="00C17B90" w:rsidRDefault="00C17B90" w:rsidP="00184AD1">
      <w:pPr>
        <w:spacing w:after="0"/>
        <w:ind w:left="851" w:right="18"/>
      </w:pPr>
    </w:p>
    <w:p w14:paraId="2EFD1305" w14:textId="3DCF6981" w:rsidR="00C17B90" w:rsidRDefault="00C17B90" w:rsidP="00184AD1">
      <w:pPr>
        <w:spacing w:after="0"/>
        <w:ind w:left="851" w:right="18"/>
      </w:pPr>
    </w:p>
    <w:p w14:paraId="6790743E" w14:textId="77777777" w:rsidR="007D0540" w:rsidRDefault="007D0540" w:rsidP="007D0540">
      <w:pPr>
        <w:spacing w:after="0"/>
        <w:ind w:left="851" w:right="18"/>
      </w:pPr>
      <w:r>
        <w:t xml:space="preserve">#If the distribution is fairly symmetric then the mean and median </w:t>
      </w:r>
    </w:p>
    <w:p w14:paraId="2BC869B5" w14:textId="77777777" w:rsidR="007D0540" w:rsidRDefault="007D0540" w:rsidP="007D0540">
      <w:pPr>
        <w:spacing w:after="0"/>
        <w:ind w:left="851" w:right="18"/>
      </w:pPr>
      <w:r>
        <w:t>#should be approximately the same</w:t>
      </w:r>
    </w:p>
    <w:p w14:paraId="428C0FE8" w14:textId="77777777" w:rsidR="007D0540" w:rsidRDefault="007D0540" w:rsidP="007D0540">
      <w:pPr>
        <w:spacing w:after="0"/>
        <w:ind w:left="851" w:right="18"/>
      </w:pPr>
    </w:p>
    <w:p w14:paraId="124B183E" w14:textId="77777777" w:rsidR="007D0540" w:rsidRDefault="007D0540" w:rsidP="007D0540">
      <w:pPr>
        <w:spacing w:after="0"/>
        <w:ind w:left="851" w:right="18"/>
      </w:pPr>
    </w:p>
    <w:p w14:paraId="65EDB7A5" w14:textId="77777777" w:rsidR="007D0540" w:rsidRDefault="007D0540" w:rsidP="007D0540">
      <w:pPr>
        <w:spacing w:after="0"/>
        <w:ind w:left="851" w:right="18"/>
      </w:pPr>
      <w:r>
        <w:t xml:space="preserve">#by boxplot we can check for median where it lies </w:t>
      </w:r>
    </w:p>
    <w:p w14:paraId="6BAB2CD3" w14:textId="15CCAC8E" w:rsidR="007D0540" w:rsidRDefault="007D0540" w:rsidP="007D0540">
      <w:pPr>
        <w:spacing w:after="0"/>
        <w:ind w:left="851" w:right="18"/>
      </w:pPr>
      <w:proofErr w:type="gramStart"/>
      <w:r>
        <w:t>boxplot(</w:t>
      </w:r>
      <w:proofErr w:type="spellStart"/>
      <w:proofErr w:type="gramEnd"/>
      <w:r>
        <w:t>RcmdrTestDrive$before,horizontal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 xml:space="preserve"> = "red",</w:t>
      </w:r>
      <w:proofErr w:type="spellStart"/>
      <w:r>
        <w:t>xlab</w:t>
      </w:r>
      <w:proofErr w:type="spellEnd"/>
      <w:r>
        <w:t>="before",</w:t>
      </w:r>
      <w:proofErr w:type="spellStart"/>
      <w:r>
        <w:t>ylab</w:t>
      </w:r>
      <w:proofErr w:type="spellEnd"/>
      <w:r>
        <w:t xml:space="preserve">="Boxplot") </w:t>
      </w:r>
    </w:p>
    <w:p w14:paraId="68047EC7" w14:textId="0F80852B" w:rsidR="0060652C" w:rsidRDefault="0060652C" w:rsidP="007D0540">
      <w:pPr>
        <w:spacing w:after="0"/>
        <w:ind w:left="851" w:right="18"/>
      </w:pPr>
    </w:p>
    <w:p w14:paraId="5081732D" w14:textId="112C53CD" w:rsidR="0060652C" w:rsidRDefault="0060652C" w:rsidP="007D0540">
      <w:pPr>
        <w:spacing w:after="0"/>
        <w:ind w:left="851" w:right="18"/>
      </w:pPr>
    </w:p>
    <w:p w14:paraId="6C9799C4" w14:textId="7B0728DA" w:rsidR="0060652C" w:rsidRDefault="0060652C" w:rsidP="007D0540">
      <w:pPr>
        <w:spacing w:after="0"/>
        <w:ind w:left="851" w:right="18"/>
      </w:pPr>
      <w:r>
        <w:rPr>
          <w:noProof/>
        </w:rPr>
        <w:lastRenderedPageBreak/>
        <w:drawing>
          <wp:inline distT="0" distB="0" distL="0" distR="0" wp14:anchorId="5CB72D67" wp14:editId="43B9FE94">
            <wp:extent cx="63246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1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F8CC" w14:textId="0E5D54AC" w:rsidR="0060652C" w:rsidRDefault="0060652C" w:rsidP="007D0540">
      <w:pPr>
        <w:spacing w:after="0"/>
        <w:ind w:left="851" w:right="18"/>
      </w:pPr>
    </w:p>
    <w:p w14:paraId="2D86048E" w14:textId="77777777" w:rsidR="0060652C" w:rsidRDefault="0060652C" w:rsidP="007D0540">
      <w:pPr>
        <w:spacing w:after="0"/>
        <w:ind w:left="851" w:right="18"/>
      </w:pPr>
    </w:p>
    <w:p w14:paraId="20E38C78" w14:textId="77777777" w:rsidR="007D0540" w:rsidRDefault="007D0540" w:rsidP="007D0540">
      <w:pPr>
        <w:spacing w:after="0"/>
        <w:ind w:left="851" w:right="18"/>
      </w:pPr>
      <w:r>
        <w:t>#normal distributed</w:t>
      </w:r>
    </w:p>
    <w:p w14:paraId="5490AE23" w14:textId="77777777" w:rsidR="007D0540" w:rsidRDefault="007D0540" w:rsidP="007D0540">
      <w:pPr>
        <w:spacing w:after="0"/>
        <w:ind w:left="851" w:right="18"/>
      </w:pPr>
    </w:p>
    <w:p w14:paraId="4D7546B0" w14:textId="09698CA9" w:rsidR="007D0540" w:rsidRDefault="007D0540" w:rsidP="007D0540">
      <w:pPr>
        <w:spacing w:after="0"/>
        <w:ind w:left="851" w:right="18"/>
      </w:pPr>
      <w:proofErr w:type="gramStart"/>
      <w:r>
        <w:t>boxplot(</w:t>
      </w:r>
      <w:proofErr w:type="spellStart"/>
      <w:proofErr w:type="gramEnd"/>
      <w:r>
        <w:t>RcmdrTestDrive$after,horizontal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 xml:space="preserve"> = "red",</w:t>
      </w:r>
      <w:proofErr w:type="spellStart"/>
      <w:r>
        <w:t>xlab</w:t>
      </w:r>
      <w:proofErr w:type="spellEnd"/>
      <w:r>
        <w:t>="after",</w:t>
      </w:r>
      <w:proofErr w:type="spellStart"/>
      <w:r>
        <w:t>ylab</w:t>
      </w:r>
      <w:proofErr w:type="spellEnd"/>
      <w:r>
        <w:t xml:space="preserve">="Boxplot") </w:t>
      </w:r>
    </w:p>
    <w:p w14:paraId="3145F767" w14:textId="6430F33F" w:rsidR="0060652C" w:rsidRDefault="0060652C" w:rsidP="007D0540">
      <w:pPr>
        <w:spacing w:after="0"/>
        <w:ind w:left="851" w:right="18"/>
      </w:pPr>
    </w:p>
    <w:p w14:paraId="44F0A701" w14:textId="5F43B983" w:rsidR="0060652C" w:rsidRDefault="0060652C" w:rsidP="007D0540">
      <w:pPr>
        <w:spacing w:after="0"/>
        <w:ind w:left="851" w:right="18"/>
      </w:pPr>
    </w:p>
    <w:p w14:paraId="4430C2DC" w14:textId="545F7781" w:rsidR="0060652C" w:rsidRDefault="00B205E8" w:rsidP="007D0540">
      <w:pPr>
        <w:spacing w:after="0"/>
        <w:ind w:left="851" w:right="18"/>
      </w:pPr>
      <w:r>
        <w:rPr>
          <w:noProof/>
        </w:rPr>
        <w:lastRenderedPageBreak/>
        <w:drawing>
          <wp:inline distT="0" distB="0" distL="0" distR="0" wp14:anchorId="6D786641" wp14:editId="400E683B">
            <wp:extent cx="63246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1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0A59" w14:textId="75EBF151" w:rsidR="0060652C" w:rsidRDefault="0060652C" w:rsidP="007D0540">
      <w:pPr>
        <w:spacing w:after="0"/>
        <w:ind w:left="851" w:right="18"/>
      </w:pPr>
    </w:p>
    <w:p w14:paraId="7795AC21" w14:textId="43F969FF" w:rsidR="00B205E8" w:rsidRDefault="00B205E8" w:rsidP="007D0540">
      <w:pPr>
        <w:spacing w:after="0"/>
        <w:ind w:left="851" w:right="18"/>
      </w:pPr>
    </w:p>
    <w:p w14:paraId="526426CA" w14:textId="77777777" w:rsidR="00B205E8" w:rsidRDefault="00B205E8" w:rsidP="007D0540">
      <w:pPr>
        <w:spacing w:after="0"/>
        <w:ind w:left="851" w:right="18"/>
      </w:pPr>
    </w:p>
    <w:p w14:paraId="565F8F46" w14:textId="77777777" w:rsidR="0060652C" w:rsidRDefault="0060652C" w:rsidP="007D0540">
      <w:pPr>
        <w:spacing w:after="0"/>
        <w:ind w:left="851" w:right="18"/>
      </w:pPr>
    </w:p>
    <w:p w14:paraId="27259CD7" w14:textId="77777777" w:rsidR="007D0540" w:rsidRDefault="007D0540" w:rsidP="007D0540">
      <w:pPr>
        <w:spacing w:after="0"/>
        <w:ind w:left="851" w:right="18"/>
      </w:pPr>
      <w:r>
        <w:t xml:space="preserve">#left skewed as the data is </w:t>
      </w:r>
      <w:proofErr w:type="spellStart"/>
      <w:r>
        <w:t>assymetrical</w:t>
      </w:r>
      <w:proofErr w:type="spellEnd"/>
      <w:r>
        <w:t xml:space="preserve"> distributed</w:t>
      </w:r>
    </w:p>
    <w:p w14:paraId="68FEA1D8" w14:textId="77777777" w:rsidR="007D0540" w:rsidRDefault="007D0540" w:rsidP="007D0540">
      <w:pPr>
        <w:spacing w:after="0"/>
        <w:ind w:left="851" w:right="18"/>
      </w:pPr>
    </w:p>
    <w:p w14:paraId="0B93CF16" w14:textId="77777777" w:rsidR="007D0540" w:rsidRDefault="007D0540" w:rsidP="007D0540">
      <w:pPr>
        <w:spacing w:after="0"/>
        <w:ind w:left="851" w:right="18"/>
      </w:pPr>
      <w:r>
        <w:t xml:space="preserve">#if we check the skewness of variables </w:t>
      </w:r>
    </w:p>
    <w:p w14:paraId="407C3CE2" w14:textId="77777777" w:rsidR="007D0540" w:rsidRDefault="007D0540" w:rsidP="007D0540">
      <w:pPr>
        <w:spacing w:after="0"/>
        <w:ind w:left="851" w:right="18"/>
      </w:pPr>
      <w:r>
        <w:t>skew (</w:t>
      </w:r>
      <w:proofErr w:type="spellStart"/>
      <w:r>
        <w:t>RcmdrTestDrive$before</w:t>
      </w:r>
      <w:proofErr w:type="spellEnd"/>
      <w:r>
        <w:t>)</w:t>
      </w:r>
    </w:p>
    <w:p w14:paraId="79388549" w14:textId="03C182CB" w:rsidR="007D0540" w:rsidRDefault="007D0540" w:rsidP="007D0540">
      <w:pPr>
        <w:spacing w:after="0"/>
        <w:ind w:left="851" w:right="18"/>
      </w:pPr>
      <w:r>
        <w:t>skew (</w:t>
      </w:r>
      <w:proofErr w:type="spellStart"/>
      <w:r>
        <w:t>RcmdrTestDrive$after</w:t>
      </w:r>
      <w:proofErr w:type="spellEnd"/>
      <w:r>
        <w:t>)</w:t>
      </w:r>
    </w:p>
    <w:p w14:paraId="31C353AE" w14:textId="2D6DFAF3" w:rsidR="00B205E8" w:rsidRDefault="00B205E8" w:rsidP="007D0540">
      <w:pPr>
        <w:spacing w:after="0"/>
        <w:ind w:left="851" w:right="18"/>
      </w:pPr>
    </w:p>
    <w:p w14:paraId="2570D825" w14:textId="77777777" w:rsidR="00B205E8" w:rsidRDefault="00B205E8" w:rsidP="00B205E8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skew (</w:t>
      </w:r>
      <w:proofErr w:type="spellStart"/>
      <w:r>
        <w:rPr>
          <w:rStyle w:val="gnkrckgcmrb"/>
          <w:rFonts w:ascii="Lucida Console" w:hAnsi="Lucida Console"/>
          <w:color w:val="0000FF"/>
        </w:rPr>
        <w:t>RcmdrTestDrive$before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520BD48" w14:textId="77777777" w:rsidR="00B205E8" w:rsidRDefault="00B205E8" w:rsidP="00B205E8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-0.03510369</w:t>
      </w:r>
    </w:p>
    <w:p w14:paraId="040A7C0E" w14:textId="77777777" w:rsidR="00B205E8" w:rsidRDefault="00B205E8" w:rsidP="00B205E8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skew (</w:t>
      </w:r>
      <w:proofErr w:type="spellStart"/>
      <w:r>
        <w:rPr>
          <w:rStyle w:val="gnkrckgcmrb"/>
          <w:rFonts w:ascii="Lucida Console" w:hAnsi="Lucida Console"/>
          <w:color w:val="0000FF"/>
        </w:rPr>
        <w:t>RcmdrTestDrive$after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145D32B" w14:textId="77777777" w:rsidR="00B205E8" w:rsidRDefault="00B205E8" w:rsidP="00B205E8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-1.164056</w:t>
      </w:r>
    </w:p>
    <w:p w14:paraId="6F4113B7" w14:textId="2E9E52B6" w:rsidR="00B205E8" w:rsidRDefault="00B205E8" w:rsidP="007D0540">
      <w:pPr>
        <w:spacing w:after="0"/>
        <w:ind w:left="851" w:right="18"/>
      </w:pPr>
    </w:p>
    <w:p w14:paraId="0AD7D415" w14:textId="77777777" w:rsidR="00B205E8" w:rsidRDefault="00B205E8" w:rsidP="007D0540">
      <w:pPr>
        <w:spacing w:after="0"/>
        <w:ind w:left="851" w:right="18"/>
      </w:pPr>
    </w:p>
    <w:p w14:paraId="085E43E6" w14:textId="77777777" w:rsidR="007D0540" w:rsidRDefault="007D0540" w:rsidP="007D0540">
      <w:pPr>
        <w:spacing w:after="0"/>
        <w:ind w:left="851" w:right="18"/>
      </w:pPr>
      <w:r>
        <w:lastRenderedPageBreak/>
        <w:t>#after more negative so data more on right side as compare to before variable</w:t>
      </w:r>
    </w:p>
    <w:p w14:paraId="4DE8C575" w14:textId="77777777" w:rsidR="00B205E8" w:rsidRDefault="007D0540" w:rsidP="00B205E8">
      <w:pPr>
        <w:spacing w:after="0"/>
        <w:ind w:left="0" w:right="18" w:firstLine="0"/>
      </w:pPr>
      <w:r>
        <w:t>#thus, the median would likely be a good choice and it is more appropriate</w:t>
      </w:r>
    </w:p>
    <w:p w14:paraId="590F46AA" w14:textId="07312767" w:rsidR="00C17B90" w:rsidRDefault="007D0540" w:rsidP="00B205E8">
      <w:pPr>
        <w:spacing w:after="0"/>
        <w:ind w:left="0" w:right="18" w:firstLine="0"/>
      </w:pPr>
      <w:r>
        <w:t>#</w:t>
      </w:r>
      <w:proofErr w:type="spellStart"/>
      <w:proofErr w:type="gramStart"/>
      <w:r>
        <w:t>ps:dots</w:t>
      </w:r>
      <w:proofErr w:type="spellEnd"/>
      <w:proofErr w:type="gramEnd"/>
      <w:r>
        <w:t xml:space="preserve"> in plots are </w:t>
      </w:r>
      <w:r w:rsidR="004A0892">
        <w:t>outliers</w:t>
      </w:r>
    </w:p>
    <w:p w14:paraId="1719303B" w14:textId="3C5BFAD6" w:rsidR="00C17B90" w:rsidRDefault="00C17B90" w:rsidP="00184AD1">
      <w:pPr>
        <w:spacing w:after="0"/>
        <w:ind w:left="851" w:right="18"/>
      </w:pPr>
    </w:p>
    <w:p w14:paraId="2FB2AE72" w14:textId="74DB28EC" w:rsidR="00C17B90" w:rsidRDefault="00C17B90" w:rsidP="00184AD1">
      <w:pPr>
        <w:spacing w:after="0"/>
        <w:ind w:left="851" w:right="18"/>
      </w:pPr>
    </w:p>
    <w:p w14:paraId="16BDD9F3" w14:textId="77777777" w:rsidR="00C17B90" w:rsidRDefault="00C17B90" w:rsidP="00184AD1">
      <w:pPr>
        <w:spacing w:after="0"/>
        <w:ind w:left="851" w:right="18"/>
      </w:pPr>
    </w:p>
    <w:p w14:paraId="409026B4" w14:textId="77777777" w:rsidR="00ED67A2" w:rsidRDefault="00D6227D" w:rsidP="00184AD1">
      <w:pPr>
        <w:spacing w:after="0" w:line="259" w:lineRule="auto"/>
        <w:ind w:left="851" w:firstLine="0"/>
      </w:pPr>
      <w:r>
        <w:t xml:space="preserve"> </w:t>
      </w:r>
    </w:p>
    <w:sectPr w:rsidR="00ED67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48" w:right="728" w:bottom="3500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DD7DB" w14:textId="77777777" w:rsidR="000F68A6" w:rsidRDefault="000F68A6">
      <w:pPr>
        <w:spacing w:after="0" w:line="240" w:lineRule="auto"/>
      </w:pPr>
      <w:r>
        <w:separator/>
      </w:r>
    </w:p>
  </w:endnote>
  <w:endnote w:type="continuationSeparator" w:id="0">
    <w:p w14:paraId="1B943EB3" w14:textId="77777777" w:rsidR="000F68A6" w:rsidRDefault="000F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82" w:tblpY="13924"/>
      <w:tblOverlap w:val="never"/>
      <w:tblW w:w="54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ED67A2" w14:paraId="29491C58" w14:textId="77777777">
      <w:trPr>
        <w:trHeight w:val="670"/>
      </w:trPr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6FCD126F" w14:textId="77777777" w:rsidR="00ED67A2" w:rsidRDefault="00D6227D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4D124B9" w14:textId="77777777" w:rsidR="00ED67A2" w:rsidRDefault="00D6227D">
    <w:pPr>
      <w:spacing w:after="171" w:line="259" w:lineRule="auto"/>
      <w:ind w:left="117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14:paraId="167AB55C" w14:textId="77777777" w:rsidR="00ED67A2" w:rsidRDefault="00D6227D">
    <w:pPr>
      <w:spacing w:after="0" w:line="259" w:lineRule="auto"/>
      <w:ind w:left="72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82" w:tblpY="13924"/>
      <w:tblOverlap w:val="never"/>
      <w:tblW w:w="54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ED67A2" w14:paraId="2A74897F" w14:textId="77777777">
      <w:trPr>
        <w:trHeight w:val="670"/>
      </w:trPr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2DF85228" w14:textId="77777777" w:rsidR="00ED67A2" w:rsidRDefault="00D6227D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53CB931E" w14:textId="77777777" w:rsidR="00ED67A2" w:rsidRDefault="00D6227D">
    <w:pPr>
      <w:spacing w:after="171" w:line="259" w:lineRule="auto"/>
      <w:ind w:left="117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14:paraId="43D7D8C3" w14:textId="77777777" w:rsidR="00ED67A2" w:rsidRDefault="00D6227D">
    <w:pPr>
      <w:spacing w:after="0" w:line="259" w:lineRule="auto"/>
      <w:ind w:left="72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5E040" w14:textId="77777777" w:rsidR="00ED67A2" w:rsidRDefault="00ED67A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F54A9" w14:textId="77777777" w:rsidR="000F68A6" w:rsidRDefault="000F68A6">
      <w:pPr>
        <w:spacing w:after="0" w:line="240" w:lineRule="auto"/>
      </w:pPr>
      <w:r>
        <w:separator/>
      </w:r>
    </w:p>
  </w:footnote>
  <w:footnote w:type="continuationSeparator" w:id="0">
    <w:p w14:paraId="119B1255" w14:textId="77777777" w:rsidR="000F68A6" w:rsidRDefault="000F6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0034C" w14:textId="77777777" w:rsidR="00ED67A2" w:rsidRDefault="00D6227D">
    <w:pPr>
      <w:spacing w:after="0" w:line="259" w:lineRule="auto"/>
      <w:ind w:left="0" w:right="387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8D7207F" wp14:editId="700691C8">
          <wp:simplePos x="0" y="0"/>
          <wp:positionH relativeFrom="page">
            <wp:posOffset>571500</wp:posOffset>
          </wp:positionH>
          <wp:positionV relativeFrom="page">
            <wp:posOffset>471805</wp:posOffset>
          </wp:positionV>
          <wp:extent cx="6448425" cy="657225"/>
          <wp:effectExtent l="0" t="0" r="0" b="0"/>
          <wp:wrapSquare wrapText="bothSides"/>
          <wp:docPr id="60" name="Picture 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Picture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F2BE4" w14:textId="77777777" w:rsidR="00ED67A2" w:rsidRDefault="00D6227D">
    <w:pPr>
      <w:spacing w:after="0" w:line="259" w:lineRule="auto"/>
      <w:ind w:left="0" w:right="387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713AA5B" wp14:editId="587B32E8">
          <wp:simplePos x="0" y="0"/>
          <wp:positionH relativeFrom="page">
            <wp:posOffset>571500</wp:posOffset>
          </wp:positionH>
          <wp:positionV relativeFrom="page">
            <wp:posOffset>471805</wp:posOffset>
          </wp:positionV>
          <wp:extent cx="6448425" cy="6572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Picture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9C8C1" w14:textId="77777777" w:rsidR="00ED67A2" w:rsidRDefault="00ED67A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B0770"/>
    <w:multiLevelType w:val="hybridMultilevel"/>
    <w:tmpl w:val="11BE14C4"/>
    <w:lvl w:ilvl="0" w:tplc="FA4A6DFC">
      <w:start w:val="1"/>
      <w:numFmt w:val="decimal"/>
      <w:lvlText w:val="%1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E6FF7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40B3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E257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280C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47F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7424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3C48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2C4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7A2"/>
    <w:rsid w:val="000F68A6"/>
    <w:rsid w:val="00184AD1"/>
    <w:rsid w:val="004A0892"/>
    <w:rsid w:val="0060652C"/>
    <w:rsid w:val="007D0540"/>
    <w:rsid w:val="0084702C"/>
    <w:rsid w:val="00B205E8"/>
    <w:rsid w:val="00C17B90"/>
    <w:rsid w:val="00D6227D"/>
    <w:rsid w:val="00E5206D"/>
    <w:rsid w:val="00ED67A2"/>
    <w:rsid w:val="00FA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8EF4"/>
  <w15:docId w15:val="{D044E0ED-EC63-4A04-84D0-FD207530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7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11E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FA711E"/>
  </w:style>
  <w:style w:type="character" w:customStyle="1" w:styleId="gnkrckgcmrb">
    <w:name w:val="gnkrckgcmrb"/>
    <w:basedOn w:val="DefaultParagraphFont"/>
    <w:rsid w:val="00FA711E"/>
  </w:style>
  <w:style w:type="character" w:customStyle="1" w:styleId="gnkrckgcgsb">
    <w:name w:val="gnkrckgcgsb"/>
    <w:basedOn w:val="DefaultParagraphFont"/>
    <w:rsid w:val="00FA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9</cp:revision>
  <dcterms:created xsi:type="dcterms:W3CDTF">2018-03-25T06:47:00Z</dcterms:created>
  <dcterms:modified xsi:type="dcterms:W3CDTF">2018-03-26T17:07:00Z</dcterms:modified>
</cp:coreProperties>
</file>