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BEE3C4" w14:textId="77777777" w:rsidR="000802FE" w:rsidRPr="000802FE" w:rsidRDefault="000802FE" w:rsidP="000802F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02FE">
        <w:rPr>
          <w:rFonts w:ascii="Times New Roman" w:eastAsia="Times New Roman" w:hAnsi="Times New Roman" w:cs="Times New Roman"/>
          <w:b/>
          <w:bCs/>
          <w:kern w:val="36"/>
          <w:sz w:val="48"/>
          <w:szCs w:val="48"/>
          <w14:ligatures w14:val="none"/>
        </w:rPr>
        <w:t>Assignment: AI Prompting Challenge — From Raw Request to Reliable Output</w:t>
      </w:r>
    </w:p>
    <w:p w14:paraId="2234B644"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Duration:</w:t>
      </w:r>
      <w:r w:rsidRPr="000802FE">
        <w:rPr>
          <w:rFonts w:ascii="Times New Roman" w:eastAsia="Times New Roman" w:hAnsi="Times New Roman" w:cs="Times New Roman"/>
          <w:kern w:val="0"/>
          <w:sz w:val="24"/>
          <w:szCs w:val="24"/>
          <w14:ligatures w14:val="none"/>
        </w:rPr>
        <w:t xml:space="preserve"> 30 minutes</w:t>
      </w:r>
      <w:r w:rsidRPr="000802FE">
        <w:rPr>
          <w:rFonts w:ascii="Times New Roman" w:eastAsia="Times New Roman" w:hAnsi="Times New Roman" w:cs="Times New Roman"/>
          <w:kern w:val="0"/>
          <w:sz w:val="24"/>
          <w:szCs w:val="24"/>
          <w14:ligatures w14:val="none"/>
        </w:rPr>
        <w:br/>
      </w:r>
      <w:r w:rsidRPr="000802FE">
        <w:rPr>
          <w:rFonts w:ascii="Times New Roman" w:eastAsia="Times New Roman" w:hAnsi="Times New Roman" w:cs="Times New Roman"/>
          <w:b/>
          <w:bCs/>
          <w:kern w:val="0"/>
          <w:sz w:val="24"/>
          <w:szCs w:val="24"/>
          <w14:ligatures w14:val="none"/>
        </w:rPr>
        <w:t>Difficulty:</w:t>
      </w:r>
      <w:r w:rsidRPr="000802FE">
        <w:rPr>
          <w:rFonts w:ascii="Times New Roman" w:eastAsia="Times New Roman" w:hAnsi="Times New Roman" w:cs="Times New Roman"/>
          <w:kern w:val="0"/>
          <w:sz w:val="24"/>
          <w:szCs w:val="24"/>
          <w14:ligatures w14:val="none"/>
        </w:rPr>
        <w:t xml:space="preserve"> Beginner</w:t>
      </w:r>
      <w:r w:rsidRPr="000802FE">
        <w:rPr>
          <w:rFonts w:ascii="Times New Roman" w:eastAsia="Times New Roman" w:hAnsi="Times New Roman" w:cs="Times New Roman"/>
          <w:kern w:val="0"/>
          <w:sz w:val="24"/>
          <w:szCs w:val="24"/>
          <w14:ligatures w14:val="none"/>
        </w:rPr>
        <w:br/>
      </w:r>
      <w:r w:rsidRPr="000802FE">
        <w:rPr>
          <w:rFonts w:ascii="Times New Roman" w:eastAsia="Times New Roman" w:hAnsi="Times New Roman" w:cs="Times New Roman"/>
          <w:b/>
          <w:bCs/>
          <w:kern w:val="0"/>
          <w:sz w:val="24"/>
          <w:szCs w:val="24"/>
          <w14:ligatures w14:val="none"/>
        </w:rPr>
        <w:t>Tool:</w:t>
      </w:r>
      <w:r w:rsidRPr="000802FE">
        <w:rPr>
          <w:rFonts w:ascii="Times New Roman" w:eastAsia="Times New Roman" w:hAnsi="Times New Roman" w:cs="Times New Roman"/>
          <w:kern w:val="0"/>
          <w:sz w:val="24"/>
          <w:szCs w:val="24"/>
          <w14:ligatures w14:val="none"/>
        </w:rPr>
        <w:t xml:space="preserve"> ChatGPT or another approved Generative AI assistant</w:t>
      </w:r>
      <w:r w:rsidRPr="000802FE">
        <w:rPr>
          <w:rFonts w:ascii="Times New Roman" w:eastAsia="Times New Roman" w:hAnsi="Times New Roman" w:cs="Times New Roman"/>
          <w:kern w:val="0"/>
          <w:sz w:val="24"/>
          <w:szCs w:val="24"/>
          <w14:ligatures w14:val="none"/>
        </w:rPr>
        <w:br/>
      </w:r>
      <w:r w:rsidRPr="000802FE">
        <w:rPr>
          <w:rFonts w:ascii="Times New Roman" w:eastAsia="Times New Roman" w:hAnsi="Times New Roman" w:cs="Times New Roman"/>
          <w:b/>
          <w:bCs/>
          <w:kern w:val="0"/>
          <w:sz w:val="24"/>
          <w:szCs w:val="24"/>
          <w14:ligatures w14:val="none"/>
        </w:rPr>
        <w:t>Coding required:</w:t>
      </w:r>
      <w:r w:rsidRPr="000802FE">
        <w:rPr>
          <w:rFonts w:ascii="Times New Roman" w:eastAsia="Times New Roman" w:hAnsi="Times New Roman" w:cs="Times New Roman"/>
          <w:kern w:val="0"/>
          <w:sz w:val="24"/>
          <w:szCs w:val="24"/>
          <w14:ligatures w14:val="none"/>
        </w:rPr>
        <w:t xml:space="preserve"> No</w:t>
      </w:r>
    </w:p>
    <w:p w14:paraId="5B4113EF" w14:textId="77777777" w:rsidR="000802FE" w:rsidRPr="000802FE" w:rsidRDefault="000802FE" w:rsidP="000802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2FE">
        <w:rPr>
          <w:rFonts w:ascii="Times New Roman" w:eastAsia="Times New Roman" w:hAnsi="Times New Roman" w:cs="Times New Roman"/>
          <w:b/>
          <w:bCs/>
          <w:kern w:val="0"/>
          <w:sz w:val="36"/>
          <w:szCs w:val="36"/>
          <w14:ligatures w14:val="none"/>
        </w:rPr>
        <w:t>1. Business scenario</w:t>
      </w:r>
    </w:p>
    <w:p w14:paraId="6AA6B1BB"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 xml:space="preserve">You are working in the IT Operations team of a fictional company called </w:t>
      </w:r>
      <w:proofErr w:type="spellStart"/>
      <w:r w:rsidRPr="000802FE">
        <w:rPr>
          <w:rFonts w:ascii="Times New Roman" w:eastAsia="Times New Roman" w:hAnsi="Times New Roman" w:cs="Times New Roman"/>
          <w:kern w:val="0"/>
          <w:sz w:val="24"/>
          <w:szCs w:val="24"/>
          <w14:ligatures w14:val="none"/>
        </w:rPr>
        <w:t>CloudDesk</w:t>
      </w:r>
      <w:proofErr w:type="spellEnd"/>
      <w:r w:rsidRPr="000802FE">
        <w:rPr>
          <w:rFonts w:ascii="Times New Roman" w:eastAsia="Times New Roman" w:hAnsi="Times New Roman" w:cs="Times New Roman"/>
          <w:kern w:val="0"/>
          <w:sz w:val="24"/>
          <w:szCs w:val="24"/>
          <w14:ligatures w14:val="none"/>
        </w:rPr>
        <w:t>.</w:t>
      </w:r>
    </w:p>
    <w:p w14:paraId="17FD4115"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The company receives IT support tickets from employees. The operations manager wants to use Generative AI to summarize tickets, classify their categories, assign preliminary severity levels, and recommend next steps.</w:t>
      </w:r>
    </w:p>
    <w:p w14:paraId="69B6768D"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Your task is to build and improve a prompt that helps the AI perform this work.</w:t>
      </w:r>
    </w:p>
    <w:p w14:paraId="17EEFAB5"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You must test your prompt, improve it, and verify the results against the supplied answer key.</w:t>
      </w:r>
    </w:p>
    <w:p w14:paraId="4614B26B" w14:textId="77777777" w:rsidR="000802FE" w:rsidRPr="000802FE" w:rsidRDefault="000802FE" w:rsidP="000802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2FE">
        <w:rPr>
          <w:rFonts w:ascii="Times New Roman" w:eastAsia="Times New Roman" w:hAnsi="Times New Roman" w:cs="Times New Roman"/>
          <w:b/>
          <w:bCs/>
          <w:kern w:val="0"/>
          <w:sz w:val="36"/>
          <w:szCs w:val="36"/>
          <w14:ligatures w14:val="none"/>
        </w:rPr>
        <w:t>2. Your input data</w:t>
      </w:r>
    </w:p>
    <w:p w14:paraId="230D8359"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Use the following three fictional support tickets throughout the assignment.</w:t>
      </w:r>
    </w:p>
    <w:p w14:paraId="5874A3F4"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Ticket 1 — VPN connectivity</w:t>
      </w:r>
    </w:p>
    <w:p w14:paraId="0DC2B171" w14:textId="77777777" w:rsidR="000802FE" w:rsidRPr="000802FE" w:rsidRDefault="000802FE" w:rsidP="000802FE">
      <w:pPr>
        <w:spacing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The VPN disconnects every 15 minutes. Restarting the laptop restores the connection temporarily. I cannot reliably attend customer calls.</w:t>
      </w:r>
    </w:p>
    <w:p w14:paraId="011E01D0"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Ticket 2 — Shared folder access</w:t>
      </w:r>
    </w:p>
    <w:p w14:paraId="77384028" w14:textId="77777777" w:rsidR="000802FE" w:rsidRPr="000802FE" w:rsidRDefault="000802FE" w:rsidP="000802FE">
      <w:pPr>
        <w:spacing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I cannot access the shared finance folder. Other folders are working, but this folder displays a permission-denied error.</w:t>
      </w:r>
    </w:p>
    <w:p w14:paraId="44023631"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Ticket 3 — Slow dashboard</w:t>
      </w:r>
    </w:p>
    <w:p w14:paraId="23E5DE54" w14:textId="77777777" w:rsidR="000802FE" w:rsidRPr="000802FE" w:rsidRDefault="000802FE" w:rsidP="000802FE">
      <w:pPr>
        <w:spacing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The dashboard is very slow when opening large reports, but the reports eventually open. No other features appear to be affected.</w:t>
      </w:r>
    </w:p>
    <w:p w14:paraId="448EFEE7" w14:textId="77777777" w:rsidR="000802FE" w:rsidRPr="000802FE" w:rsidRDefault="000802FE" w:rsidP="000802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2FE">
        <w:rPr>
          <w:rFonts w:ascii="Times New Roman" w:eastAsia="Times New Roman" w:hAnsi="Times New Roman" w:cs="Times New Roman"/>
          <w:b/>
          <w:bCs/>
          <w:kern w:val="0"/>
          <w:sz w:val="27"/>
          <w:szCs w:val="27"/>
          <w14:ligatures w14:val="none"/>
        </w:rPr>
        <w:t>Approved categories</w:t>
      </w:r>
    </w:p>
    <w:p w14:paraId="3CD5BB36" w14:textId="77777777" w:rsidR="000802FE" w:rsidRPr="000802FE" w:rsidRDefault="000802FE" w:rsidP="000802F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Connectivity</w:t>
      </w:r>
    </w:p>
    <w:p w14:paraId="6E7BD18B" w14:textId="77777777" w:rsidR="000802FE" w:rsidRPr="000802FE" w:rsidRDefault="000802FE" w:rsidP="000802F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Access &amp; Permissions</w:t>
      </w:r>
    </w:p>
    <w:p w14:paraId="1F22B3EA" w14:textId="77777777" w:rsidR="000802FE" w:rsidRPr="000802FE" w:rsidRDefault="000802FE" w:rsidP="000802F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lastRenderedPageBreak/>
        <w:t>Performance</w:t>
      </w:r>
    </w:p>
    <w:p w14:paraId="115CD993" w14:textId="77777777" w:rsidR="000802FE" w:rsidRPr="000802FE" w:rsidRDefault="000802FE" w:rsidP="000802F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Hardware/Peripheral</w:t>
      </w:r>
    </w:p>
    <w:p w14:paraId="32138D68" w14:textId="77777777" w:rsidR="000802FE" w:rsidRPr="000802FE" w:rsidRDefault="000802FE" w:rsidP="000802F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Service Outage</w:t>
      </w:r>
    </w:p>
    <w:p w14:paraId="3324A0AE" w14:textId="77777777" w:rsidR="000802FE" w:rsidRPr="000802FE" w:rsidRDefault="000802FE" w:rsidP="000802F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Other</w:t>
      </w:r>
    </w:p>
    <w:p w14:paraId="1F34FB25" w14:textId="77777777" w:rsidR="000802FE" w:rsidRPr="000802FE" w:rsidRDefault="000802FE" w:rsidP="000802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2FE">
        <w:rPr>
          <w:rFonts w:ascii="Times New Roman" w:eastAsia="Times New Roman" w:hAnsi="Times New Roman" w:cs="Times New Roman"/>
          <w:b/>
          <w:bCs/>
          <w:kern w:val="0"/>
          <w:sz w:val="27"/>
          <w:szCs w:val="27"/>
          <w14:ligatures w14:val="none"/>
        </w:rPr>
        <w:t>Severity rules</w:t>
      </w:r>
    </w:p>
    <w:p w14:paraId="4E937C4E"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Use these rules throughout the assignment.</w:t>
      </w:r>
    </w:p>
    <w:p w14:paraId="0B148937" w14:textId="77777777" w:rsidR="000802FE" w:rsidRPr="000802FE" w:rsidRDefault="000802FE" w:rsidP="000802F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High:</w:t>
      </w:r>
      <w:r w:rsidRPr="000802FE">
        <w:rPr>
          <w:rFonts w:ascii="Times New Roman" w:eastAsia="Times New Roman" w:hAnsi="Times New Roman" w:cs="Times New Roman"/>
          <w:kern w:val="0"/>
          <w:sz w:val="24"/>
          <w:szCs w:val="24"/>
          <w14:ligatures w14:val="none"/>
        </w:rPr>
        <w:t xml:space="preserve"> A major service is unavailable to multiple users, or there is a serious production or security impact.</w:t>
      </w:r>
    </w:p>
    <w:p w14:paraId="2DE0C465" w14:textId="77777777" w:rsidR="000802FE" w:rsidRPr="000802FE" w:rsidRDefault="000802FE" w:rsidP="000802F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Medium:</w:t>
      </w:r>
      <w:r w:rsidRPr="000802FE">
        <w:rPr>
          <w:rFonts w:ascii="Times New Roman" w:eastAsia="Times New Roman" w:hAnsi="Times New Roman" w:cs="Times New Roman"/>
          <w:kern w:val="0"/>
          <w:sz w:val="24"/>
          <w:szCs w:val="24"/>
          <w14:ligatures w14:val="none"/>
        </w:rPr>
        <w:t xml:space="preserve"> A user is blocked from an important work resource, or a recurring problem substantially disrupts work and only a temporary workaround is available.</w:t>
      </w:r>
    </w:p>
    <w:p w14:paraId="22DB2020" w14:textId="77777777" w:rsidR="000802FE" w:rsidRPr="000802FE" w:rsidRDefault="000802FE" w:rsidP="000802F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Low:</w:t>
      </w:r>
      <w:r w:rsidRPr="000802FE">
        <w:rPr>
          <w:rFonts w:ascii="Times New Roman" w:eastAsia="Times New Roman" w:hAnsi="Times New Roman" w:cs="Times New Roman"/>
          <w:kern w:val="0"/>
          <w:sz w:val="24"/>
          <w:szCs w:val="24"/>
          <w14:ligatures w14:val="none"/>
        </w:rPr>
        <w:t xml:space="preserve"> The issue causes limited inconvenience, a workable path remains available, and there is no evidence of a major outage.</w:t>
      </w:r>
    </w:p>
    <w:p w14:paraId="4B6C1F66"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Do not invent facts that are not present in a ticket.</w:t>
      </w:r>
    </w:p>
    <w:p w14:paraId="0DFD799A"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pict w14:anchorId="4FD86B30">
          <v:rect id="_x0000_i1193" style="width:0;height:1.5pt" o:hralign="center" o:hrstd="t" o:hr="t" fillcolor="#a0a0a0" stroked="f"/>
        </w:pict>
      </w:r>
    </w:p>
    <w:p w14:paraId="502ED1DA" w14:textId="77777777" w:rsidR="000802FE" w:rsidRPr="000802FE" w:rsidRDefault="000802FE" w:rsidP="000802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2FE">
        <w:rPr>
          <w:rFonts w:ascii="Times New Roman" w:eastAsia="Times New Roman" w:hAnsi="Times New Roman" w:cs="Times New Roman"/>
          <w:b/>
          <w:bCs/>
          <w:kern w:val="0"/>
          <w:sz w:val="36"/>
          <w:szCs w:val="36"/>
          <w14:ligatures w14:val="none"/>
        </w:rPr>
        <w:t>Task 1 — Start with a simple prompt (3 minutes)</w:t>
      </w:r>
    </w:p>
    <w:p w14:paraId="2F3567EC"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Open a new conversation in your AI assistant.</w:t>
      </w:r>
    </w:p>
    <w:p w14:paraId="2EE08667"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Paste the three support tickets and enter this prompt:</w:t>
      </w:r>
    </w:p>
    <w:p w14:paraId="7690E3B3" w14:textId="77777777" w:rsidR="000802FE" w:rsidRPr="000802FE" w:rsidRDefault="000802FE" w:rsidP="000802FE">
      <w:pPr>
        <w:spacing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Analyze these three IT support tickets and tell me what you think.</w:t>
      </w:r>
    </w:p>
    <w:p w14:paraId="2F7C3267"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Read the response.</w:t>
      </w:r>
    </w:p>
    <w:p w14:paraId="4AA6744E"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Record your observations:</w:t>
      </w:r>
    </w:p>
    <w:p w14:paraId="6EC8BAD6" w14:textId="77777777" w:rsidR="000802FE" w:rsidRPr="000802FE" w:rsidRDefault="000802FE" w:rsidP="000802F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Did the AI organize the tickets clearly?</w:t>
      </w:r>
    </w:p>
    <w:p w14:paraId="25B4902A" w14:textId="77777777" w:rsidR="000802FE" w:rsidRPr="000802FE" w:rsidRDefault="000802FE" w:rsidP="000802F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Did it identify the important issues?</w:t>
      </w:r>
    </w:p>
    <w:p w14:paraId="1B0B6ECE" w14:textId="77777777" w:rsidR="000802FE" w:rsidRPr="000802FE" w:rsidRDefault="000802FE" w:rsidP="000802F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Did it consistently classify severity?</w:t>
      </w:r>
    </w:p>
    <w:p w14:paraId="20A69C9F" w14:textId="77777777" w:rsidR="000802FE" w:rsidRPr="000802FE" w:rsidRDefault="000802FE" w:rsidP="000802F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What was missing from the instructions?</w:t>
      </w:r>
    </w:p>
    <w:p w14:paraId="32D333B0"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My observation:</w:t>
      </w:r>
      <w:r w:rsidRPr="000802FE">
        <w:rPr>
          <w:rFonts w:ascii="Times New Roman" w:eastAsia="Times New Roman" w:hAnsi="Times New Roman" w:cs="Times New Roman"/>
          <w:kern w:val="0"/>
          <w:sz w:val="24"/>
          <w:szCs w:val="24"/>
          <w14:ligatures w14:val="none"/>
        </w:rPr>
        <w:t xml:space="preserve"> ____________________________________________</w:t>
      </w:r>
    </w:p>
    <w:p w14:paraId="6B72BC0E"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pict w14:anchorId="3C94E3E8">
          <v:rect id="_x0000_i1194" style="width:0;height:1.5pt" o:hralign="center" o:hrstd="t" o:hr="t" fillcolor="#a0a0a0" stroked="f"/>
        </w:pict>
      </w:r>
    </w:p>
    <w:p w14:paraId="2BA54C1D" w14:textId="77777777" w:rsidR="000802FE" w:rsidRPr="000802FE" w:rsidRDefault="000802FE" w:rsidP="000802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2FE">
        <w:rPr>
          <w:rFonts w:ascii="Times New Roman" w:eastAsia="Times New Roman" w:hAnsi="Times New Roman" w:cs="Times New Roman"/>
          <w:b/>
          <w:bCs/>
          <w:kern w:val="0"/>
          <w:sz w:val="36"/>
          <w:szCs w:val="36"/>
          <w14:ligatures w14:val="none"/>
        </w:rPr>
        <w:t>Task 2 — Test variability and the effect of context (4 minutes)</w:t>
      </w:r>
    </w:p>
    <w:p w14:paraId="7F65C514" w14:textId="77777777" w:rsidR="000802FE" w:rsidRPr="000802FE" w:rsidRDefault="000802FE" w:rsidP="000802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2FE">
        <w:rPr>
          <w:rFonts w:ascii="Times New Roman" w:eastAsia="Times New Roman" w:hAnsi="Times New Roman" w:cs="Times New Roman"/>
          <w:b/>
          <w:bCs/>
          <w:kern w:val="0"/>
          <w:sz w:val="27"/>
          <w:szCs w:val="27"/>
          <w14:ligatures w14:val="none"/>
        </w:rPr>
        <w:lastRenderedPageBreak/>
        <w:t>A. Test the same prompt</w:t>
      </w:r>
    </w:p>
    <w:p w14:paraId="7E469A94"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Open two fresh conversations and submit the exact same prompt and ticket text from Task 1.</w:t>
      </w:r>
    </w:p>
    <w:p w14:paraId="75A52BF4"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Compare the results.</w:t>
      </w:r>
    </w:p>
    <w:p w14:paraId="5C942A26"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Record one similarity and one difference. If the responses are identical or nearly identical, record that instead.</w:t>
      </w:r>
    </w:p>
    <w:p w14:paraId="3B21CD0B"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Similarity:</w:t>
      </w:r>
      <w:r w:rsidRPr="000802FE">
        <w:rPr>
          <w:rFonts w:ascii="Times New Roman" w:eastAsia="Times New Roman" w:hAnsi="Times New Roman" w:cs="Times New Roman"/>
          <w:kern w:val="0"/>
          <w:sz w:val="24"/>
          <w:szCs w:val="24"/>
          <w14:ligatures w14:val="none"/>
        </w:rPr>
        <w:t xml:space="preserve"> _______________________________________________</w:t>
      </w:r>
    </w:p>
    <w:p w14:paraId="1AC405A7"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Difference or observation:</w:t>
      </w:r>
      <w:r w:rsidRPr="000802FE">
        <w:rPr>
          <w:rFonts w:ascii="Times New Roman" w:eastAsia="Times New Roman" w:hAnsi="Times New Roman" w:cs="Times New Roman"/>
          <w:kern w:val="0"/>
          <w:sz w:val="24"/>
          <w:szCs w:val="24"/>
          <w14:ligatures w14:val="none"/>
        </w:rPr>
        <w:t xml:space="preserve"> _________________________________</w:t>
      </w:r>
    </w:p>
    <w:p w14:paraId="6D19854C"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Remember: different responses are possible, but variation is not guaranteed on every run.</w:t>
      </w:r>
    </w:p>
    <w:p w14:paraId="071BA634" w14:textId="77777777" w:rsidR="000802FE" w:rsidRPr="000802FE" w:rsidRDefault="000802FE" w:rsidP="000802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2FE">
        <w:rPr>
          <w:rFonts w:ascii="Times New Roman" w:eastAsia="Times New Roman" w:hAnsi="Times New Roman" w:cs="Times New Roman"/>
          <w:b/>
          <w:bCs/>
          <w:kern w:val="0"/>
          <w:sz w:val="27"/>
          <w:szCs w:val="27"/>
          <w14:ligatures w14:val="none"/>
        </w:rPr>
        <w:t>B. Add more context</w:t>
      </w:r>
    </w:p>
    <w:p w14:paraId="4AC3DA74"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Now enter this prompt in a new conversation:</w:t>
      </w:r>
    </w:p>
    <w:p w14:paraId="56A06B82" w14:textId="77777777" w:rsidR="000802FE" w:rsidRPr="000802FE" w:rsidRDefault="000802FE" w:rsidP="000802FE">
      <w:pPr>
        <w:spacing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You are assisting an IT Operations manager. Analyze the three support tickets provided below. For each ticket, identify the issue, category, severity, evidence from the ticket, and recommended next step. Use simple professional language and present the results in a table. Do not invent facts.</w:t>
      </w:r>
    </w:p>
    <w:p w14:paraId="63492C1F"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Paste the same three tickets.</w:t>
      </w:r>
    </w:p>
    <w:p w14:paraId="092E8F8F"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Compare the results with Task 1.</w:t>
      </w:r>
    </w:p>
    <w:p w14:paraId="5A4622CF"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Did the additional context and instructions improve the usefulness of the response? Why?</w:t>
      </w:r>
    </w:p>
    <w:p w14:paraId="4FB25270"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pict w14:anchorId="36F82275">
          <v:rect id="_x0000_i1195" style="width:0;height:1.5pt" o:hralign="center" o:hrstd="t" o:hr="t" fillcolor="#a0a0a0" stroked="f"/>
        </w:pict>
      </w:r>
    </w:p>
    <w:p w14:paraId="07117A78"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pict w14:anchorId="684EC0E9">
          <v:rect id="_x0000_i1196" style="width:0;height:1.5pt" o:hralign="center" o:hrstd="t" o:hr="t" fillcolor="#a0a0a0" stroked="f"/>
        </w:pict>
      </w:r>
    </w:p>
    <w:p w14:paraId="4493F0A9" w14:textId="77777777" w:rsidR="000802FE" w:rsidRPr="000802FE" w:rsidRDefault="000802FE" w:rsidP="000802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2FE">
        <w:rPr>
          <w:rFonts w:ascii="Times New Roman" w:eastAsia="Times New Roman" w:hAnsi="Times New Roman" w:cs="Times New Roman"/>
          <w:b/>
          <w:bCs/>
          <w:kern w:val="0"/>
          <w:sz w:val="36"/>
          <w:szCs w:val="36"/>
          <w14:ligatures w14:val="none"/>
        </w:rPr>
        <w:t>Task 3 — Apply zero-shot prompting (8 minutes)</w:t>
      </w:r>
    </w:p>
    <w:p w14:paraId="7A845D88"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Zero-shot prompting means asking the model to perform a task without showing it examples of the expected answers.</w:t>
      </w:r>
    </w:p>
    <w:p w14:paraId="430517F4"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Start a new conversation and paste the following prompt.</w:t>
      </w:r>
    </w:p>
    <w:p w14:paraId="3574B4B2" w14:textId="77777777" w:rsidR="000802FE" w:rsidRPr="000802FE" w:rsidRDefault="000802FE" w:rsidP="000802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2FE">
        <w:rPr>
          <w:rFonts w:ascii="Times New Roman" w:eastAsia="Times New Roman" w:hAnsi="Times New Roman" w:cs="Times New Roman"/>
          <w:b/>
          <w:bCs/>
          <w:kern w:val="0"/>
          <w:sz w:val="27"/>
          <w:szCs w:val="27"/>
          <w14:ligatures w14:val="none"/>
        </w:rPr>
        <w:t>Prompt A — Zero-shot classification</w:t>
      </w:r>
    </w:p>
    <w:p w14:paraId="5944EE53" w14:textId="77777777" w:rsidR="000802FE" w:rsidRPr="000802FE" w:rsidRDefault="000802FE" w:rsidP="000802FE">
      <w:pPr>
        <w:spacing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You are an IT Operations assistant.</w:t>
      </w:r>
    </w:p>
    <w:p w14:paraId="4477C1F1"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Classify each support ticket using the approved categories and severity rules below.</w:t>
      </w:r>
    </w:p>
    <w:p w14:paraId="41580195"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lastRenderedPageBreak/>
        <w:t>Categories:</w:t>
      </w:r>
      <w:r w:rsidRPr="000802FE">
        <w:rPr>
          <w:rFonts w:ascii="Times New Roman" w:eastAsia="Times New Roman" w:hAnsi="Times New Roman" w:cs="Times New Roman"/>
          <w:kern w:val="0"/>
          <w:sz w:val="24"/>
          <w:szCs w:val="24"/>
          <w14:ligatures w14:val="none"/>
        </w:rPr>
        <w:t xml:space="preserve"> Connectivity, Access &amp; Permissions, Performance, Hardware/Peripheral, Service Outage, Other.</w:t>
      </w:r>
    </w:p>
    <w:p w14:paraId="68419275"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Severity rules:</w:t>
      </w:r>
    </w:p>
    <w:p w14:paraId="369C90D5" w14:textId="77777777" w:rsidR="000802FE" w:rsidRPr="000802FE" w:rsidRDefault="000802FE" w:rsidP="000802FE">
      <w:pPr>
        <w:numPr>
          <w:ilvl w:val="0"/>
          <w:numId w:val="12"/>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High: A major service is unavailable to multiple users, or there is a serious production or security impact.</w:t>
      </w:r>
    </w:p>
    <w:p w14:paraId="2F6D1EA9" w14:textId="77777777" w:rsidR="000802FE" w:rsidRPr="000802FE" w:rsidRDefault="000802FE" w:rsidP="000802FE">
      <w:pPr>
        <w:numPr>
          <w:ilvl w:val="0"/>
          <w:numId w:val="12"/>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Medium: A user is blocked from an important work resource, or a recurring problem substantially disrupts work and only a temporary workaround is available.</w:t>
      </w:r>
    </w:p>
    <w:p w14:paraId="083E06B9" w14:textId="77777777" w:rsidR="000802FE" w:rsidRPr="000802FE" w:rsidRDefault="000802FE" w:rsidP="000802FE">
      <w:pPr>
        <w:numPr>
          <w:ilvl w:val="0"/>
          <w:numId w:val="12"/>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Low: The issue causes limited inconvenience, a workable path remains available, and there is no evidence of a major outage.</w:t>
      </w:r>
    </w:p>
    <w:p w14:paraId="4E94AC11"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For each ticket, provide:</w:t>
      </w:r>
    </w:p>
    <w:p w14:paraId="3899DF3E" w14:textId="77777777" w:rsidR="000802FE" w:rsidRPr="000802FE" w:rsidRDefault="000802FE" w:rsidP="000802FE">
      <w:pPr>
        <w:numPr>
          <w:ilvl w:val="0"/>
          <w:numId w:val="13"/>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Ticket number</w:t>
      </w:r>
    </w:p>
    <w:p w14:paraId="021629EA" w14:textId="77777777" w:rsidR="000802FE" w:rsidRPr="000802FE" w:rsidRDefault="000802FE" w:rsidP="000802FE">
      <w:pPr>
        <w:numPr>
          <w:ilvl w:val="0"/>
          <w:numId w:val="13"/>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Category</w:t>
      </w:r>
    </w:p>
    <w:p w14:paraId="2752A810" w14:textId="77777777" w:rsidR="000802FE" w:rsidRPr="000802FE" w:rsidRDefault="000802FE" w:rsidP="000802FE">
      <w:pPr>
        <w:numPr>
          <w:ilvl w:val="0"/>
          <w:numId w:val="13"/>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Severity</w:t>
      </w:r>
    </w:p>
    <w:p w14:paraId="29062E2E" w14:textId="77777777" w:rsidR="000802FE" w:rsidRPr="000802FE" w:rsidRDefault="000802FE" w:rsidP="000802FE">
      <w:pPr>
        <w:numPr>
          <w:ilvl w:val="0"/>
          <w:numId w:val="13"/>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Evidence supporting the classification</w:t>
      </w:r>
    </w:p>
    <w:p w14:paraId="6D266650" w14:textId="77777777" w:rsidR="000802FE" w:rsidRPr="000802FE" w:rsidRDefault="000802FE" w:rsidP="000802FE">
      <w:pPr>
        <w:numPr>
          <w:ilvl w:val="0"/>
          <w:numId w:val="13"/>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Recommended next step</w:t>
      </w:r>
    </w:p>
    <w:p w14:paraId="752FEF77"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Return the results in a table with these exact columns:</w:t>
      </w:r>
      <w:r w:rsidRPr="000802FE">
        <w:rPr>
          <w:rFonts w:ascii="Times New Roman" w:eastAsia="Times New Roman" w:hAnsi="Times New Roman" w:cs="Times New Roman"/>
          <w:kern w:val="0"/>
          <w:sz w:val="24"/>
          <w:szCs w:val="24"/>
          <w14:ligatures w14:val="none"/>
        </w:rPr>
        <w:br/>
        <w:t>Ticket | Category | Severity | Evidence | Recommended Next Step</w:t>
      </w:r>
    </w:p>
    <w:p w14:paraId="4B02915B"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Use only the supplied ticket details as evidence. Recommendations may suggest investigation, but do not present an unverified root cause as a fact.</w:t>
      </w:r>
    </w:p>
    <w:p w14:paraId="3C8F23E7"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Tickets</w:t>
      </w:r>
    </w:p>
    <w:p w14:paraId="5A613892"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Ticket 1: The VPN disconnects every 15 minutes. Restarting the laptop restores the connection temporarily. I cannot reliably attend customer calls.</w:t>
      </w:r>
    </w:p>
    <w:p w14:paraId="5EC42935"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Ticket 2: I cannot access the shared finance folder. Other folders are working, but this folder displays a permission-denied error.</w:t>
      </w:r>
    </w:p>
    <w:p w14:paraId="266DACDF"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Ticket 3: The dashboard is very slow when opening large reports, but the reports eventually open. No other features appear to be affected.</w:t>
      </w:r>
    </w:p>
    <w:p w14:paraId="588DBFF3" w14:textId="77777777" w:rsidR="000802FE" w:rsidRPr="000802FE" w:rsidRDefault="000802FE" w:rsidP="000802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2FE">
        <w:rPr>
          <w:rFonts w:ascii="Times New Roman" w:eastAsia="Times New Roman" w:hAnsi="Times New Roman" w:cs="Times New Roman"/>
          <w:b/>
          <w:bCs/>
          <w:kern w:val="0"/>
          <w:sz w:val="27"/>
          <w:szCs w:val="27"/>
          <w14:ligatures w14:val="none"/>
        </w:rPr>
        <w:t>Your task</w:t>
      </w:r>
    </w:p>
    <w:p w14:paraId="5109BE6B"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Review the table generated by the AI.</w:t>
      </w:r>
    </w:p>
    <w:p w14:paraId="7DDAF359"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Check the following:</w:t>
      </w:r>
    </w:p>
    <w:p w14:paraId="53B68D6D" w14:textId="77777777" w:rsidR="000802FE" w:rsidRPr="000802FE" w:rsidRDefault="000802FE" w:rsidP="000802F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Are all three tickets classified?</w:t>
      </w:r>
    </w:p>
    <w:p w14:paraId="1D5C5E40" w14:textId="77777777" w:rsidR="000802FE" w:rsidRPr="000802FE" w:rsidRDefault="000802FE" w:rsidP="000802F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Are the categories selected from the approved list?</w:t>
      </w:r>
    </w:p>
    <w:p w14:paraId="7B9873F2" w14:textId="77777777" w:rsidR="000802FE" w:rsidRPr="000802FE" w:rsidRDefault="000802FE" w:rsidP="000802F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lastRenderedPageBreak/>
        <w:t>Does each severity follow the supplied rules?</w:t>
      </w:r>
    </w:p>
    <w:p w14:paraId="22A4FBAF" w14:textId="77777777" w:rsidR="000802FE" w:rsidRPr="000802FE" w:rsidRDefault="000802FE" w:rsidP="000802F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Is the evidence actually present in the ticket?</w:t>
      </w:r>
    </w:p>
    <w:p w14:paraId="2E582A4A" w14:textId="77777777" w:rsidR="000802FE" w:rsidRPr="000802FE" w:rsidRDefault="000802FE" w:rsidP="000802F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Are the recommended next steps reasonable?</w:t>
      </w:r>
    </w:p>
    <w:p w14:paraId="075B17D4"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Record one improvement you would make to this prompt.</w:t>
      </w:r>
    </w:p>
    <w:p w14:paraId="4CADC34E"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My proposed improvement:</w:t>
      </w:r>
      <w:r w:rsidRPr="000802FE">
        <w:rPr>
          <w:rFonts w:ascii="Times New Roman" w:eastAsia="Times New Roman" w:hAnsi="Times New Roman" w:cs="Times New Roman"/>
          <w:kern w:val="0"/>
          <w:sz w:val="24"/>
          <w:szCs w:val="24"/>
          <w14:ligatures w14:val="none"/>
        </w:rPr>
        <w:t xml:space="preserve"> __________________________________</w:t>
      </w:r>
    </w:p>
    <w:p w14:paraId="412A7661"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pict w14:anchorId="304BA5C1">
          <v:rect id="_x0000_i1197" style="width:0;height:1.5pt" o:hralign="center" o:hrstd="t" o:hr="t" fillcolor="#a0a0a0" stroked="f"/>
        </w:pict>
      </w:r>
    </w:p>
    <w:p w14:paraId="150C486C" w14:textId="77777777" w:rsidR="000802FE" w:rsidRPr="000802FE" w:rsidRDefault="000802FE" w:rsidP="000802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2FE">
        <w:rPr>
          <w:rFonts w:ascii="Times New Roman" w:eastAsia="Times New Roman" w:hAnsi="Times New Roman" w:cs="Times New Roman"/>
          <w:b/>
          <w:bCs/>
          <w:kern w:val="0"/>
          <w:sz w:val="36"/>
          <w:szCs w:val="36"/>
          <w14:ligatures w14:val="none"/>
        </w:rPr>
        <w:t>Task 4 — Improve the prompt using few-shot examples (7 minutes)</w:t>
      </w:r>
    </w:p>
    <w:p w14:paraId="13432144"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Few-shot prompting provides examples that demonstrate how the model should perform a task.</w:t>
      </w:r>
    </w:p>
    <w:p w14:paraId="115FF2DD"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Start a new conversation and use the following prompt.</w:t>
      </w:r>
    </w:p>
    <w:p w14:paraId="28F4D4DD" w14:textId="77777777" w:rsidR="000802FE" w:rsidRPr="000802FE" w:rsidRDefault="000802FE" w:rsidP="000802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2FE">
        <w:rPr>
          <w:rFonts w:ascii="Times New Roman" w:eastAsia="Times New Roman" w:hAnsi="Times New Roman" w:cs="Times New Roman"/>
          <w:b/>
          <w:bCs/>
          <w:kern w:val="0"/>
          <w:sz w:val="27"/>
          <w:szCs w:val="27"/>
          <w14:ligatures w14:val="none"/>
        </w:rPr>
        <w:t>Prompt B — Few-shot classification</w:t>
      </w:r>
    </w:p>
    <w:p w14:paraId="5396EE30" w14:textId="77777777" w:rsidR="000802FE" w:rsidRPr="000802FE" w:rsidRDefault="000802FE" w:rsidP="000802FE">
      <w:pPr>
        <w:spacing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You are an IT Operations assistant. Classify support tickets using the approved categories and severity rules from the previous task.</w:t>
      </w:r>
    </w:p>
    <w:p w14:paraId="603C815A"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Follow these examples.</w:t>
      </w:r>
    </w:p>
    <w:p w14:paraId="0C3B3257"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Example 1</w:t>
      </w:r>
    </w:p>
    <w:p w14:paraId="5606E282"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Ticket: The space bar on my keyboard sticks, but I can use an external keyboard.</w:t>
      </w:r>
    </w:p>
    <w:p w14:paraId="612C8A30"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Category: Hardware/Peripheral</w:t>
      </w:r>
      <w:r w:rsidRPr="000802FE">
        <w:rPr>
          <w:rFonts w:ascii="Times New Roman" w:eastAsia="Times New Roman" w:hAnsi="Times New Roman" w:cs="Times New Roman"/>
          <w:kern w:val="0"/>
          <w:sz w:val="24"/>
          <w:szCs w:val="24"/>
          <w14:ligatures w14:val="none"/>
        </w:rPr>
        <w:br/>
        <w:t>Severity: Low</w:t>
      </w:r>
      <w:r w:rsidRPr="000802FE">
        <w:rPr>
          <w:rFonts w:ascii="Times New Roman" w:eastAsia="Times New Roman" w:hAnsi="Times New Roman" w:cs="Times New Roman"/>
          <w:kern w:val="0"/>
          <w:sz w:val="24"/>
          <w:szCs w:val="24"/>
          <w14:ligatures w14:val="none"/>
        </w:rPr>
        <w:br/>
        <w:t>Evidence: The keyboard has a fault, but an alternative keyboard is available.</w:t>
      </w:r>
      <w:r w:rsidRPr="000802FE">
        <w:rPr>
          <w:rFonts w:ascii="Times New Roman" w:eastAsia="Times New Roman" w:hAnsi="Times New Roman" w:cs="Times New Roman"/>
          <w:kern w:val="0"/>
          <w:sz w:val="24"/>
          <w:szCs w:val="24"/>
          <w14:ligatures w14:val="none"/>
        </w:rPr>
        <w:br/>
        <w:t>Recommended next step: Arrange an appropriate keyboard inspection or replacement.</w:t>
      </w:r>
    </w:p>
    <w:p w14:paraId="04BE4209"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Example 2</w:t>
      </w:r>
    </w:p>
    <w:p w14:paraId="11F80AA5"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Ticket: All employees are unable to access the production customer portal, and customer transactions are failing.</w:t>
      </w:r>
    </w:p>
    <w:p w14:paraId="73BD1855"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Category: Service Outage</w:t>
      </w:r>
      <w:r w:rsidRPr="000802FE">
        <w:rPr>
          <w:rFonts w:ascii="Times New Roman" w:eastAsia="Times New Roman" w:hAnsi="Times New Roman" w:cs="Times New Roman"/>
          <w:kern w:val="0"/>
          <w:sz w:val="24"/>
          <w:szCs w:val="24"/>
          <w14:ligatures w14:val="none"/>
        </w:rPr>
        <w:br/>
        <w:t>Severity: High</w:t>
      </w:r>
      <w:r w:rsidRPr="000802FE">
        <w:rPr>
          <w:rFonts w:ascii="Times New Roman" w:eastAsia="Times New Roman" w:hAnsi="Times New Roman" w:cs="Times New Roman"/>
          <w:kern w:val="0"/>
          <w:sz w:val="24"/>
          <w:szCs w:val="24"/>
          <w14:ligatures w14:val="none"/>
        </w:rPr>
        <w:br/>
        <w:t>Evidence: The production portal is unavailable to multiple employees, and transactions are affected.</w:t>
      </w:r>
      <w:r w:rsidRPr="000802FE">
        <w:rPr>
          <w:rFonts w:ascii="Times New Roman" w:eastAsia="Times New Roman" w:hAnsi="Times New Roman" w:cs="Times New Roman"/>
          <w:kern w:val="0"/>
          <w:sz w:val="24"/>
          <w:szCs w:val="24"/>
          <w14:ligatures w14:val="none"/>
        </w:rPr>
        <w:br/>
        <w:t>Recommended next step: Follow the production incident process and investigate the outage urgently.</w:t>
      </w:r>
    </w:p>
    <w:p w14:paraId="385B5E27"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lastRenderedPageBreak/>
        <w:t>Now classify the following three tickets using the same output pattern:</w:t>
      </w:r>
    </w:p>
    <w:p w14:paraId="2437DFF4" w14:textId="77777777" w:rsidR="000802FE" w:rsidRPr="000802FE" w:rsidRDefault="000802FE" w:rsidP="000802FE">
      <w:pPr>
        <w:numPr>
          <w:ilvl w:val="0"/>
          <w:numId w:val="15"/>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The VPN disconnects every 15 minutes. Restarting the laptop restores the connection temporarily. I cannot reliably attend customer calls.</w:t>
      </w:r>
    </w:p>
    <w:p w14:paraId="0E9748B1" w14:textId="77777777" w:rsidR="000802FE" w:rsidRPr="000802FE" w:rsidRDefault="000802FE" w:rsidP="000802FE">
      <w:pPr>
        <w:numPr>
          <w:ilvl w:val="0"/>
          <w:numId w:val="15"/>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I cannot access the shared finance folder. Other folders are working, but this folder displays a permission-denied error.</w:t>
      </w:r>
    </w:p>
    <w:p w14:paraId="5CCC78DA" w14:textId="77777777" w:rsidR="000802FE" w:rsidRPr="000802FE" w:rsidRDefault="000802FE" w:rsidP="000802FE">
      <w:pPr>
        <w:numPr>
          <w:ilvl w:val="0"/>
          <w:numId w:val="15"/>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The dashboard is very slow when opening large reports, but the reports eventually open. No other features appear to be affected.</w:t>
      </w:r>
    </w:p>
    <w:p w14:paraId="2B453922"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Return a table with these columns:</w:t>
      </w:r>
      <w:r w:rsidRPr="000802FE">
        <w:rPr>
          <w:rFonts w:ascii="Times New Roman" w:eastAsia="Times New Roman" w:hAnsi="Times New Roman" w:cs="Times New Roman"/>
          <w:kern w:val="0"/>
          <w:sz w:val="24"/>
          <w:szCs w:val="24"/>
          <w14:ligatures w14:val="none"/>
        </w:rPr>
        <w:br/>
        <w:t>Ticket | Category | Severity | Evidence | Recommended Next Step</w:t>
      </w:r>
    </w:p>
    <w:p w14:paraId="19ADA372"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Use only the ticket details as evidence. Do not invent a root cause. Apply the given severity rules consistently.</w:t>
      </w:r>
    </w:p>
    <w:p w14:paraId="35641AF1" w14:textId="77777777" w:rsidR="000802FE" w:rsidRPr="000802FE" w:rsidRDefault="000802FE" w:rsidP="000802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2FE">
        <w:rPr>
          <w:rFonts w:ascii="Times New Roman" w:eastAsia="Times New Roman" w:hAnsi="Times New Roman" w:cs="Times New Roman"/>
          <w:b/>
          <w:bCs/>
          <w:kern w:val="0"/>
          <w:sz w:val="27"/>
          <w:szCs w:val="27"/>
          <w14:ligatures w14:val="none"/>
        </w:rPr>
        <w:t>Compare Prompt A and Prompt B</w:t>
      </w:r>
    </w:p>
    <w:p w14:paraId="5C6A50D0"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Complete this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4"/>
        <w:gridCol w:w="2235"/>
      </w:tblGrid>
      <w:tr w:rsidR="000802FE" w:rsidRPr="000802FE" w14:paraId="1A3CA820" w14:textId="77777777" w:rsidTr="000802FE">
        <w:trPr>
          <w:tblCellSpacing w:w="15" w:type="dxa"/>
        </w:trPr>
        <w:tc>
          <w:tcPr>
            <w:tcW w:w="0" w:type="auto"/>
            <w:vAlign w:val="center"/>
            <w:hideMark/>
          </w:tcPr>
          <w:p w14:paraId="75AB1D6A" w14:textId="77777777" w:rsidR="000802FE" w:rsidRPr="000802FE" w:rsidRDefault="000802FE" w:rsidP="000802FE">
            <w:pPr>
              <w:spacing w:after="0" w:line="240" w:lineRule="auto"/>
              <w:jc w:val="center"/>
              <w:rPr>
                <w:rFonts w:ascii="Times New Roman" w:eastAsia="Times New Roman" w:hAnsi="Times New Roman" w:cs="Times New Roman"/>
                <w:b/>
                <w:bCs/>
                <w:kern w:val="0"/>
                <w:sz w:val="24"/>
                <w:szCs w:val="24"/>
                <w14:ligatures w14:val="none"/>
              </w:rPr>
            </w:pPr>
            <w:r w:rsidRPr="000802FE">
              <w:rPr>
                <w:rFonts w:ascii="Times New Roman" w:eastAsia="Times New Roman" w:hAnsi="Times New Roman" w:cs="Times New Roman"/>
                <w:b/>
                <w:bCs/>
                <w:kern w:val="0"/>
                <w:sz w:val="24"/>
                <w:szCs w:val="24"/>
                <w14:ligatures w14:val="none"/>
              </w:rPr>
              <w:t>Question</w:t>
            </w:r>
          </w:p>
        </w:tc>
        <w:tc>
          <w:tcPr>
            <w:tcW w:w="0" w:type="auto"/>
            <w:vAlign w:val="center"/>
            <w:hideMark/>
          </w:tcPr>
          <w:p w14:paraId="40947441" w14:textId="77777777" w:rsidR="000802FE" w:rsidRPr="000802FE" w:rsidRDefault="000802FE" w:rsidP="000802FE">
            <w:pPr>
              <w:spacing w:after="0" w:line="240" w:lineRule="auto"/>
              <w:jc w:val="center"/>
              <w:rPr>
                <w:rFonts w:ascii="Times New Roman" w:eastAsia="Times New Roman" w:hAnsi="Times New Roman" w:cs="Times New Roman"/>
                <w:b/>
                <w:bCs/>
                <w:kern w:val="0"/>
                <w:sz w:val="24"/>
                <w:szCs w:val="24"/>
                <w14:ligatures w14:val="none"/>
              </w:rPr>
            </w:pPr>
            <w:r w:rsidRPr="000802FE">
              <w:rPr>
                <w:rFonts w:ascii="Times New Roman" w:eastAsia="Times New Roman" w:hAnsi="Times New Roman" w:cs="Times New Roman"/>
                <w:b/>
                <w:bCs/>
                <w:kern w:val="0"/>
                <w:sz w:val="24"/>
                <w:szCs w:val="24"/>
                <w14:ligatures w14:val="none"/>
              </w:rPr>
              <w:t>Your observation</w:t>
            </w:r>
          </w:p>
        </w:tc>
      </w:tr>
      <w:tr w:rsidR="000802FE" w:rsidRPr="000802FE" w14:paraId="6982B08D" w14:textId="77777777" w:rsidTr="000802FE">
        <w:trPr>
          <w:tblCellSpacing w:w="15" w:type="dxa"/>
        </w:trPr>
        <w:tc>
          <w:tcPr>
            <w:tcW w:w="0" w:type="auto"/>
            <w:vAlign w:val="center"/>
            <w:hideMark/>
          </w:tcPr>
          <w:p w14:paraId="240A842E"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Did the classifications change?</w:t>
            </w:r>
          </w:p>
        </w:tc>
        <w:tc>
          <w:tcPr>
            <w:tcW w:w="0" w:type="auto"/>
            <w:vAlign w:val="center"/>
            <w:hideMark/>
          </w:tcPr>
          <w:p w14:paraId="427DA729"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__________________</w:t>
            </w:r>
          </w:p>
        </w:tc>
      </w:tr>
      <w:tr w:rsidR="000802FE" w:rsidRPr="000802FE" w14:paraId="5C69EEB9" w14:textId="77777777" w:rsidTr="000802FE">
        <w:trPr>
          <w:tblCellSpacing w:w="15" w:type="dxa"/>
        </w:trPr>
        <w:tc>
          <w:tcPr>
            <w:tcW w:w="0" w:type="auto"/>
            <w:vAlign w:val="center"/>
            <w:hideMark/>
          </w:tcPr>
          <w:p w14:paraId="55BBF733"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Did the response format improve?</w:t>
            </w:r>
          </w:p>
        </w:tc>
        <w:tc>
          <w:tcPr>
            <w:tcW w:w="0" w:type="auto"/>
            <w:vAlign w:val="center"/>
            <w:hideMark/>
          </w:tcPr>
          <w:p w14:paraId="27074189"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__________________</w:t>
            </w:r>
          </w:p>
        </w:tc>
      </w:tr>
      <w:tr w:rsidR="000802FE" w:rsidRPr="000802FE" w14:paraId="628AA9A9" w14:textId="77777777" w:rsidTr="000802FE">
        <w:trPr>
          <w:tblCellSpacing w:w="15" w:type="dxa"/>
        </w:trPr>
        <w:tc>
          <w:tcPr>
            <w:tcW w:w="0" w:type="auto"/>
            <w:vAlign w:val="center"/>
            <w:hideMark/>
          </w:tcPr>
          <w:p w14:paraId="66F813C2"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Did the examples help explain the expected behavior?</w:t>
            </w:r>
          </w:p>
        </w:tc>
        <w:tc>
          <w:tcPr>
            <w:tcW w:w="0" w:type="auto"/>
            <w:vAlign w:val="center"/>
            <w:hideMark/>
          </w:tcPr>
          <w:p w14:paraId="561AF089"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__________________</w:t>
            </w:r>
          </w:p>
        </w:tc>
      </w:tr>
      <w:tr w:rsidR="000802FE" w:rsidRPr="000802FE" w14:paraId="7AE884E2" w14:textId="77777777" w:rsidTr="000802FE">
        <w:trPr>
          <w:tblCellSpacing w:w="15" w:type="dxa"/>
        </w:trPr>
        <w:tc>
          <w:tcPr>
            <w:tcW w:w="0" w:type="auto"/>
            <w:vAlign w:val="center"/>
            <w:hideMark/>
          </w:tcPr>
          <w:p w14:paraId="7C9B95D4"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Which prompt would you use as the starting point for further testing?</w:t>
            </w:r>
          </w:p>
        </w:tc>
        <w:tc>
          <w:tcPr>
            <w:tcW w:w="0" w:type="auto"/>
            <w:vAlign w:val="center"/>
            <w:hideMark/>
          </w:tcPr>
          <w:p w14:paraId="77CFD342"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__________________</w:t>
            </w:r>
          </w:p>
        </w:tc>
      </w:tr>
    </w:tbl>
    <w:p w14:paraId="453EC052"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Important: Few-shot prompting does not guarantee a correct answer. Compare both outputs with the supplied rules and answer key.</w:t>
      </w:r>
    </w:p>
    <w:p w14:paraId="1364EB20"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pict w14:anchorId="6122A14C">
          <v:rect id="_x0000_i1198" style="width:0;height:1.5pt" o:hralign="center" o:hrstd="t" o:hr="t" fillcolor="#a0a0a0" stroked="f"/>
        </w:pict>
      </w:r>
    </w:p>
    <w:p w14:paraId="219CDC3B" w14:textId="77777777" w:rsidR="000802FE" w:rsidRPr="000802FE" w:rsidRDefault="000802FE" w:rsidP="000802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2FE">
        <w:rPr>
          <w:rFonts w:ascii="Times New Roman" w:eastAsia="Times New Roman" w:hAnsi="Times New Roman" w:cs="Times New Roman"/>
          <w:b/>
          <w:bCs/>
          <w:kern w:val="0"/>
          <w:sz w:val="36"/>
          <w:szCs w:val="36"/>
          <w14:ligatures w14:val="none"/>
        </w:rPr>
        <w:t>Task 5 — Test whether the AI invents missing information (4 minutes)</w:t>
      </w:r>
    </w:p>
    <w:p w14:paraId="19B9805A"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Now ask the AI:</w:t>
      </w:r>
    </w:p>
    <w:p w14:paraId="7C7DCA05" w14:textId="77777777" w:rsidR="000802FE" w:rsidRPr="000802FE" w:rsidRDefault="000802FE" w:rsidP="000802FE">
      <w:pPr>
        <w:spacing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What is the exact root cause of the VPN disconnections in Ticket 1? Provide the confirmed technical reason.</w:t>
      </w:r>
    </w:p>
    <w:p w14:paraId="00BC0D0B"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Evaluate the response.</w:t>
      </w:r>
    </w:p>
    <w:p w14:paraId="494D0FC6"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Did the ticket provide enough evidence to identify the exact root cause?</w:t>
      </w:r>
    </w:p>
    <w:p w14:paraId="2C63024A"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lastRenderedPageBreak/>
        <w:t>The ticket tells us that the VPN disconnects frequently and restarting the laptop temporarily restores the connection. It does not provide logs, network diagnostics, VPN-client details, or an investigation result.</w:t>
      </w:r>
    </w:p>
    <w:p w14:paraId="6D5B8A47" w14:textId="77777777" w:rsidR="000802FE" w:rsidRPr="000802FE" w:rsidRDefault="000802FE" w:rsidP="000802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802FE">
        <w:rPr>
          <w:rFonts w:ascii="Times New Roman" w:eastAsia="Times New Roman" w:hAnsi="Times New Roman" w:cs="Times New Roman"/>
          <w:b/>
          <w:bCs/>
          <w:kern w:val="0"/>
          <w:sz w:val="27"/>
          <w:szCs w:val="27"/>
          <w14:ligatures w14:val="none"/>
        </w:rPr>
        <w:t>Improve the prompt</w:t>
      </w:r>
    </w:p>
    <w:p w14:paraId="6BD4A4E0"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Enter:</w:t>
      </w:r>
    </w:p>
    <w:p w14:paraId="57C6128B" w14:textId="77777777" w:rsidR="000802FE" w:rsidRPr="000802FE" w:rsidRDefault="000802FE" w:rsidP="000802FE">
      <w:pPr>
        <w:spacing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Based only on Ticket 1, explain what is known about the VPN problem. Separate known facts from possible causes. If the exact root cause cannot be established from the ticket, explicitly state that more investigation is needed. Do not present a possible cause as a confirmed fact.</w:t>
      </w:r>
    </w:p>
    <w:p w14:paraId="64C2515C"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Record your observation:</w:t>
      </w:r>
    </w:p>
    <w:p w14:paraId="0DB821B9"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Did the revised prompt make the distinction between facts and assumptions clearer?</w:t>
      </w:r>
    </w:p>
    <w:p w14:paraId="6BF26DE0"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pict w14:anchorId="0892C5B1">
          <v:rect id="_x0000_i1199" style="width:0;height:1.5pt" o:hralign="center" o:hrstd="t" o:hr="t" fillcolor="#a0a0a0" stroked="f"/>
        </w:pict>
      </w:r>
    </w:p>
    <w:p w14:paraId="4E6E2901" w14:textId="77777777" w:rsidR="000802FE" w:rsidRPr="000802FE" w:rsidRDefault="000802FE" w:rsidP="000802FE">
      <w:pPr>
        <w:spacing w:after="0"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pict w14:anchorId="01B6CC0E">
          <v:rect id="_x0000_i1200" style="width:0;height:1.5pt" o:hralign="center" o:hrstd="t" o:hr="t" fillcolor="#a0a0a0" stroked="f"/>
        </w:pict>
      </w:r>
    </w:p>
    <w:p w14:paraId="7327E44D" w14:textId="77777777" w:rsidR="000802FE" w:rsidRPr="000802FE" w:rsidRDefault="000802FE" w:rsidP="000802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802FE">
        <w:rPr>
          <w:rFonts w:ascii="Times New Roman" w:eastAsia="Times New Roman" w:hAnsi="Times New Roman" w:cs="Times New Roman"/>
          <w:b/>
          <w:bCs/>
          <w:kern w:val="0"/>
          <w:sz w:val="36"/>
          <w:szCs w:val="36"/>
          <w14:ligatures w14:val="none"/>
        </w:rPr>
        <w:t>Task 6 — Final reflection and self-check (4 minutes)</w:t>
      </w:r>
    </w:p>
    <w:p w14:paraId="5C6E4F1D"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kern w:val="0"/>
          <w:sz w:val="24"/>
          <w:szCs w:val="24"/>
          <w14:ligatures w14:val="none"/>
        </w:rPr>
        <w:t>Answer these five questions.</w:t>
      </w:r>
    </w:p>
    <w:p w14:paraId="0EDDF02B"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Q1.</w:t>
      </w:r>
      <w:r w:rsidRPr="000802FE">
        <w:rPr>
          <w:rFonts w:ascii="Times New Roman" w:eastAsia="Times New Roman" w:hAnsi="Times New Roman" w:cs="Times New Roman"/>
          <w:kern w:val="0"/>
          <w:sz w:val="24"/>
          <w:szCs w:val="24"/>
          <w14:ligatures w14:val="none"/>
        </w:rPr>
        <w:t xml:space="preserve"> What is the basic interaction pattern of a Generative AI assistant?</w:t>
      </w:r>
    </w:p>
    <w:p w14:paraId="735352EC"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Q2.</w:t>
      </w:r>
      <w:r w:rsidRPr="000802FE">
        <w:rPr>
          <w:rFonts w:ascii="Times New Roman" w:eastAsia="Times New Roman" w:hAnsi="Times New Roman" w:cs="Times New Roman"/>
          <w:kern w:val="0"/>
          <w:sz w:val="24"/>
          <w:szCs w:val="24"/>
          <w14:ligatures w14:val="none"/>
        </w:rPr>
        <w:t xml:space="preserve"> Why can the same prompt sometimes produce different responses?</w:t>
      </w:r>
    </w:p>
    <w:p w14:paraId="5EA11581"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Q3.</w:t>
      </w:r>
      <w:r w:rsidRPr="000802FE">
        <w:rPr>
          <w:rFonts w:ascii="Times New Roman" w:eastAsia="Times New Roman" w:hAnsi="Times New Roman" w:cs="Times New Roman"/>
          <w:kern w:val="0"/>
          <w:sz w:val="24"/>
          <w:szCs w:val="24"/>
          <w14:ligatures w14:val="none"/>
        </w:rPr>
        <w:t xml:space="preserve"> What is the difference between zero-shot and few-shot prompting?</w:t>
      </w:r>
    </w:p>
    <w:p w14:paraId="64C2D3BF"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Q4.</w:t>
      </w:r>
      <w:r w:rsidRPr="000802FE">
        <w:rPr>
          <w:rFonts w:ascii="Times New Roman" w:eastAsia="Times New Roman" w:hAnsi="Times New Roman" w:cs="Times New Roman"/>
          <w:kern w:val="0"/>
          <w:sz w:val="24"/>
          <w:szCs w:val="24"/>
          <w14:ligatures w14:val="none"/>
        </w:rPr>
        <w:t xml:space="preserve"> Why is adding relevant context and constraints useful?</w:t>
      </w:r>
    </w:p>
    <w:p w14:paraId="21423715" w14:textId="77777777" w:rsidR="000802FE" w:rsidRPr="000802FE" w:rsidRDefault="000802FE" w:rsidP="000802F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802FE">
        <w:rPr>
          <w:rFonts w:ascii="Times New Roman" w:eastAsia="Times New Roman" w:hAnsi="Times New Roman" w:cs="Times New Roman"/>
          <w:b/>
          <w:bCs/>
          <w:kern w:val="0"/>
          <w:sz w:val="24"/>
          <w:szCs w:val="24"/>
          <w14:ligatures w14:val="none"/>
        </w:rPr>
        <w:t>Q5.</w:t>
      </w:r>
      <w:r w:rsidRPr="000802FE">
        <w:rPr>
          <w:rFonts w:ascii="Times New Roman" w:eastAsia="Times New Roman" w:hAnsi="Times New Roman" w:cs="Times New Roman"/>
          <w:kern w:val="0"/>
          <w:sz w:val="24"/>
          <w:szCs w:val="24"/>
          <w14:ligatures w14:val="none"/>
        </w:rPr>
        <w:t xml:space="preserve"> Why should we verify important AI-generated information rather than trust a confident-sounding response?</w:t>
      </w:r>
    </w:p>
    <w:p w14:paraId="56AB895C" w14:textId="77777777" w:rsidR="007A2222" w:rsidRDefault="007A2222"/>
    <w:sectPr w:rsidR="007A2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95655"/>
    <w:multiLevelType w:val="multilevel"/>
    <w:tmpl w:val="A48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B49AE"/>
    <w:multiLevelType w:val="multilevel"/>
    <w:tmpl w:val="9DF2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B0742"/>
    <w:multiLevelType w:val="multilevel"/>
    <w:tmpl w:val="35602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673C1"/>
    <w:multiLevelType w:val="multilevel"/>
    <w:tmpl w:val="27E0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F130B"/>
    <w:multiLevelType w:val="multilevel"/>
    <w:tmpl w:val="7F1C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70AD7"/>
    <w:multiLevelType w:val="multilevel"/>
    <w:tmpl w:val="275E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74C94"/>
    <w:multiLevelType w:val="multilevel"/>
    <w:tmpl w:val="120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318D3"/>
    <w:multiLevelType w:val="multilevel"/>
    <w:tmpl w:val="23BE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54588"/>
    <w:multiLevelType w:val="multilevel"/>
    <w:tmpl w:val="6A14E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8B4F97"/>
    <w:multiLevelType w:val="multilevel"/>
    <w:tmpl w:val="40903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EF49E4"/>
    <w:multiLevelType w:val="multilevel"/>
    <w:tmpl w:val="C458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1107D"/>
    <w:multiLevelType w:val="multilevel"/>
    <w:tmpl w:val="7A26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30BF2"/>
    <w:multiLevelType w:val="multilevel"/>
    <w:tmpl w:val="E0AE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03B78"/>
    <w:multiLevelType w:val="multilevel"/>
    <w:tmpl w:val="4560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54660"/>
    <w:multiLevelType w:val="multilevel"/>
    <w:tmpl w:val="42AAF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AD619F"/>
    <w:multiLevelType w:val="multilevel"/>
    <w:tmpl w:val="AA5CF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685075">
    <w:abstractNumId w:val="1"/>
  </w:num>
  <w:num w:numId="2" w16cid:durableId="587151971">
    <w:abstractNumId w:val="12"/>
  </w:num>
  <w:num w:numId="3" w16cid:durableId="841892694">
    <w:abstractNumId w:val="7"/>
  </w:num>
  <w:num w:numId="4" w16cid:durableId="56561754">
    <w:abstractNumId w:val="10"/>
  </w:num>
  <w:num w:numId="5" w16cid:durableId="1479608277">
    <w:abstractNumId w:val="15"/>
  </w:num>
  <w:num w:numId="6" w16cid:durableId="728646523">
    <w:abstractNumId w:val="5"/>
  </w:num>
  <w:num w:numId="7" w16cid:durableId="2018460868">
    <w:abstractNumId w:val="14"/>
  </w:num>
  <w:num w:numId="8" w16cid:durableId="1824270833">
    <w:abstractNumId w:val="0"/>
  </w:num>
  <w:num w:numId="9" w16cid:durableId="27922021">
    <w:abstractNumId w:val="11"/>
  </w:num>
  <w:num w:numId="10" w16cid:durableId="997228040">
    <w:abstractNumId w:val="13"/>
  </w:num>
  <w:num w:numId="11" w16cid:durableId="1037510659">
    <w:abstractNumId w:val="2"/>
  </w:num>
  <w:num w:numId="12" w16cid:durableId="412121341">
    <w:abstractNumId w:val="6"/>
  </w:num>
  <w:num w:numId="13" w16cid:durableId="293145068">
    <w:abstractNumId w:val="9"/>
  </w:num>
  <w:num w:numId="14" w16cid:durableId="2006587082">
    <w:abstractNumId w:val="3"/>
  </w:num>
  <w:num w:numId="15" w16cid:durableId="1241066145">
    <w:abstractNumId w:val="8"/>
  </w:num>
  <w:num w:numId="16" w16cid:durableId="760762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2FE"/>
    <w:rsid w:val="000802FE"/>
    <w:rsid w:val="00121FB7"/>
    <w:rsid w:val="003034AA"/>
    <w:rsid w:val="007A2222"/>
    <w:rsid w:val="00F72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8479"/>
  <w15:chartTrackingRefBased/>
  <w15:docId w15:val="{BCF26055-8DFE-4B3B-BFA0-AB5A29CB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806369">
      <w:bodyDiv w:val="1"/>
      <w:marLeft w:val="0"/>
      <w:marRight w:val="0"/>
      <w:marTop w:val="0"/>
      <w:marBottom w:val="0"/>
      <w:divBdr>
        <w:top w:val="none" w:sz="0" w:space="0" w:color="auto"/>
        <w:left w:val="none" w:sz="0" w:space="0" w:color="auto"/>
        <w:bottom w:val="none" w:sz="0" w:space="0" w:color="auto"/>
        <w:right w:val="none" w:sz="0" w:space="0" w:color="auto"/>
      </w:divBdr>
      <w:divsChild>
        <w:div w:id="998269386">
          <w:blockQuote w:val="1"/>
          <w:marLeft w:val="720"/>
          <w:marRight w:val="720"/>
          <w:marTop w:val="100"/>
          <w:marBottom w:val="100"/>
          <w:divBdr>
            <w:top w:val="none" w:sz="0" w:space="0" w:color="auto"/>
            <w:left w:val="none" w:sz="0" w:space="0" w:color="auto"/>
            <w:bottom w:val="none" w:sz="0" w:space="0" w:color="auto"/>
            <w:right w:val="none" w:sz="0" w:space="0" w:color="auto"/>
          </w:divBdr>
        </w:div>
        <w:div w:id="524829427">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8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676125">
          <w:marLeft w:val="0"/>
          <w:marRight w:val="0"/>
          <w:marTop w:val="0"/>
          <w:marBottom w:val="0"/>
          <w:divBdr>
            <w:top w:val="none" w:sz="0" w:space="0" w:color="auto"/>
            <w:left w:val="none" w:sz="0" w:space="0" w:color="auto"/>
            <w:bottom w:val="none" w:sz="0" w:space="0" w:color="auto"/>
            <w:right w:val="none" w:sz="0" w:space="0" w:color="auto"/>
          </w:divBdr>
        </w:div>
        <w:div w:id="1947539528">
          <w:blockQuote w:val="1"/>
          <w:marLeft w:val="720"/>
          <w:marRight w:val="720"/>
          <w:marTop w:val="100"/>
          <w:marBottom w:val="100"/>
          <w:divBdr>
            <w:top w:val="none" w:sz="0" w:space="0" w:color="auto"/>
            <w:left w:val="none" w:sz="0" w:space="0" w:color="auto"/>
            <w:bottom w:val="none" w:sz="0" w:space="0" w:color="auto"/>
            <w:right w:val="none" w:sz="0" w:space="0" w:color="auto"/>
          </w:divBdr>
        </w:div>
        <w:div w:id="742483864">
          <w:marLeft w:val="0"/>
          <w:marRight w:val="0"/>
          <w:marTop w:val="0"/>
          <w:marBottom w:val="0"/>
          <w:divBdr>
            <w:top w:val="none" w:sz="0" w:space="0" w:color="auto"/>
            <w:left w:val="none" w:sz="0" w:space="0" w:color="auto"/>
            <w:bottom w:val="none" w:sz="0" w:space="0" w:color="auto"/>
            <w:right w:val="none" w:sz="0" w:space="0" w:color="auto"/>
          </w:divBdr>
        </w:div>
        <w:div w:id="1715696696">
          <w:blockQuote w:val="1"/>
          <w:marLeft w:val="720"/>
          <w:marRight w:val="720"/>
          <w:marTop w:val="100"/>
          <w:marBottom w:val="100"/>
          <w:divBdr>
            <w:top w:val="none" w:sz="0" w:space="0" w:color="auto"/>
            <w:left w:val="none" w:sz="0" w:space="0" w:color="auto"/>
            <w:bottom w:val="none" w:sz="0" w:space="0" w:color="auto"/>
            <w:right w:val="none" w:sz="0" w:space="0" w:color="auto"/>
          </w:divBdr>
        </w:div>
        <w:div w:id="772820838">
          <w:marLeft w:val="0"/>
          <w:marRight w:val="0"/>
          <w:marTop w:val="0"/>
          <w:marBottom w:val="0"/>
          <w:divBdr>
            <w:top w:val="none" w:sz="0" w:space="0" w:color="auto"/>
            <w:left w:val="none" w:sz="0" w:space="0" w:color="auto"/>
            <w:bottom w:val="none" w:sz="0" w:space="0" w:color="auto"/>
            <w:right w:val="none" w:sz="0" w:space="0" w:color="auto"/>
          </w:divBdr>
        </w:div>
        <w:div w:id="430198290">
          <w:marLeft w:val="0"/>
          <w:marRight w:val="0"/>
          <w:marTop w:val="0"/>
          <w:marBottom w:val="0"/>
          <w:divBdr>
            <w:top w:val="none" w:sz="0" w:space="0" w:color="auto"/>
            <w:left w:val="none" w:sz="0" w:space="0" w:color="auto"/>
            <w:bottom w:val="none" w:sz="0" w:space="0" w:color="auto"/>
            <w:right w:val="none" w:sz="0" w:space="0" w:color="auto"/>
          </w:divBdr>
        </w:div>
        <w:div w:id="1266692937">
          <w:blockQuote w:val="1"/>
          <w:marLeft w:val="720"/>
          <w:marRight w:val="720"/>
          <w:marTop w:val="100"/>
          <w:marBottom w:val="100"/>
          <w:divBdr>
            <w:top w:val="none" w:sz="0" w:space="0" w:color="auto"/>
            <w:left w:val="none" w:sz="0" w:space="0" w:color="auto"/>
            <w:bottom w:val="none" w:sz="0" w:space="0" w:color="auto"/>
            <w:right w:val="none" w:sz="0" w:space="0" w:color="auto"/>
          </w:divBdr>
        </w:div>
        <w:div w:id="90274303">
          <w:marLeft w:val="0"/>
          <w:marRight w:val="0"/>
          <w:marTop w:val="0"/>
          <w:marBottom w:val="0"/>
          <w:divBdr>
            <w:top w:val="none" w:sz="0" w:space="0" w:color="auto"/>
            <w:left w:val="none" w:sz="0" w:space="0" w:color="auto"/>
            <w:bottom w:val="none" w:sz="0" w:space="0" w:color="auto"/>
            <w:right w:val="none" w:sz="0" w:space="0" w:color="auto"/>
          </w:divBdr>
        </w:div>
        <w:div w:id="494106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685784">
          <w:marLeft w:val="0"/>
          <w:marRight w:val="0"/>
          <w:marTop w:val="0"/>
          <w:marBottom w:val="0"/>
          <w:divBdr>
            <w:top w:val="none" w:sz="0" w:space="0" w:color="auto"/>
            <w:left w:val="none" w:sz="0" w:space="0" w:color="auto"/>
            <w:bottom w:val="none" w:sz="0" w:space="0" w:color="auto"/>
            <w:right w:val="none" w:sz="0" w:space="0" w:color="auto"/>
          </w:divBdr>
        </w:div>
        <w:div w:id="1224634119">
          <w:blockQuote w:val="1"/>
          <w:marLeft w:val="720"/>
          <w:marRight w:val="720"/>
          <w:marTop w:val="100"/>
          <w:marBottom w:val="100"/>
          <w:divBdr>
            <w:top w:val="none" w:sz="0" w:space="0" w:color="auto"/>
            <w:left w:val="none" w:sz="0" w:space="0" w:color="auto"/>
            <w:bottom w:val="none" w:sz="0" w:space="0" w:color="auto"/>
            <w:right w:val="none" w:sz="0" w:space="0" w:color="auto"/>
          </w:divBdr>
        </w:div>
        <w:div w:id="407188591">
          <w:blockQuote w:val="1"/>
          <w:marLeft w:val="720"/>
          <w:marRight w:val="720"/>
          <w:marTop w:val="100"/>
          <w:marBottom w:val="100"/>
          <w:divBdr>
            <w:top w:val="none" w:sz="0" w:space="0" w:color="auto"/>
            <w:left w:val="none" w:sz="0" w:space="0" w:color="auto"/>
            <w:bottom w:val="none" w:sz="0" w:space="0" w:color="auto"/>
            <w:right w:val="none" w:sz="0" w:space="0" w:color="auto"/>
          </w:divBdr>
        </w:div>
        <w:div w:id="648286379">
          <w:marLeft w:val="0"/>
          <w:marRight w:val="0"/>
          <w:marTop w:val="0"/>
          <w:marBottom w:val="0"/>
          <w:divBdr>
            <w:top w:val="none" w:sz="0" w:space="0" w:color="auto"/>
            <w:left w:val="none" w:sz="0" w:space="0" w:color="auto"/>
            <w:bottom w:val="none" w:sz="0" w:space="0" w:color="auto"/>
            <w:right w:val="none" w:sz="0" w:space="0" w:color="auto"/>
          </w:divBdr>
        </w:div>
        <w:div w:id="1816599871">
          <w:marLeft w:val="0"/>
          <w:marRight w:val="0"/>
          <w:marTop w:val="0"/>
          <w:marBottom w:val="0"/>
          <w:divBdr>
            <w:top w:val="none" w:sz="0" w:space="0" w:color="auto"/>
            <w:left w:val="none" w:sz="0" w:space="0" w:color="auto"/>
            <w:bottom w:val="none" w:sz="0" w:space="0" w:color="auto"/>
            <w:right w:val="none" w:sz="0" w:space="0" w:color="auto"/>
          </w:divBdr>
        </w:div>
        <w:div w:id="768937066">
          <w:marLeft w:val="0"/>
          <w:marRight w:val="0"/>
          <w:marTop w:val="0"/>
          <w:marBottom w:val="0"/>
          <w:divBdr>
            <w:top w:val="none" w:sz="0" w:space="0" w:color="auto"/>
            <w:left w:val="none" w:sz="0" w:space="0" w:color="auto"/>
            <w:bottom w:val="none" w:sz="0" w:space="0" w:color="auto"/>
            <w:right w:val="none" w:sz="0" w:space="0" w:color="auto"/>
          </w:divBdr>
        </w:div>
        <w:div w:id="929432585">
          <w:marLeft w:val="0"/>
          <w:marRight w:val="0"/>
          <w:marTop w:val="0"/>
          <w:marBottom w:val="0"/>
          <w:divBdr>
            <w:top w:val="none" w:sz="0" w:space="0" w:color="auto"/>
            <w:left w:val="none" w:sz="0" w:space="0" w:color="auto"/>
            <w:bottom w:val="none" w:sz="0" w:space="0" w:color="auto"/>
            <w:right w:val="none" w:sz="0" w:space="0" w:color="auto"/>
          </w:divBdr>
        </w:div>
        <w:div w:id="1287084545">
          <w:marLeft w:val="0"/>
          <w:marRight w:val="0"/>
          <w:marTop w:val="0"/>
          <w:marBottom w:val="0"/>
          <w:divBdr>
            <w:top w:val="none" w:sz="0" w:space="0" w:color="auto"/>
            <w:left w:val="none" w:sz="0" w:space="0" w:color="auto"/>
            <w:bottom w:val="none" w:sz="0" w:space="0" w:color="auto"/>
            <w:right w:val="none" w:sz="0" w:space="0" w:color="auto"/>
          </w:divBdr>
        </w:div>
        <w:div w:id="1949774986">
          <w:marLeft w:val="0"/>
          <w:marRight w:val="0"/>
          <w:marTop w:val="0"/>
          <w:marBottom w:val="0"/>
          <w:divBdr>
            <w:top w:val="none" w:sz="0" w:space="0" w:color="auto"/>
            <w:left w:val="none" w:sz="0" w:space="0" w:color="auto"/>
            <w:bottom w:val="none" w:sz="0" w:space="0" w:color="auto"/>
            <w:right w:val="none" w:sz="0" w:space="0" w:color="auto"/>
          </w:divBdr>
        </w:div>
        <w:div w:id="942348413">
          <w:marLeft w:val="0"/>
          <w:marRight w:val="0"/>
          <w:marTop w:val="0"/>
          <w:marBottom w:val="0"/>
          <w:divBdr>
            <w:top w:val="none" w:sz="0" w:space="0" w:color="auto"/>
            <w:left w:val="none" w:sz="0" w:space="0" w:color="auto"/>
            <w:bottom w:val="none" w:sz="0" w:space="0" w:color="auto"/>
            <w:right w:val="none" w:sz="0" w:space="0" w:color="auto"/>
          </w:divBdr>
        </w:div>
        <w:div w:id="1928464429">
          <w:marLeft w:val="0"/>
          <w:marRight w:val="0"/>
          <w:marTop w:val="0"/>
          <w:marBottom w:val="0"/>
          <w:divBdr>
            <w:top w:val="none" w:sz="0" w:space="0" w:color="auto"/>
            <w:left w:val="none" w:sz="0" w:space="0" w:color="auto"/>
            <w:bottom w:val="none" w:sz="0" w:space="0" w:color="auto"/>
            <w:right w:val="none" w:sz="0" w:space="0" w:color="auto"/>
          </w:divBdr>
        </w:div>
        <w:div w:id="1052146781">
          <w:marLeft w:val="0"/>
          <w:marRight w:val="0"/>
          <w:marTop w:val="0"/>
          <w:marBottom w:val="0"/>
          <w:divBdr>
            <w:top w:val="none" w:sz="0" w:space="0" w:color="auto"/>
            <w:left w:val="none" w:sz="0" w:space="0" w:color="auto"/>
            <w:bottom w:val="none" w:sz="0" w:space="0" w:color="auto"/>
            <w:right w:val="none" w:sz="0" w:space="0" w:color="auto"/>
          </w:divBdr>
        </w:div>
        <w:div w:id="475802832">
          <w:marLeft w:val="0"/>
          <w:marRight w:val="0"/>
          <w:marTop w:val="0"/>
          <w:marBottom w:val="0"/>
          <w:divBdr>
            <w:top w:val="none" w:sz="0" w:space="0" w:color="auto"/>
            <w:left w:val="none" w:sz="0" w:space="0" w:color="auto"/>
            <w:bottom w:val="none" w:sz="0" w:space="0" w:color="auto"/>
            <w:right w:val="none" w:sz="0" w:space="0" w:color="auto"/>
          </w:divBdr>
        </w:div>
        <w:div w:id="815605813">
          <w:marLeft w:val="0"/>
          <w:marRight w:val="0"/>
          <w:marTop w:val="0"/>
          <w:marBottom w:val="0"/>
          <w:divBdr>
            <w:top w:val="none" w:sz="0" w:space="0" w:color="auto"/>
            <w:left w:val="none" w:sz="0" w:space="0" w:color="auto"/>
            <w:bottom w:val="none" w:sz="0" w:space="0" w:color="auto"/>
            <w:right w:val="none" w:sz="0" w:space="0" w:color="auto"/>
          </w:divBdr>
        </w:div>
      </w:divsChild>
    </w:div>
    <w:div w:id="427048827">
      <w:bodyDiv w:val="1"/>
      <w:marLeft w:val="0"/>
      <w:marRight w:val="0"/>
      <w:marTop w:val="0"/>
      <w:marBottom w:val="0"/>
      <w:divBdr>
        <w:top w:val="none" w:sz="0" w:space="0" w:color="auto"/>
        <w:left w:val="none" w:sz="0" w:space="0" w:color="auto"/>
        <w:bottom w:val="none" w:sz="0" w:space="0" w:color="auto"/>
        <w:right w:val="none" w:sz="0" w:space="0" w:color="auto"/>
      </w:divBdr>
      <w:divsChild>
        <w:div w:id="1423377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329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059479">
          <w:blockQuote w:val="1"/>
          <w:marLeft w:val="720"/>
          <w:marRight w:val="720"/>
          <w:marTop w:val="100"/>
          <w:marBottom w:val="100"/>
          <w:divBdr>
            <w:top w:val="none" w:sz="0" w:space="0" w:color="auto"/>
            <w:left w:val="none" w:sz="0" w:space="0" w:color="auto"/>
            <w:bottom w:val="none" w:sz="0" w:space="0" w:color="auto"/>
            <w:right w:val="none" w:sz="0" w:space="0" w:color="auto"/>
          </w:divBdr>
        </w:div>
        <w:div w:id="751049287">
          <w:marLeft w:val="0"/>
          <w:marRight w:val="0"/>
          <w:marTop w:val="0"/>
          <w:marBottom w:val="0"/>
          <w:divBdr>
            <w:top w:val="none" w:sz="0" w:space="0" w:color="auto"/>
            <w:left w:val="none" w:sz="0" w:space="0" w:color="auto"/>
            <w:bottom w:val="none" w:sz="0" w:space="0" w:color="auto"/>
            <w:right w:val="none" w:sz="0" w:space="0" w:color="auto"/>
          </w:divBdr>
        </w:div>
        <w:div w:id="693458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058373">
          <w:marLeft w:val="0"/>
          <w:marRight w:val="0"/>
          <w:marTop w:val="0"/>
          <w:marBottom w:val="0"/>
          <w:divBdr>
            <w:top w:val="none" w:sz="0" w:space="0" w:color="auto"/>
            <w:left w:val="none" w:sz="0" w:space="0" w:color="auto"/>
            <w:bottom w:val="none" w:sz="0" w:space="0" w:color="auto"/>
            <w:right w:val="none" w:sz="0" w:space="0" w:color="auto"/>
          </w:divBdr>
        </w:div>
        <w:div w:id="515464586">
          <w:blockQuote w:val="1"/>
          <w:marLeft w:val="720"/>
          <w:marRight w:val="720"/>
          <w:marTop w:val="100"/>
          <w:marBottom w:val="100"/>
          <w:divBdr>
            <w:top w:val="none" w:sz="0" w:space="0" w:color="auto"/>
            <w:left w:val="none" w:sz="0" w:space="0" w:color="auto"/>
            <w:bottom w:val="none" w:sz="0" w:space="0" w:color="auto"/>
            <w:right w:val="none" w:sz="0" w:space="0" w:color="auto"/>
          </w:divBdr>
        </w:div>
        <w:div w:id="539439540">
          <w:marLeft w:val="0"/>
          <w:marRight w:val="0"/>
          <w:marTop w:val="0"/>
          <w:marBottom w:val="0"/>
          <w:divBdr>
            <w:top w:val="none" w:sz="0" w:space="0" w:color="auto"/>
            <w:left w:val="none" w:sz="0" w:space="0" w:color="auto"/>
            <w:bottom w:val="none" w:sz="0" w:space="0" w:color="auto"/>
            <w:right w:val="none" w:sz="0" w:space="0" w:color="auto"/>
          </w:divBdr>
        </w:div>
        <w:div w:id="1446269442">
          <w:marLeft w:val="0"/>
          <w:marRight w:val="0"/>
          <w:marTop w:val="0"/>
          <w:marBottom w:val="0"/>
          <w:divBdr>
            <w:top w:val="none" w:sz="0" w:space="0" w:color="auto"/>
            <w:left w:val="none" w:sz="0" w:space="0" w:color="auto"/>
            <w:bottom w:val="none" w:sz="0" w:space="0" w:color="auto"/>
            <w:right w:val="none" w:sz="0" w:space="0" w:color="auto"/>
          </w:divBdr>
        </w:div>
        <w:div w:id="61540822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31743">
          <w:marLeft w:val="0"/>
          <w:marRight w:val="0"/>
          <w:marTop w:val="0"/>
          <w:marBottom w:val="0"/>
          <w:divBdr>
            <w:top w:val="none" w:sz="0" w:space="0" w:color="auto"/>
            <w:left w:val="none" w:sz="0" w:space="0" w:color="auto"/>
            <w:bottom w:val="none" w:sz="0" w:space="0" w:color="auto"/>
            <w:right w:val="none" w:sz="0" w:space="0" w:color="auto"/>
          </w:divBdr>
        </w:div>
        <w:div w:id="1289974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067856">
          <w:marLeft w:val="0"/>
          <w:marRight w:val="0"/>
          <w:marTop w:val="0"/>
          <w:marBottom w:val="0"/>
          <w:divBdr>
            <w:top w:val="none" w:sz="0" w:space="0" w:color="auto"/>
            <w:left w:val="none" w:sz="0" w:space="0" w:color="auto"/>
            <w:bottom w:val="none" w:sz="0" w:space="0" w:color="auto"/>
            <w:right w:val="none" w:sz="0" w:space="0" w:color="auto"/>
          </w:divBdr>
        </w:div>
        <w:div w:id="905070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299032">
          <w:blockQuote w:val="1"/>
          <w:marLeft w:val="720"/>
          <w:marRight w:val="720"/>
          <w:marTop w:val="100"/>
          <w:marBottom w:val="100"/>
          <w:divBdr>
            <w:top w:val="none" w:sz="0" w:space="0" w:color="auto"/>
            <w:left w:val="none" w:sz="0" w:space="0" w:color="auto"/>
            <w:bottom w:val="none" w:sz="0" w:space="0" w:color="auto"/>
            <w:right w:val="none" w:sz="0" w:space="0" w:color="auto"/>
          </w:divBdr>
        </w:div>
        <w:div w:id="368452133">
          <w:marLeft w:val="0"/>
          <w:marRight w:val="0"/>
          <w:marTop w:val="0"/>
          <w:marBottom w:val="0"/>
          <w:divBdr>
            <w:top w:val="none" w:sz="0" w:space="0" w:color="auto"/>
            <w:left w:val="none" w:sz="0" w:space="0" w:color="auto"/>
            <w:bottom w:val="none" w:sz="0" w:space="0" w:color="auto"/>
            <w:right w:val="none" w:sz="0" w:space="0" w:color="auto"/>
          </w:divBdr>
        </w:div>
        <w:div w:id="1762411224">
          <w:marLeft w:val="0"/>
          <w:marRight w:val="0"/>
          <w:marTop w:val="0"/>
          <w:marBottom w:val="0"/>
          <w:divBdr>
            <w:top w:val="none" w:sz="0" w:space="0" w:color="auto"/>
            <w:left w:val="none" w:sz="0" w:space="0" w:color="auto"/>
            <w:bottom w:val="none" w:sz="0" w:space="0" w:color="auto"/>
            <w:right w:val="none" w:sz="0" w:space="0" w:color="auto"/>
          </w:divBdr>
        </w:div>
        <w:div w:id="901065124">
          <w:marLeft w:val="0"/>
          <w:marRight w:val="0"/>
          <w:marTop w:val="0"/>
          <w:marBottom w:val="0"/>
          <w:divBdr>
            <w:top w:val="none" w:sz="0" w:space="0" w:color="auto"/>
            <w:left w:val="none" w:sz="0" w:space="0" w:color="auto"/>
            <w:bottom w:val="none" w:sz="0" w:space="0" w:color="auto"/>
            <w:right w:val="none" w:sz="0" w:space="0" w:color="auto"/>
          </w:divBdr>
        </w:div>
        <w:div w:id="2112237770">
          <w:marLeft w:val="0"/>
          <w:marRight w:val="0"/>
          <w:marTop w:val="0"/>
          <w:marBottom w:val="0"/>
          <w:divBdr>
            <w:top w:val="none" w:sz="0" w:space="0" w:color="auto"/>
            <w:left w:val="none" w:sz="0" w:space="0" w:color="auto"/>
            <w:bottom w:val="none" w:sz="0" w:space="0" w:color="auto"/>
            <w:right w:val="none" w:sz="0" w:space="0" w:color="auto"/>
          </w:divBdr>
        </w:div>
        <w:div w:id="1144813425">
          <w:marLeft w:val="0"/>
          <w:marRight w:val="0"/>
          <w:marTop w:val="0"/>
          <w:marBottom w:val="0"/>
          <w:divBdr>
            <w:top w:val="none" w:sz="0" w:space="0" w:color="auto"/>
            <w:left w:val="none" w:sz="0" w:space="0" w:color="auto"/>
            <w:bottom w:val="none" w:sz="0" w:space="0" w:color="auto"/>
            <w:right w:val="none" w:sz="0" w:space="0" w:color="auto"/>
          </w:divBdr>
        </w:div>
        <w:div w:id="1468091001">
          <w:marLeft w:val="0"/>
          <w:marRight w:val="0"/>
          <w:marTop w:val="0"/>
          <w:marBottom w:val="0"/>
          <w:divBdr>
            <w:top w:val="none" w:sz="0" w:space="0" w:color="auto"/>
            <w:left w:val="none" w:sz="0" w:space="0" w:color="auto"/>
            <w:bottom w:val="none" w:sz="0" w:space="0" w:color="auto"/>
            <w:right w:val="none" w:sz="0" w:space="0" w:color="auto"/>
          </w:divBdr>
        </w:div>
        <w:div w:id="417024464">
          <w:marLeft w:val="0"/>
          <w:marRight w:val="0"/>
          <w:marTop w:val="0"/>
          <w:marBottom w:val="0"/>
          <w:divBdr>
            <w:top w:val="none" w:sz="0" w:space="0" w:color="auto"/>
            <w:left w:val="none" w:sz="0" w:space="0" w:color="auto"/>
            <w:bottom w:val="none" w:sz="0" w:space="0" w:color="auto"/>
            <w:right w:val="none" w:sz="0" w:space="0" w:color="auto"/>
          </w:divBdr>
        </w:div>
        <w:div w:id="1111975191">
          <w:marLeft w:val="0"/>
          <w:marRight w:val="0"/>
          <w:marTop w:val="0"/>
          <w:marBottom w:val="0"/>
          <w:divBdr>
            <w:top w:val="none" w:sz="0" w:space="0" w:color="auto"/>
            <w:left w:val="none" w:sz="0" w:space="0" w:color="auto"/>
            <w:bottom w:val="none" w:sz="0" w:space="0" w:color="auto"/>
            <w:right w:val="none" w:sz="0" w:space="0" w:color="auto"/>
          </w:divBdr>
        </w:div>
        <w:div w:id="967199815">
          <w:marLeft w:val="0"/>
          <w:marRight w:val="0"/>
          <w:marTop w:val="0"/>
          <w:marBottom w:val="0"/>
          <w:divBdr>
            <w:top w:val="none" w:sz="0" w:space="0" w:color="auto"/>
            <w:left w:val="none" w:sz="0" w:space="0" w:color="auto"/>
            <w:bottom w:val="none" w:sz="0" w:space="0" w:color="auto"/>
            <w:right w:val="none" w:sz="0" w:space="0" w:color="auto"/>
          </w:divBdr>
        </w:div>
        <w:div w:id="1841890997">
          <w:marLeft w:val="0"/>
          <w:marRight w:val="0"/>
          <w:marTop w:val="0"/>
          <w:marBottom w:val="0"/>
          <w:divBdr>
            <w:top w:val="none" w:sz="0" w:space="0" w:color="auto"/>
            <w:left w:val="none" w:sz="0" w:space="0" w:color="auto"/>
            <w:bottom w:val="none" w:sz="0" w:space="0" w:color="auto"/>
            <w:right w:val="none" w:sz="0" w:space="0" w:color="auto"/>
          </w:divBdr>
        </w:div>
        <w:div w:id="1477335444">
          <w:marLeft w:val="0"/>
          <w:marRight w:val="0"/>
          <w:marTop w:val="0"/>
          <w:marBottom w:val="0"/>
          <w:divBdr>
            <w:top w:val="none" w:sz="0" w:space="0" w:color="auto"/>
            <w:left w:val="none" w:sz="0" w:space="0" w:color="auto"/>
            <w:bottom w:val="none" w:sz="0" w:space="0" w:color="auto"/>
            <w:right w:val="none" w:sz="0" w:space="0" w:color="auto"/>
          </w:divBdr>
        </w:div>
      </w:divsChild>
    </w:div>
    <w:div w:id="535386227">
      <w:bodyDiv w:val="1"/>
      <w:marLeft w:val="0"/>
      <w:marRight w:val="0"/>
      <w:marTop w:val="0"/>
      <w:marBottom w:val="0"/>
      <w:divBdr>
        <w:top w:val="none" w:sz="0" w:space="0" w:color="auto"/>
        <w:left w:val="none" w:sz="0" w:space="0" w:color="auto"/>
        <w:bottom w:val="none" w:sz="0" w:space="0" w:color="auto"/>
        <w:right w:val="none" w:sz="0" w:space="0" w:color="auto"/>
      </w:divBdr>
      <w:divsChild>
        <w:div w:id="1992371128">
          <w:blockQuote w:val="1"/>
          <w:marLeft w:val="720"/>
          <w:marRight w:val="720"/>
          <w:marTop w:val="100"/>
          <w:marBottom w:val="100"/>
          <w:divBdr>
            <w:top w:val="none" w:sz="0" w:space="0" w:color="auto"/>
            <w:left w:val="none" w:sz="0" w:space="0" w:color="auto"/>
            <w:bottom w:val="none" w:sz="0" w:space="0" w:color="auto"/>
            <w:right w:val="none" w:sz="0" w:space="0" w:color="auto"/>
          </w:divBdr>
        </w:div>
        <w:div w:id="97001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440926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382123">
          <w:marLeft w:val="0"/>
          <w:marRight w:val="0"/>
          <w:marTop w:val="0"/>
          <w:marBottom w:val="0"/>
          <w:divBdr>
            <w:top w:val="none" w:sz="0" w:space="0" w:color="auto"/>
            <w:left w:val="none" w:sz="0" w:space="0" w:color="auto"/>
            <w:bottom w:val="none" w:sz="0" w:space="0" w:color="auto"/>
            <w:right w:val="none" w:sz="0" w:space="0" w:color="auto"/>
          </w:divBdr>
        </w:div>
        <w:div w:id="1902709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206811">
          <w:marLeft w:val="0"/>
          <w:marRight w:val="0"/>
          <w:marTop w:val="0"/>
          <w:marBottom w:val="0"/>
          <w:divBdr>
            <w:top w:val="none" w:sz="0" w:space="0" w:color="auto"/>
            <w:left w:val="none" w:sz="0" w:space="0" w:color="auto"/>
            <w:bottom w:val="none" w:sz="0" w:space="0" w:color="auto"/>
            <w:right w:val="none" w:sz="0" w:space="0" w:color="auto"/>
          </w:divBdr>
        </w:div>
        <w:div w:id="11960270">
          <w:blockQuote w:val="1"/>
          <w:marLeft w:val="720"/>
          <w:marRight w:val="720"/>
          <w:marTop w:val="100"/>
          <w:marBottom w:val="100"/>
          <w:divBdr>
            <w:top w:val="none" w:sz="0" w:space="0" w:color="auto"/>
            <w:left w:val="none" w:sz="0" w:space="0" w:color="auto"/>
            <w:bottom w:val="none" w:sz="0" w:space="0" w:color="auto"/>
            <w:right w:val="none" w:sz="0" w:space="0" w:color="auto"/>
          </w:divBdr>
        </w:div>
        <w:div w:id="727873343">
          <w:marLeft w:val="0"/>
          <w:marRight w:val="0"/>
          <w:marTop w:val="0"/>
          <w:marBottom w:val="0"/>
          <w:divBdr>
            <w:top w:val="none" w:sz="0" w:space="0" w:color="auto"/>
            <w:left w:val="none" w:sz="0" w:space="0" w:color="auto"/>
            <w:bottom w:val="none" w:sz="0" w:space="0" w:color="auto"/>
            <w:right w:val="none" w:sz="0" w:space="0" w:color="auto"/>
          </w:divBdr>
        </w:div>
        <w:div w:id="1433357877">
          <w:marLeft w:val="0"/>
          <w:marRight w:val="0"/>
          <w:marTop w:val="0"/>
          <w:marBottom w:val="0"/>
          <w:divBdr>
            <w:top w:val="none" w:sz="0" w:space="0" w:color="auto"/>
            <w:left w:val="none" w:sz="0" w:space="0" w:color="auto"/>
            <w:bottom w:val="none" w:sz="0" w:space="0" w:color="auto"/>
            <w:right w:val="none" w:sz="0" w:space="0" w:color="auto"/>
          </w:divBdr>
        </w:div>
        <w:div w:id="112409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939911">
          <w:marLeft w:val="0"/>
          <w:marRight w:val="0"/>
          <w:marTop w:val="0"/>
          <w:marBottom w:val="0"/>
          <w:divBdr>
            <w:top w:val="none" w:sz="0" w:space="0" w:color="auto"/>
            <w:left w:val="none" w:sz="0" w:space="0" w:color="auto"/>
            <w:bottom w:val="none" w:sz="0" w:space="0" w:color="auto"/>
            <w:right w:val="none" w:sz="0" w:space="0" w:color="auto"/>
          </w:divBdr>
        </w:div>
        <w:div w:id="75594480">
          <w:blockQuote w:val="1"/>
          <w:marLeft w:val="720"/>
          <w:marRight w:val="720"/>
          <w:marTop w:val="100"/>
          <w:marBottom w:val="100"/>
          <w:divBdr>
            <w:top w:val="none" w:sz="0" w:space="0" w:color="auto"/>
            <w:left w:val="none" w:sz="0" w:space="0" w:color="auto"/>
            <w:bottom w:val="none" w:sz="0" w:space="0" w:color="auto"/>
            <w:right w:val="none" w:sz="0" w:space="0" w:color="auto"/>
          </w:divBdr>
        </w:div>
        <w:div w:id="923879462">
          <w:marLeft w:val="0"/>
          <w:marRight w:val="0"/>
          <w:marTop w:val="0"/>
          <w:marBottom w:val="0"/>
          <w:divBdr>
            <w:top w:val="none" w:sz="0" w:space="0" w:color="auto"/>
            <w:left w:val="none" w:sz="0" w:space="0" w:color="auto"/>
            <w:bottom w:val="none" w:sz="0" w:space="0" w:color="auto"/>
            <w:right w:val="none" w:sz="0" w:space="0" w:color="auto"/>
          </w:divBdr>
        </w:div>
        <w:div w:id="1694182758">
          <w:blockQuote w:val="1"/>
          <w:marLeft w:val="720"/>
          <w:marRight w:val="720"/>
          <w:marTop w:val="100"/>
          <w:marBottom w:val="100"/>
          <w:divBdr>
            <w:top w:val="none" w:sz="0" w:space="0" w:color="auto"/>
            <w:left w:val="none" w:sz="0" w:space="0" w:color="auto"/>
            <w:bottom w:val="none" w:sz="0" w:space="0" w:color="auto"/>
            <w:right w:val="none" w:sz="0" w:space="0" w:color="auto"/>
          </w:divBdr>
        </w:div>
        <w:div w:id="826166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91628">
          <w:marLeft w:val="0"/>
          <w:marRight w:val="0"/>
          <w:marTop w:val="0"/>
          <w:marBottom w:val="0"/>
          <w:divBdr>
            <w:top w:val="none" w:sz="0" w:space="0" w:color="auto"/>
            <w:left w:val="none" w:sz="0" w:space="0" w:color="auto"/>
            <w:bottom w:val="none" w:sz="0" w:space="0" w:color="auto"/>
            <w:right w:val="none" w:sz="0" w:space="0" w:color="auto"/>
          </w:divBdr>
        </w:div>
        <w:div w:id="441922971">
          <w:marLeft w:val="0"/>
          <w:marRight w:val="0"/>
          <w:marTop w:val="0"/>
          <w:marBottom w:val="0"/>
          <w:divBdr>
            <w:top w:val="none" w:sz="0" w:space="0" w:color="auto"/>
            <w:left w:val="none" w:sz="0" w:space="0" w:color="auto"/>
            <w:bottom w:val="none" w:sz="0" w:space="0" w:color="auto"/>
            <w:right w:val="none" w:sz="0" w:space="0" w:color="auto"/>
          </w:divBdr>
        </w:div>
        <w:div w:id="89009819">
          <w:marLeft w:val="0"/>
          <w:marRight w:val="0"/>
          <w:marTop w:val="0"/>
          <w:marBottom w:val="0"/>
          <w:divBdr>
            <w:top w:val="none" w:sz="0" w:space="0" w:color="auto"/>
            <w:left w:val="none" w:sz="0" w:space="0" w:color="auto"/>
            <w:bottom w:val="none" w:sz="0" w:space="0" w:color="auto"/>
            <w:right w:val="none" w:sz="0" w:space="0" w:color="auto"/>
          </w:divBdr>
        </w:div>
        <w:div w:id="2077392034">
          <w:marLeft w:val="0"/>
          <w:marRight w:val="0"/>
          <w:marTop w:val="0"/>
          <w:marBottom w:val="0"/>
          <w:divBdr>
            <w:top w:val="none" w:sz="0" w:space="0" w:color="auto"/>
            <w:left w:val="none" w:sz="0" w:space="0" w:color="auto"/>
            <w:bottom w:val="none" w:sz="0" w:space="0" w:color="auto"/>
            <w:right w:val="none" w:sz="0" w:space="0" w:color="auto"/>
          </w:divBdr>
        </w:div>
        <w:div w:id="259148988">
          <w:marLeft w:val="0"/>
          <w:marRight w:val="0"/>
          <w:marTop w:val="0"/>
          <w:marBottom w:val="0"/>
          <w:divBdr>
            <w:top w:val="none" w:sz="0" w:space="0" w:color="auto"/>
            <w:left w:val="none" w:sz="0" w:space="0" w:color="auto"/>
            <w:bottom w:val="none" w:sz="0" w:space="0" w:color="auto"/>
            <w:right w:val="none" w:sz="0" w:space="0" w:color="auto"/>
          </w:divBdr>
        </w:div>
        <w:div w:id="1753353689">
          <w:marLeft w:val="0"/>
          <w:marRight w:val="0"/>
          <w:marTop w:val="0"/>
          <w:marBottom w:val="0"/>
          <w:divBdr>
            <w:top w:val="none" w:sz="0" w:space="0" w:color="auto"/>
            <w:left w:val="none" w:sz="0" w:space="0" w:color="auto"/>
            <w:bottom w:val="none" w:sz="0" w:space="0" w:color="auto"/>
            <w:right w:val="none" w:sz="0" w:space="0" w:color="auto"/>
          </w:divBdr>
        </w:div>
        <w:div w:id="1528369928">
          <w:marLeft w:val="0"/>
          <w:marRight w:val="0"/>
          <w:marTop w:val="0"/>
          <w:marBottom w:val="0"/>
          <w:divBdr>
            <w:top w:val="none" w:sz="0" w:space="0" w:color="auto"/>
            <w:left w:val="none" w:sz="0" w:space="0" w:color="auto"/>
            <w:bottom w:val="none" w:sz="0" w:space="0" w:color="auto"/>
            <w:right w:val="none" w:sz="0" w:space="0" w:color="auto"/>
          </w:divBdr>
        </w:div>
        <w:div w:id="543179977">
          <w:marLeft w:val="0"/>
          <w:marRight w:val="0"/>
          <w:marTop w:val="0"/>
          <w:marBottom w:val="0"/>
          <w:divBdr>
            <w:top w:val="none" w:sz="0" w:space="0" w:color="auto"/>
            <w:left w:val="none" w:sz="0" w:space="0" w:color="auto"/>
            <w:bottom w:val="none" w:sz="0" w:space="0" w:color="auto"/>
            <w:right w:val="none" w:sz="0" w:space="0" w:color="auto"/>
          </w:divBdr>
        </w:div>
        <w:div w:id="2013215562">
          <w:marLeft w:val="0"/>
          <w:marRight w:val="0"/>
          <w:marTop w:val="0"/>
          <w:marBottom w:val="0"/>
          <w:divBdr>
            <w:top w:val="none" w:sz="0" w:space="0" w:color="auto"/>
            <w:left w:val="none" w:sz="0" w:space="0" w:color="auto"/>
            <w:bottom w:val="none" w:sz="0" w:space="0" w:color="auto"/>
            <w:right w:val="none" w:sz="0" w:space="0" w:color="auto"/>
          </w:divBdr>
        </w:div>
        <w:div w:id="318971885">
          <w:marLeft w:val="0"/>
          <w:marRight w:val="0"/>
          <w:marTop w:val="0"/>
          <w:marBottom w:val="0"/>
          <w:divBdr>
            <w:top w:val="none" w:sz="0" w:space="0" w:color="auto"/>
            <w:left w:val="none" w:sz="0" w:space="0" w:color="auto"/>
            <w:bottom w:val="none" w:sz="0" w:space="0" w:color="auto"/>
            <w:right w:val="none" w:sz="0" w:space="0" w:color="auto"/>
          </w:divBdr>
        </w:div>
        <w:div w:id="1411854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1357</Words>
  <Characters>7739</Characters>
  <Application>Microsoft Office Word</Application>
  <DocSecurity>0</DocSecurity>
  <Lines>64</Lines>
  <Paragraphs>18</Paragraphs>
  <ScaleCrop>false</ScaleCrop>
  <Company/>
  <LinksUpToDate>false</LinksUpToDate>
  <CharactersWithSpaces>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 Khanna</dc:creator>
  <cp:keywords/>
  <dc:description/>
  <cp:lastModifiedBy>Raman Khanna</cp:lastModifiedBy>
  <cp:revision>1</cp:revision>
  <dcterms:created xsi:type="dcterms:W3CDTF">2026-10-14T07:31:00Z</dcterms:created>
  <dcterms:modified xsi:type="dcterms:W3CDTF">2026-10-14T07:32:00Z</dcterms:modified>
</cp:coreProperties>
</file>