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3A60" w14:textId="0A9F57D1" w:rsidR="00AB191C" w:rsidRPr="00256359" w:rsidRDefault="00AB191C" w:rsidP="00256359">
      <w:pPr>
        <w:jc w:val="center"/>
        <w:rPr>
          <w:color w:val="FF0000"/>
          <w:sz w:val="36"/>
          <w:szCs w:val="36"/>
        </w:rPr>
      </w:pPr>
      <w:r w:rsidRPr="00256359">
        <w:rPr>
          <w:color w:val="FF0000"/>
          <w:sz w:val="36"/>
          <w:szCs w:val="36"/>
        </w:rPr>
        <w:t xml:space="preserve">Report for Project </w:t>
      </w:r>
      <w:r w:rsidR="00ED3F9A">
        <w:rPr>
          <w:color w:val="FF0000"/>
          <w:sz w:val="36"/>
          <w:szCs w:val="36"/>
        </w:rPr>
        <w:t>3</w:t>
      </w:r>
      <w:r w:rsidRPr="00256359">
        <w:rPr>
          <w:color w:val="FF0000"/>
          <w:sz w:val="36"/>
          <w:szCs w:val="36"/>
        </w:rPr>
        <w:t xml:space="preserve"> – </w:t>
      </w:r>
      <w:r w:rsidR="00ED3F9A">
        <w:rPr>
          <w:color w:val="FF0000"/>
          <w:sz w:val="36"/>
          <w:szCs w:val="36"/>
        </w:rPr>
        <w:t>Collab-compete</w:t>
      </w:r>
    </w:p>
    <w:p w14:paraId="301A4F46" w14:textId="18AB8854" w:rsidR="00AB191C" w:rsidRDefault="00AB191C" w:rsidP="00AB191C"/>
    <w:p w14:paraId="0799B79D" w14:textId="6BACDD38" w:rsidR="00AB191C" w:rsidRDefault="00AB191C" w:rsidP="00AB191C">
      <w:r>
        <w:t>The project</w:t>
      </w:r>
      <w:r w:rsidR="00ED3F9A">
        <w:t>, like project 2,</w:t>
      </w:r>
      <w:r>
        <w:t xml:space="preserve"> </w:t>
      </w:r>
      <w:r w:rsidR="00ED3F9A">
        <w:t xml:space="preserve">was solved using a </w:t>
      </w:r>
      <w:r>
        <w:t>D</w:t>
      </w:r>
      <w:r w:rsidR="00364E5C">
        <w:t>DPG</w:t>
      </w:r>
      <w:r>
        <w:t xml:space="preserve"> </w:t>
      </w:r>
      <w:r w:rsidR="00ED3F9A">
        <w:t xml:space="preserve">agent </w:t>
      </w:r>
      <w:r w:rsidR="00364E5C">
        <w:t xml:space="preserve">in </w:t>
      </w:r>
      <w:r w:rsidR="00ED3F9A">
        <w:t>Pytorch. Two similar agents play tennis with each other. Both agents have two possible actions – move, jump.</w:t>
      </w:r>
      <w:r>
        <w:t xml:space="preserve"> </w:t>
      </w:r>
      <w:r w:rsidR="00ED3F9A">
        <w:t xml:space="preserve"> The goal is to keep the ball in play as long as possible – Hence, the collaborative nature of this project.</w:t>
      </w:r>
    </w:p>
    <w:p w14:paraId="5B1DFF10" w14:textId="0903DC31" w:rsidR="00ED3F9A" w:rsidRDefault="00ED3F9A" w:rsidP="00AB191C">
      <w:r>
        <w:t xml:space="preserve">The architecture is very similar to project 2. I only changed the hyper parameters as the agent was struggling to learn anything without having a higher learning rate. </w:t>
      </w:r>
    </w:p>
    <w:p w14:paraId="27C80514" w14:textId="77777777" w:rsidR="00ED3F9A" w:rsidRDefault="00ED3F9A" w:rsidP="00AB191C"/>
    <w:p w14:paraId="423A10D2" w14:textId="3B7D3DE9" w:rsidR="003D62E3" w:rsidRPr="003D62E3" w:rsidRDefault="003D62E3" w:rsidP="003D62E3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364E5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Observations</w:t>
      </w:r>
    </w:p>
    <w:p w14:paraId="5D872919" w14:textId="678BF9C3" w:rsidR="003D62E3" w:rsidRDefault="003D62E3" w:rsidP="003D62E3">
      <w:pPr>
        <w:pStyle w:val="ListParagraph"/>
        <w:numPr>
          <w:ilvl w:val="0"/>
          <w:numId w:val="2"/>
        </w:numPr>
      </w:pPr>
      <w:r>
        <w:t xml:space="preserve">Initially </w:t>
      </w:r>
      <w:r w:rsidR="00255598">
        <w:t>I followed</w:t>
      </w:r>
      <w:r>
        <w:t xml:space="preserve"> the instructions in the exercise as closely as possible. I implemented a</w:t>
      </w:r>
      <w:r w:rsidR="00ED3F9A">
        <w:t xml:space="preserve"> two-</w:t>
      </w:r>
      <w:r>
        <w:t xml:space="preserve"> agent with DDPG, double DQN first. </w:t>
      </w:r>
      <w:r w:rsidR="00ED3F9A">
        <w:t>I fixed a couple of bugs in model.py and then changed the code to work for current project</w:t>
      </w:r>
      <w:r>
        <w:t>.</w:t>
      </w:r>
    </w:p>
    <w:p w14:paraId="0A68E5A0" w14:textId="12362C42" w:rsidR="00ED3F9A" w:rsidRDefault="00ED3F9A" w:rsidP="003D62E3">
      <w:pPr>
        <w:pStyle w:val="ListParagraph"/>
        <w:numPr>
          <w:ilvl w:val="0"/>
          <w:numId w:val="2"/>
        </w:numPr>
      </w:pPr>
      <w:r>
        <w:t>The major change was in the scoring function</w:t>
      </w:r>
      <w:r w:rsidR="008223F4">
        <w:t xml:space="preserve"> as described in the project details.</w:t>
      </w:r>
    </w:p>
    <w:p w14:paraId="71533CC1" w14:textId="37133B97" w:rsidR="003D62E3" w:rsidRDefault="008223F4" w:rsidP="003D62E3">
      <w:pPr>
        <w:pStyle w:val="ListParagraph"/>
        <w:numPr>
          <w:ilvl w:val="0"/>
          <w:numId w:val="2"/>
        </w:numPr>
      </w:pPr>
      <w:r>
        <w:t xml:space="preserve">Training the agent resulted in no improvements. The agent would return 0 reward consistently and would somehow latch to either going left or right and jumping up. </w:t>
      </w:r>
    </w:p>
    <w:p w14:paraId="77E1DAEE" w14:textId="20F554EF" w:rsidR="008223F4" w:rsidRDefault="008223F4" w:rsidP="003D62E3">
      <w:pPr>
        <w:pStyle w:val="ListParagraph"/>
        <w:numPr>
          <w:ilvl w:val="0"/>
          <w:numId w:val="2"/>
        </w:numPr>
      </w:pPr>
      <w:r>
        <w:t>I decided to change some hyper parameters as I thought that the agent is very slow to learn.</w:t>
      </w:r>
    </w:p>
    <w:p w14:paraId="40EEE1F3" w14:textId="1C6DB246" w:rsidR="00B97EC3" w:rsidRDefault="00B97EC3" w:rsidP="003D62E3">
      <w:pPr>
        <w:pStyle w:val="ListParagraph"/>
        <w:numPr>
          <w:ilvl w:val="0"/>
          <w:numId w:val="2"/>
        </w:numPr>
      </w:pPr>
      <w:r>
        <w:t xml:space="preserve">I </w:t>
      </w:r>
      <w:r w:rsidR="008223F4">
        <w:t xml:space="preserve">changed the learning rate to 1e-4 for both actor and critic agents. As there are only two agents, I also increased the buffer size significantly. </w:t>
      </w:r>
      <w:r>
        <w:t xml:space="preserve"> </w:t>
      </w:r>
    </w:p>
    <w:p w14:paraId="375CF163" w14:textId="25C82A28" w:rsidR="008223F4" w:rsidRDefault="008223F4" w:rsidP="003D62E3">
      <w:pPr>
        <w:pStyle w:val="ListParagraph"/>
        <w:numPr>
          <w:ilvl w:val="0"/>
          <w:numId w:val="2"/>
        </w:numPr>
      </w:pPr>
      <w:r>
        <w:t>The other major hyper parameter change was increasing the value of TAU significantly from 0.001 to 0.1</w:t>
      </w:r>
      <w:r w:rsidR="00056CBB">
        <w:t>. This helped in learning from local agents significantly faster as initially the agents were not learning at all.</w:t>
      </w:r>
    </w:p>
    <w:p w14:paraId="14ACF1A2" w14:textId="1E970D08" w:rsidR="00364E5C" w:rsidRDefault="00056CBB" w:rsidP="00B97EC3">
      <w:pPr>
        <w:pStyle w:val="ListParagraph"/>
        <w:numPr>
          <w:ilvl w:val="0"/>
          <w:numId w:val="2"/>
        </w:numPr>
      </w:pPr>
      <w:r>
        <w:t xml:space="preserve">The initial episodes usually result in no improvements in score. But once the agent gets to about 0.1 average score, the agent learns faster. </w:t>
      </w:r>
    </w:p>
    <w:p w14:paraId="23DBB3C4" w14:textId="1D77E28F" w:rsidR="00056CBB" w:rsidRPr="00B97EC3" w:rsidRDefault="00056CBB" w:rsidP="00B97EC3">
      <w:pPr>
        <w:pStyle w:val="ListParagraph"/>
        <w:numPr>
          <w:ilvl w:val="0"/>
          <w:numId w:val="2"/>
        </w:numPr>
      </w:pPr>
      <w:r>
        <w:t xml:space="preserve">Like previous project, the initial episodes are critical. If the initial few episodes results in a 0 core, chances are the agent will never improve. </w:t>
      </w:r>
    </w:p>
    <w:p w14:paraId="4A2026E1" w14:textId="77777777" w:rsid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</w:p>
    <w:p w14:paraId="4E0C37BF" w14:textId="77777777" w:rsid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E3D49"/>
          <w:sz w:val="21"/>
          <w:szCs w:val="21"/>
        </w:rPr>
        <w:t>Learning algorithm:</w:t>
      </w:r>
    </w:p>
    <w:p w14:paraId="5F456132" w14:textId="77777777" w:rsidR="005A1237" w:rsidRDefault="005A1237" w:rsidP="005A1237">
      <w:r>
        <w:t>ddpg_agent.py  describes the agent.</w:t>
      </w:r>
    </w:p>
    <w:p w14:paraId="7779994A" w14:textId="705773C9" w:rsidR="005A1237" w:rsidRP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>
        <w:rPr>
          <w:rFonts w:ascii="Arial" w:eastAsia="Times New Roman" w:hAnsi="Arial" w:cs="Arial"/>
          <w:color w:val="2E3D49"/>
          <w:sz w:val="21"/>
          <w:szCs w:val="21"/>
        </w:rPr>
        <w:t xml:space="preserve"> I used 2 actor</w:t>
      </w:r>
      <w:r w:rsidR="00E934DE">
        <w:rPr>
          <w:rFonts w:ascii="Arial" w:eastAsia="Times New Roman" w:hAnsi="Arial" w:cs="Arial"/>
          <w:color w:val="2E3D49"/>
          <w:sz w:val="21"/>
          <w:szCs w:val="21"/>
        </w:rPr>
        <w:t xml:space="preserve"> (local)</w:t>
      </w:r>
      <w:r>
        <w:rPr>
          <w:rFonts w:ascii="Arial" w:eastAsia="Times New Roman" w:hAnsi="Arial" w:cs="Arial"/>
          <w:color w:val="2E3D49"/>
          <w:sz w:val="21"/>
          <w:szCs w:val="21"/>
        </w:rPr>
        <w:t xml:space="preserve"> networks and 2 crit</w:t>
      </w:r>
      <w:r w:rsidR="00E934DE">
        <w:rPr>
          <w:rFonts w:ascii="Arial" w:eastAsia="Times New Roman" w:hAnsi="Arial" w:cs="Arial"/>
          <w:color w:val="2E3D49"/>
          <w:sz w:val="21"/>
          <w:szCs w:val="21"/>
        </w:rPr>
        <w:t>i</w:t>
      </w:r>
      <w:r>
        <w:rPr>
          <w:rFonts w:ascii="Arial" w:eastAsia="Times New Roman" w:hAnsi="Arial" w:cs="Arial"/>
          <w:color w:val="2E3D49"/>
          <w:sz w:val="21"/>
          <w:szCs w:val="21"/>
        </w:rPr>
        <w:t xml:space="preserve">c </w:t>
      </w:r>
      <w:r w:rsidR="00E934DE">
        <w:rPr>
          <w:rFonts w:ascii="Arial" w:eastAsia="Times New Roman" w:hAnsi="Arial" w:cs="Arial"/>
          <w:color w:val="2E3D49"/>
          <w:sz w:val="21"/>
          <w:szCs w:val="21"/>
        </w:rPr>
        <w:t xml:space="preserve">(target) </w:t>
      </w:r>
      <w:r>
        <w:rPr>
          <w:rFonts w:ascii="Arial" w:eastAsia="Times New Roman" w:hAnsi="Arial" w:cs="Arial"/>
          <w:color w:val="2E3D49"/>
          <w:sz w:val="21"/>
          <w:szCs w:val="21"/>
        </w:rPr>
        <w:t xml:space="preserve">networks – one each for local and target. I also used a </w:t>
      </w:r>
      <w:r w:rsidR="00E934DE">
        <w:rPr>
          <w:rFonts w:ascii="Arial" w:eastAsia="Times New Roman" w:hAnsi="Arial" w:cs="Arial"/>
          <w:color w:val="2E3D49"/>
          <w:sz w:val="21"/>
          <w:szCs w:val="21"/>
        </w:rPr>
        <w:t>replay</w:t>
      </w:r>
      <w:r>
        <w:rPr>
          <w:rFonts w:ascii="Arial" w:eastAsia="Times New Roman" w:hAnsi="Arial" w:cs="Arial"/>
          <w:color w:val="2E3D49"/>
          <w:sz w:val="21"/>
          <w:szCs w:val="21"/>
        </w:rPr>
        <w:t xml:space="preserve"> buffer and noise model – </w:t>
      </w:r>
      <w:proofErr w:type="spellStart"/>
      <w:r>
        <w:rPr>
          <w:rFonts w:ascii="Arial" w:eastAsia="Times New Roman" w:hAnsi="Arial" w:cs="Arial"/>
          <w:color w:val="2E3D49"/>
          <w:sz w:val="21"/>
          <w:szCs w:val="21"/>
        </w:rPr>
        <w:t>OUNoise</w:t>
      </w:r>
      <w:proofErr w:type="spellEnd"/>
      <w:r>
        <w:rPr>
          <w:rFonts w:ascii="Arial" w:eastAsia="Times New Roman" w:hAnsi="Arial" w:cs="Arial"/>
          <w:color w:val="2E3D49"/>
          <w:sz w:val="21"/>
          <w:szCs w:val="21"/>
        </w:rPr>
        <w:t xml:space="preserve"> for the agent.</w:t>
      </w:r>
      <w:r w:rsidR="00E934DE">
        <w:rPr>
          <w:rFonts w:ascii="Arial" w:eastAsia="Times New Roman" w:hAnsi="Arial" w:cs="Arial"/>
          <w:color w:val="2E3D49"/>
          <w:sz w:val="21"/>
          <w:szCs w:val="21"/>
        </w:rPr>
        <w:t xml:space="preserve"> I used Adam optimizer. A soft update is performed using tau as the control variable. The number is </w:t>
      </w:r>
      <w:r w:rsidR="00056CBB">
        <w:rPr>
          <w:rFonts w:ascii="Arial" w:eastAsia="Times New Roman" w:hAnsi="Arial" w:cs="Arial"/>
          <w:color w:val="2E3D49"/>
          <w:sz w:val="21"/>
          <w:szCs w:val="21"/>
        </w:rPr>
        <w:t>relatively bigger than previous project</w:t>
      </w:r>
      <w:r w:rsidR="00E934DE">
        <w:rPr>
          <w:rFonts w:ascii="Arial" w:eastAsia="Times New Roman" w:hAnsi="Arial" w:cs="Arial"/>
          <w:color w:val="2E3D49"/>
          <w:sz w:val="21"/>
          <w:szCs w:val="21"/>
        </w:rPr>
        <w:t xml:space="preserve">, so it updates the target by a </w:t>
      </w:r>
      <w:r w:rsidR="00056CBB">
        <w:rPr>
          <w:rFonts w:ascii="Arial" w:eastAsia="Times New Roman" w:hAnsi="Arial" w:cs="Arial"/>
          <w:color w:val="2E3D49"/>
          <w:sz w:val="21"/>
          <w:szCs w:val="21"/>
        </w:rPr>
        <w:t>bigger</w:t>
      </w:r>
      <w:r w:rsidR="00E934DE">
        <w:rPr>
          <w:rFonts w:ascii="Arial" w:eastAsia="Times New Roman" w:hAnsi="Arial" w:cs="Arial"/>
          <w:color w:val="2E3D49"/>
          <w:sz w:val="21"/>
          <w:szCs w:val="21"/>
        </w:rPr>
        <w:t xml:space="preserve"> number each iteration. </w:t>
      </w:r>
    </w:p>
    <w:p w14:paraId="5C04541F" w14:textId="77777777" w:rsid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</w:p>
    <w:p w14:paraId="7BD7AD6A" w14:textId="10406498" w:rsidR="00056CBB" w:rsidRPr="00056CBB" w:rsidRDefault="005A1237" w:rsidP="00056CBB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E3D49"/>
          <w:sz w:val="21"/>
          <w:szCs w:val="21"/>
        </w:rPr>
        <w:t>Hyperparameters:</w:t>
      </w:r>
    </w:p>
    <w:p w14:paraId="555CF172" w14:textId="77777777" w:rsidR="00056CBB" w:rsidRPr="00056CBB" w:rsidRDefault="00056CBB" w:rsidP="00056CB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 w:rsidRPr="00056CBB">
        <w:rPr>
          <w:rFonts w:ascii="Arial" w:eastAsia="Times New Roman" w:hAnsi="Arial" w:cs="Arial"/>
          <w:color w:val="2E3D49"/>
          <w:sz w:val="21"/>
          <w:szCs w:val="21"/>
        </w:rPr>
        <w:t>BUFFER_SIZE = 2**20   # replay buffer size</w:t>
      </w:r>
    </w:p>
    <w:p w14:paraId="69A785EB" w14:textId="77777777" w:rsidR="00056CBB" w:rsidRPr="00056CBB" w:rsidRDefault="00056CBB" w:rsidP="00056CB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 w:rsidRPr="00056CBB">
        <w:rPr>
          <w:rFonts w:ascii="Arial" w:eastAsia="Times New Roman" w:hAnsi="Arial" w:cs="Arial"/>
          <w:color w:val="2E3D49"/>
          <w:sz w:val="21"/>
          <w:szCs w:val="21"/>
        </w:rPr>
        <w:t>BATCH_SIZE = 128       # 128 minibatch size</w:t>
      </w:r>
    </w:p>
    <w:p w14:paraId="5AC96A9A" w14:textId="77777777" w:rsidR="00056CBB" w:rsidRPr="00056CBB" w:rsidRDefault="00056CBB" w:rsidP="00056CB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 w:rsidRPr="00056CBB">
        <w:rPr>
          <w:rFonts w:ascii="Arial" w:eastAsia="Times New Roman" w:hAnsi="Arial" w:cs="Arial"/>
          <w:color w:val="2E3D49"/>
          <w:sz w:val="21"/>
          <w:szCs w:val="21"/>
        </w:rPr>
        <w:t>GAMMA = 0.99            # discount factor</w:t>
      </w:r>
    </w:p>
    <w:p w14:paraId="7C0B74CD" w14:textId="77777777" w:rsidR="00056CBB" w:rsidRPr="00056CBB" w:rsidRDefault="00056CBB" w:rsidP="00056CB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 w:rsidRPr="00056CBB">
        <w:rPr>
          <w:rFonts w:ascii="Arial" w:eastAsia="Times New Roman" w:hAnsi="Arial" w:cs="Arial"/>
          <w:color w:val="2E3D49"/>
          <w:sz w:val="21"/>
          <w:szCs w:val="21"/>
        </w:rPr>
        <w:t>TAU = 1e-1              # for soft update of target parameters</w:t>
      </w:r>
    </w:p>
    <w:p w14:paraId="5E8CDB06" w14:textId="77777777" w:rsidR="00056CBB" w:rsidRPr="00056CBB" w:rsidRDefault="00056CBB" w:rsidP="00056CB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 w:rsidRPr="00056CBB">
        <w:rPr>
          <w:rFonts w:ascii="Arial" w:eastAsia="Times New Roman" w:hAnsi="Arial" w:cs="Arial"/>
          <w:color w:val="2E3D49"/>
          <w:sz w:val="21"/>
          <w:szCs w:val="21"/>
        </w:rPr>
        <w:t xml:space="preserve">LR_ACTOR = 1e-4         # learning rate of the actor </w:t>
      </w:r>
    </w:p>
    <w:p w14:paraId="5CBB6D70" w14:textId="77777777" w:rsidR="00056CBB" w:rsidRPr="00056CBB" w:rsidRDefault="00056CBB" w:rsidP="00056CB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 w:rsidRPr="00056CBB">
        <w:rPr>
          <w:rFonts w:ascii="Arial" w:eastAsia="Times New Roman" w:hAnsi="Arial" w:cs="Arial"/>
          <w:color w:val="2E3D49"/>
          <w:sz w:val="21"/>
          <w:szCs w:val="21"/>
        </w:rPr>
        <w:t>LR_CRITIC = 1e-4       #  learning rate of the critic</w:t>
      </w:r>
    </w:p>
    <w:p w14:paraId="21FDC859" w14:textId="1D624FFC" w:rsidR="005A1237" w:rsidRDefault="00056CBB" w:rsidP="00056CBB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056CBB">
        <w:rPr>
          <w:rFonts w:ascii="Arial" w:eastAsia="Times New Roman" w:hAnsi="Arial" w:cs="Arial"/>
          <w:color w:val="2E3D49"/>
          <w:sz w:val="21"/>
          <w:szCs w:val="21"/>
        </w:rPr>
        <w:t>WEIGHT_DECAY = 0        # L2 weight decay</w:t>
      </w:r>
    </w:p>
    <w:p w14:paraId="0195207E" w14:textId="77777777" w:rsidR="00056CBB" w:rsidRPr="00056CBB" w:rsidRDefault="00056CBB" w:rsidP="00056CB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 w:rsidRPr="00056CBB">
        <w:rPr>
          <w:rFonts w:ascii="Arial" w:eastAsia="Times New Roman" w:hAnsi="Arial" w:cs="Arial"/>
          <w:color w:val="2E3D49"/>
          <w:sz w:val="21"/>
          <w:szCs w:val="21"/>
        </w:rPr>
        <w:t>UPDATE_EVERY = 1</w:t>
      </w:r>
    </w:p>
    <w:p w14:paraId="510C2B22" w14:textId="77777777" w:rsidR="00056CBB" w:rsidRPr="00056CBB" w:rsidRDefault="00056CBB" w:rsidP="00056CB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</w:p>
    <w:p w14:paraId="2DE039B9" w14:textId="17D97BBC" w:rsid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E3D49"/>
          <w:sz w:val="21"/>
          <w:szCs w:val="21"/>
        </w:rPr>
        <w:t>Model architecture:</w:t>
      </w:r>
    </w:p>
    <w:p w14:paraId="0D6CAB2D" w14:textId="158AC1CF" w:rsidR="005A1237" w:rsidRPr="005A1237" w:rsidRDefault="005A1237" w:rsidP="005A1237">
      <w:r>
        <w:t>The model is contained in model.py.</w:t>
      </w:r>
      <w:r w:rsidR="00056CBB">
        <w:t xml:space="preserve"> It is exactly same as the model used in project 2.</w:t>
      </w:r>
    </w:p>
    <w:p w14:paraId="3401FBEA" w14:textId="21CFD20F" w:rsid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>
        <w:rPr>
          <w:rFonts w:ascii="Arial" w:eastAsia="Times New Roman" w:hAnsi="Arial" w:cs="Arial"/>
          <w:color w:val="2E3D49"/>
          <w:sz w:val="21"/>
          <w:szCs w:val="21"/>
        </w:rPr>
        <w:t xml:space="preserve">I used 2 hidden layers network for Actor and 1 hidden layer network for </w:t>
      </w:r>
      <w:proofErr w:type="spellStart"/>
      <w:r>
        <w:rPr>
          <w:rFonts w:ascii="Arial" w:eastAsia="Times New Roman" w:hAnsi="Arial" w:cs="Arial"/>
          <w:color w:val="2E3D49"/>
          <w:sz w:val="21"/>
          <w:szCs w:val="21"/>
        </w:rPr>
        <w:t>Critc</w:t>
      </w:r>
      <w:proofErr w:type="spellEnd"/>
      <w:r>
        <w:rPr>
          <w:rFonts w:ascii="Arial" w:eastAsia="Times New Roman" w:hAnsi="Arial" w:cs="Arial"/>
          <w:color w:val="2E3D49"/>
          <w:sz w:val="21"/>
          <w:szCs w:val="21"/>
        </w:rPr>
        <w:t>.</w:t>
      </w:r>
    </w:p>
    <w:p w14:paraId="53DFAC88" w14:textId="6207EF31" w:rsid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>
        <w:rPr>
          <w:rFonts w:ascii="Arial" w:eastAsia="Times New Roman" w:hAnsi="Arial" w:cs="Arial"/>
          <w:color w:val="2E3D49"/>
          <w:sz w:val="21"/>
          <w:szCs w:val="21"/>
        </w:rPr>
        <w:t xml:space="preserve">For Actor network, I used </w:t>
      </w:r>
      <w:proofErr w:type="spellStart"/>
      <w:r>
        <w:rPr>
          <w:rFonts w:ascii="Arial" w:eastAsia="Times New Roman" w:hAnsi="Arial" w:cs="Arial"/>
          <w:color w:val="2E3D49"/>
          <w:sz w:val="21"/>
          <w:szCs w:val="21"/>
        </w:rPr>
        <w:t>ReLU</w:t>
      </w:r>
      <w:proofErr w:type="spellEnd"/>
      <w:r>
        <w:rPr>
          <w:rFonts w:ascii="Arial" w:eastAsia="Times New Roman" w:hAnsi="Arial" w:cs="Arial"/>
          <w:color w:val="2E3D49"/>
          <w:sz w:val="21"/>
          <w:szCs w:val="21"/>
        </w:rPr>
        <w:t xml:space="preserve"> for activations and 2 sets of batch normalizations before 1</w:t>
      </w:r>
      <w:r w:rsidRPr="005A1237">
        <w:rPr>
          <w:rFonts w:ascii="Arial" w:eastAsia="Times New Roman" w:hAnsi="Arial" w:cs="Arial"/>
          <w:color w:val="2E3D49"/>
          <w:sz w:val="21"/>
          <w:szCs w:val="21"/>
          <w:vertAlign w:val="superscript"/>
        </w:rPr>
        <w:t>st</w:t>
      </w:r>
      <w:r>
        <w:rPr>
          <w:rFonts w:ascii="Arial" w:eastAsia="Times New Roman" w:hAnsi="Arial" w:cs="Arial"/>
          <w:color w:val="2E3D49"/>
          <w:sz w:val="21"/>
          <w:szCs w:val="21"/>
        </w:rPr>
        <w:t xml:space="preserve"> and 2</w:t>
      </w:r>
      <w:r w:rsidRPr="005A1237">
        <w:rPr>
          <w:rFonts w:ascii="Arial" w:eastAsia="Times New Roman" w:hAnsi="Arial" w:cs="Arial"/>
          <w:color w:val="2E3D49"/>
          <w:sz w:val="21"/>
          <w:szCs w:val="21"/>
          <w:vertAlign w:val="superscript"/>
        </w:rPr>
        <w:t>nd</w:t>
      </w:r>
      <w:r>
        <w:rPr>
          <w:rFonts w:ascii="Arial" w:eastAsia="Times New Roman" w:hAnsi="Arial" w:cs="Arial"/>
          <w:color w:val="2E3D49"/>
          <w:sz w:val="21"/>
          <w:szCs w:val="21"/>
        </w:rPr>
        <w:t xml:space="preserve"> linear transformations and </w:t>
      </w:r>
      <w:proofErr w:type="spellStart"/>
      <w:r>
        <w:rPr>
          <w:rFonts w:ascii="Arial" w:eastAsia="Times New Roman" w:hAnsi="Arial" w:cs="Arial"/>
          <w:color w:val="2E3D49"/>
          <w:sz w:val="21"/>
          <w:szCs w:val="21"/>
        </w:rPr>
        <w:t>ReLU</w:t>
      </w:r>
      <w:proofErr w:type="spellEnd"/>
      <w:r>
        <w:rPr>
          <w:rFonts w:ascii="Arial" w:eastAsia="Times New Roman" w:hAnsi="Arial" w:cs="Arial"/>
          <w:color w:val="2E3D49"/>
          <w:sz w:val="21"/>
          <w:szCs w:val="21"/>
        </w:rPr>
        <w:t xml:space="preserve"> activations.</w:t>
      </w:r>
    </w:p>
    <w:p w14:paraId="18E9F129" w14:textId="0CDB9186" w:rsid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</w:t>
      </w:r>
    </w:p>
    <w:p w14:paraId="5E6A6857" w14:textId="2307269B" w:rsidR="005A1237" w:rsidRP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E3D49"/>
          <w:sz w:val="21"/>
          <w:szCs w:val="21"/>
        </w:rPr>
      </w:pPr>
      <w:r>
        <w:rPr>
          <w:rFonts w:ascii="Arial" w:eastAsia="Times New Roman" w:hAnsi="Arial" w:cs="Arial"/>
          <w:color w:val="2E3D49"/>
          <w:sz w:val="21"/>
          <w:szCs w:val="21"/>
        </w:rPr>
        <w:t xml:space="preserve">For Critic network, only one batch normalization after the first hidden layer followed by linear transformation and </w:t>
      </w:r>
      <w:proofErr w:type="spellStart"/>
      <w:r>
        <w:rPr>
          <w:rFonts w:ascii="Arial" w:eastAsia="Times New Roman" w:hAnsi="Arial" w:cs="Arial"/>
          <w:color w:val="2E3D49"/>
          <w:sz w:val="21"/>
          <w:szCs w:val="21"/>
        </w:rPr>
        <w:t>ReLU</w:t>
      </w:r>
      <w:proofErr w:type="spellEnd"/>
      <w:r>
        <w:rPr>
          <w:rFonts w:ascii="Arial" w:eastAsia="Times New Roman" w:hAnsi="Arial" w:cs="Arial"/>
          <w:color w:val="2E3D49"/>
          <w:sz w:val="21"/>
          <w:szCs w:val="21"/>
        </w:rPr>
        <w:t xml:space="preserve"> activation worked well for me.</w:t>
      </w:r>
    </w:p>
    <w:p w14:paraId="7B4F1C74" w14:textId="25039876" w:rsidR="005A1237" w:rsidRDefault="005A1237" w:rsidP="005A123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</w:p>
    <w:p w14:paraId="55A24496" w14:textId="0CB38B45" w:rsidR="00256359" w:rsidRDefault="00056CBB" w:rsidP="00AB191C">
      <w:proofErr w:type="spellStart"/>
      <w:r>
        <w:rPr>
          <w:rStyle w:val="filename"/>
        </w:rPr>
        <w:t>Tennis</w:t>
      </w:r>
      <w:r w:rsidR="00B97EC3">
        <w:rPr>
          <w:rStyle w:val="filename"/>
        </w:rPr>
        <w:t>.ipnyb</w:t>
      </w:r>
      <w:proofErr w:type="spellEnd"/>
      <w:r w:rsidR="00B97EC3">
        <w:rPr>
          <w:rStyle w:val="filename"/>
        </w:rPr>
        <w:t xml:space="preserve"> </w:t>
      </w:r>
      <w:r w:rsidR="00AB191C">
        <w:t xml:space="preserve">contains the python </w:t>
      </w:r>
      <w:r w:rsidR="00B97EC3">
        <w:t>notebook</w:t>
      </w:r>
      <w:r w:rsidR="00AB191C">
        <w:t xml:space="preserve"> to load unity environment and calls to train the agent. </w:t>
      </w:r>
      <w:r w:rsidR="00E934DE">
        <w:t xml:space="preserve"> The walkthrough of the code is in readme file.</w:t>
      </w:r>
    </w:p>
    <w:p w14:paraId="2FD3C138" w14:textId="77777777" w:rsidR="00B97EC3" w:rsidRDefault="00B97EC3" w:rsidP="00AB191C"/>
    <w:p w14:paraId="74D562D6" w14:textId="47EB2750" w:rsidR="00256359" w:rsidRPr="00256359" w:rsidRDefault="00256359" w:rsidP="00256359">
      <w:pPr>
        <w:jc w:val="center"/>
        <w:rPr>
          <w:color w:val="FF0000"/>
        </w:rPr>
      </w:pPr>
      <w:r w:rsidRPr="00256359">
        <w:rPr>
          <w:color w:val="FF0000"/>
        </w:rPr>
        <w:t>Results</w:t>
      </w:r>
    </w:p>
    <w:p w14:paraId="37F3D6BB" w14:textId="77777777" w:rsidR="00056CBB" w:rsidRPr="00056CBB" w:rsidRDefault="00056CBB" w:rsidP="0005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CBB">
        <w:rPr>
          <w:rFonts w:ascii="Courier New" w:eastAsia="Times New Roman" w:hAnsi="Courier New" w:cs="Courier New"/>
          <w:sz w:val="20"/>
          <w:szCs w:val="20"/>
        </w:rPr>
        <w:t>Episode 100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Average Score: 0.0110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, Average Score: 0.01</w:t>
      </w:r>
    </w:p>
    <w:p w14:paraId="20819D07" w14:textId="77777777" w:rsidR="00056CBB" w:rsidRPr="00056CBB" w:rsidRDefault="00056CBB" w:rsidP="0005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CBB">
        <w:rPr>
          <w:rFonts w:ascii="Courier New" w:eastAsia="Times New Roman" w:hAnsi="Courier New" w:cs="Courier New"/>
          <w:sz w:val="20"/>
          <w:szCs w:val="20"/>
        </w:rPr>
        <w:t>Episode 200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Average Score: 0.0309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, Average Score: 0.03</w:t>
      </w:r>
    </w:p>
    <w:p w14:paraId="2771C7E6" w14:textId="77777777" w:rsidR="00056CBB" w:rsidRPr="00056CBB" w:rsidRDefault="00056CBB" w:rsidP="0005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CBB">
        <w:rPr>
          <w:rFonts w:ascii="Courier New" w:eastAsia="Times New Roman" w:hAnsi="Courier New" w:cs="Courier New"/>
          <w:sz w:val="20"/>
          <w:szCs w:val="20"/>
        </w:rPr>
        <w:t>Episode 300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Average Score: 0.0400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, Average Score: 0.04</w:t>
      </w:r>
    </w:p>
    <w:p w14:paraId="530E786D" w14:textId="77777777" w:rsidR="00056CBB" w:rsidRPr="00056CBB" w:rsidRDefault="00056CBB" w:rsidP="0005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CBB">
        <w:rPr>
          <w:rFonts w:ascii="Courier New" w:eastAsia="Times New Roman" w:hAnsi="Courier New" w:cs="Courier New"/>
          <w:sz w:val="20"/>
          <w:szCs w:val="20"/>
        </w:rPr>
        <w:t>Episode 400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Average Score: 0.0510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, Average Score: 0.05</w:t>
      </w:r>
    </w:p>
    <w:p w14:paraId="6D2EDE70" w14:textId="77777777" w:rsidR="00056CBB" w:rsidRPr="00056CBB" w:rsidRDefault="00056CBB" w:rsidP="0005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CBB">
        <w:rPr>
          <w:rFonts w:ascii="Courier New" w:eastAsia="Times New Roman" w:hAnsi="Courier New" w:cs="Courier New"/>
          <w:sz w:val="20"/>
          <w:szCs w:val="20"/>
        </w:rPr>
        <w:t>Episode 500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Average Score: 0.0710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, Average Score: 0.07</w:t>
      </w:r>
    </w:p>
    <w:p w14:paraId="3A185DA8" w14:textId="77777777" w:rsidR="00056CBB" w:rsidRPr="00056CBB" w:rsidRDefault="00056CBB" w:rsidP="0005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CBB">
        <w:rPr>
          <w:rFonts w:ascii="Courier New" w:eastAsia="Times New Roman" w:hAnsi="Courier New" w:cs="Courier New"/>
          <w:sz w:val="20"/>
          <w:szCs w:val="20"/>
        </w:rPr>
        <w:t>Episode 600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Average Score: 0.0910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, Average Score: 0.09</w:t>
      </w:r>
    </w:p>
    <w:p w14:paraId="53CDD052" w14:textId="77777777" w:rsidR="00056CBB" w:rsidRPr="00056CBB" w:rsidRDefault="00056CBB" w:rsidP="0005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CBB">
        <w:rPr>
          <w:rFonts w:ascii="Courier New" w:eastAsia="Times New Roman" w:hAnsi="Courier New" w:cs="Courier New"/>
          <w:sz w:val="20"/>
          <w:szCs w:val="20"/>
        </w:rPr>
        <w:t>Episode 700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Average Score: 0.0810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, Average Score: 0.08</w:t>
      </w:r>
    </w:p>
    <w:p w14:paraId="19BDAEE9" w14:textId="77777777" w:rsidR="00056CBB" w:rsidRPr="00056CBB" w:rsidRDefault="00056CBB" w:rsidP="0005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CBB">
        <w:rPr>
          <w:rFonts w:ascii="Courier New" w:eastAsia="Times New Roman" w:hAnsi="Courier New" w:cs="Courier New"/>
          <w:sz w:val="20"/>
          <w:szCs w:val="20"/>
        </w:rPr>
        <w:t>Episode 800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Average Score: 0.1119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, Average Score: 0.11</w:t>
      </w:r>
    </w:p>
    <w:p w14:paraId="1CEBE14F" w14:textId="77777777" w:rsidR="00056CBB" w:rsidRPr="00056CBB" w:rsidRDefault="00056CBB" w:rsidP="0005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CBB">
        <w:rPr>
          <w:rFonts w:ascii="Courier New" w:eastAsia="Times New Roman" w:hAnsi="Courier New" w:cs="Courier New"/>
          <w:sz w:val="20"/>
          <w:szCs w:val="20"/>
        </w:rPr>
        <w:t>Episode 900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Average Score: 0.2090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, Average Score: 0.20</w:t>
      </w:r>
    </w:p>
    <w:p w14:paraId="202F642D" w14:textId="77777777" w:rsidR="00056CBB" w:rsidRPr="00056CBB" w:rsidRDefault="00056CBB" w:rsidP="0005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CBB">
        <w:rPr>
          <w:rFonts w:ascii="Courier New" w:eastAsia="Times New Roman" w:hAnsi="Courier New" w:cs="Courier New"/>
          <w:sz w:val="20"/>
          <w:szCs w:val="20"/>
        </w:rPr>
        <w:t>Episode 1000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Average Score: 0.3920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, Average Score: 0.39</w:t>
      </w:r>
    </w:p>
    <w:p w14:paraId="5522C8F8" w14:textId="77777777" w:rsidR="00056CBB" w:rsidRPr="00056CBB" w:rsidRDefault="00056CBB" w:rsidP="0005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6CBB">
        <w:rPr>
          <w:rFonts w:ascii="Courier New" w:eastAsia="Times New Roman" w:hAnsi="Courier New" w:cs="Courier New"/>
          <w:sz w:val="20"/>
          <w:szCs w:val="20"/>
        </w:rPr>
        <w:t>Episode 1100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,local max score 1.30</w:t>
      </w:r>
      <w:r w:rsidRPr="00056CBB">
        <w:rPr>
          <w:rFonts w:ascii="Courier New" w:eastAsia="Times New Roman" w:hAnsi="Courier New" w:cs="Courier New"/>
          <w:sz w:val="20"/>
          <w:szCs w:val="20"/>
        </w:rPr>
        <w:tab/>
        <w:t>, Average Score: 0.50</w:t>
      </w:r>
    </w:p>
    <w:p w14:paraId="0FDD4DBE" w14:textId="37FC3203" w:rsidR="00256359" w:rsidRDefault="00256359" w:rsidP="00256359"/>
    <w:p w14:paraId="5BE04E66" w14:textId="77777777" w:rsidR="00256359" w:rsidRDefault="00256359" w:rsidP="00256359">
      <w:r>
        <w:t xml:space="preserve">The </w:t>
      </w:r>
      <w:r w:rsidRPr="00256359">
        <w:rPr>
          <w:color w:val="FF0000"/>
        </w:rPr>
        <w:t>plot</w:t>
      </w:r>
      <w:r w:rsidRPr="00256359">
        <w:t xml:space="preserve"> of rewards per episode </w:t>
      </w:r>
      <w:r>
        <w:t>is shown below:</w:t>
      </w:r>
    </w:p>
    <w:p w14:paraId="5F3B9633" w14:textId="2AFB68D3" w:rsidR="00AB191C" w:rsidRDefault="00056CBB" w:rsidP="00AB191C">
      <w:r>
        <w:rPr>
          <w:noProof/>
        </w:rPr>
        <w:drawing>
          <wp:inline distT="0" distB="0" distL="0" distR="0" wp14:anchorId="3A5628E0" wp14:editId="4FFF44D7">
            <wp:extent cx="2686050" cy="18230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58" cy="185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1639" w14:textId="0CA37F9F" w:rsidR="00F66524" w:rsidRDefault="00F66524" w:rsidP="00AB191C"/>
    <w:p w14:paraId="7763B46D" w14:textId="651C0681" w:rsidR="00F66524" w:rsidRPr="00B66E31" w:rsidRDefault="00F66524" w:rsidP="00AB191C">
      <w:pPr>
        <w:rPr>
          <w:b/>
          <w:bCs/>
          <w:color w:val="FF0000"/>
        </w:rPr>
      </w:pPr>
      <w:r w:rsidRPr="00B66E31">
        <w:rPr>
          <w:b/>
          <w:bCs/>
          <w:color w:val="FF0000"/>
        </w:rPr>
        <w:t>Future work:</w:t>
      </w:r>
    </w:p>
    <w:p w14:paraId="7F3277BF" w14:textId="3389269E" w:rsidR="00F66524" w:rsidRPr="00AB191C" w:rsidRDefault="00B66E31" w:rsidP="00B66E31">
      <w:r>
        <w:t xml:space="preserve">We can try other algorithms such as  SAC, A3C, A2C, PPO etc. to improve the results. More effort can be put in fine tuning the hyper parameters – learning rate for actor, critic; number of agents, epochs, iterations, </w:t>
      </w:r>
      <w:proofErr w:type="spellStart"/>
      <w:r>
        <w:t>weight_decay</w:t>
      </w:r>
      <w:proofErr w:type="spellEnd"/>
      <w:r>
        <w:t xml:space="preserve"> etc to improve the results based on current DDPG implementation.</w:t>
      </w:r>
      <w:r w:rsidR="00056CBB">
        <w:t xml:space="preserve"> Another thing I want to try is to change the score function. Due to the max function, score of 0 (when the agent completely fails) may not help in </w:t>
      </w:r>
      <w:r w:rsidR="006B3E87">
        <w:t>guiding the agent to get to a optimum fats enough. So adding an initial small negative value might help.</w:t>
      </w:r>
      <w:r>
        <w:t xml:space="preserve">  </w:t>
      </w:r>
    </w:p>
    <w:sectPr w:rsidR="00F66524" w:rsidRPr="00AB1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06E80"/>
    <w:multiLevelType w:val="multilevel"/>
    <w:tmpl w:val="F3E0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6D33EC"/>
    <w:multiLevelType w:val="multilevel"/>
    <w:tmpl w:val="396E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925DD"/>
    <w:multiLevelType w:val="hybridMultilevel"/>
    <w:tmpl w:val="A8507F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1C"/>
    <w:rsid w:val="00056CBB"/>
    <w:rsid w:val="00255598"/>
    <w:rsid w:val="00256359"/>
    <w:rsid w:val="00364E5C"/>
    <w:rsid w:val="003D62E3"/>
    <w:rsid w:val="005A1237"/>
    <w:rsid w:val="006B3E87"/>
    <w:rsid w:val="007E4EC8"/>
    <w:rsid w:val="008223F4"/>
    <w:rsid w:val="00AB191C"/>
    <w:rsid w:val="00B05B85"/>
    <w:rsid w:val="00B66E31"/>
    <w:rsid w:val="00B97EC3"/>
    <w:rsid w:val="00E934DE"/>
    <w:rsid w:val="00ED3F9A"/>
    <w:rsid w:val="00F539BE"/>
    <w:rsid w:val="00F6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B07A"/>
  <w15:chartTrackingRefBased/>
  <w15:docId w15:val="{ACCD2C84-7A0D-49D5-A1D7-888491B1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4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AB191C"/>
  </w:style>
  <w:style w:type="paragraph" w:styleId="NormalWeb">
    <w:name w:val="Normal (Web)"/>
    <w:basedOn w:val="Normal"/>
    <w:uiPriority w:val="99"/>
    <w:semiHidden/>
    <w:unhideWhenUsed/>
    <w:rsid w:val="00AB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191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4E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D62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EC3"/>
    <w:rPr>
      <w:rFonts w:ascii="Courier New" w:eastAsia="Times New Roman" w:hAnsi="Courier New" w:cs="Courier New"/>
      <w:sz w:val="20"/>
      <w:szCs w:val="20"/>
    </w:rPr>
  </w:style>
  <w:style w:type="character" w:customStyle="1" w:styleId="filename">
    <w:name w:val="filename"/>
    <w:basedOn w:val="DefaultParagraphFont"/>
    <w:rsid w:val="00B97EC3"/>
  </w:style>
  <w:style w:type="character" w:styleId="Strong">
    <w:name w:val="Strong"/>
    <w:basedOn w:val="DefaultParagraphFont"/>
    <w:uiPriority w:val="22"/>
    <w:qFormat/>
    <w:rsid w:val="005A12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8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96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500802">
          <w:marLeft w:val="0"/>
          <w:marRight w:val="0"/>
          <w:marTop w:val="0"/>
          <w:marBottom w:val="0"/>
          <w:divBdr>
            <w:top w:val="single" w:sz="6" w:space="8" w:color="DBE2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7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2287">
                  <w:marLeft w:val="123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Ramanpreet</dc:creator>
  <cp:keywords/>
  <dc:description/>
  <cp:lastModifiedBy>Ramanpreet</cp:lastModifiedBy>
  <cp:revision>10</cp:revision>
  <cp:lastPrinted>2020-09-08T08:14:00Z</cp:lastPrinted>
  <dcterms:created xsi:type="dcterms:W3CDTF">2020-07-29T15:17:00Z</dcterms:created>
  <dcterms:modified xsi:type="dcterms:W3CDTF">2020-09-14T08:00:00Z</dcterms:modified>
</cp:coreProperties>
</file>