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2E22AD" w14:textId="67ECE66C" w:rsidR="00436795" w:rsidRDefault="006550B0">
      <w:r>
        <w:t>Q1. What are the two latest user-defined exception constraints in Python 3.X?</w:t>
      </w:r>
    </w:p>
    <w:p w14:paraId="00B95F21" w14:textId="77777777" w:rsidR="001D2C69" w:rsidRDefault="00F0729E">
      <w:pPr>
        <w:rPr>
          <w:b/>
          <w:bCs/>
        </w:rPr>
      </w:pPr>
      <w:r w:rsidRPr="00F0729E">
        <w:rPr>
          <w:b/>
          <w:bCs/>
        </w:rPr>
        <w:t>Ans:</w:t>
      </w:r>
      <w:r>
        <w:rPr>
          <w:b/>
          <w:bCs/>
        </w:rPr>
        <w:t xml:space="preserve"> </w:t>
      </w:r>
    </w:p>
    <w:p w14:paraId="5E85D9F3" w14:textId="77777777" w:rsidR="001D2C69" w:rsidRDefault="001D2C69">
      <w:pPr>
        <w:rPr>
          <w:b/>
          <w:bCs/>
        </w:rPr>
      </w:pPr>
    </w:p>
    <w:p w14:paraId="0650BD24" w14:textId="5EEDCBE6" w:rsidR="00F0729E" w:rsidRDefault="001D2C69" w:rsidP="001D2C69">
      <w:pPr>
        <w:pStyle w:val="ListParagraph"/>
        <w:numPr>
          <w:ilvl w:val="0"/>
          <w:numId w:val="2"/>
        </w:numPr>
      </w:pPr>
      <w:r>
        <w:t>Rather than inheriting “Exception” class as a base class for every user defined exception, you can inherit more specific exception class as a base class.</w:t>
      </w:r>
    </w:p>
    <w:p w14:paraId="3EF50231" w14:textId="21442A2C" w:rsidR="00436795" w:rsidRDefault="001D2C69" w:rsidP="001D2C69">
      <w:pPr>
        <w:pStyle w:val="ListParagraph"/>
        <w:numPr>
          <w:ilvl w:val="0"/>
          <w:numId w:val="2"/>
        </w:numPr>
      </w:pPr>
      <w:r>
        <w:t>Also, you can at least provide a doc string(and not to be forced to use the pass keyword).</w:t>
      </w:r>
    </w:p>
    <w:p w14:paraId="5861E63F" w14:textId="77777777" w:rsidR="00436795" w:rsidRDefault="00436795"/>
    <w:p w14:paraId="3ECAE491" w14:textId="77777777" w:rsidR="00436795" w:rsidRDefault="00436795"/>
    <w:p w14:paraId="08AF54D0" w14:textId="0308F32B" w:rsidR="00436795" w:rsidRDefault="006550B0">
      <w:r>
        <w:t>Q2. How are class-based exceptions that have been raised matched to handlers?</w:t>
      </w:r>
    </w:p>
    <w:p w14:paraId="3E0B7FAB" w14:textId="77777777" w:rsidR="003648B6" w:rsidRDefault="003648B6">
      <w:pPr>
        <w:rPr>
          <w:b/>
          <w:bCs/>
        </w:rPr>
      </w:pPr>
      <w:r w:rsidRPr="003648B6">
        <w:rPr>
          <w:b/>
          <w:bCs/>
        </w:rPr>
        <w:t>Ans:</w:t>
      </w:r>
      <w:r>
        <w:rPr>
          <w:b/>
          <w:bCs/>
        </w:rPr>
        <w:t xml:space="preserve"> </w:t>
      </w:r>
    </w:p>
    <w:p w14:paraId="21674C80" w14:textId="77777777" w:rsidR="003648B6" w:rsidRDefault="003648B6">
      <w:pPr>
        <w:rPr>
          <w:b/>
          <w:bCs/>
        </w:rPr>
      </w:pPr>
    </w:p>
    <w:p w14:paraId="09657431" w14:textId="5A2D92D8" w:rsidR="003648B6" w:rsidRPr="003648B6" w:rsidRDefault="003648B6">
      <w:r w:rsidRPr="003648B6">
        <w:t>The exceptions that can be handled are class-based and can be handled between TRY and ENDTRY</w:t>
      </w:r>
      <w:r>
        <w:t xml:space="preserve">, </w:t>
      </w:r>
      <w:r w:rsidRPr="003648B6">
        <w:t>The associated exception classes are predefined in the system and begin with the prefix CX_SY_, such as CX_SY_ZERODIVIDE. In the ABAP keyword documentation, the exception classes whose exceptions may occur when a corresponding ABAP statement is executed are listed for each keyword.</w:t>
      </w:r>
    </w:p>
    <w:p w14:paraId="495563A3" w14:textId="77777777" w:rsidR="00436795" w:rsidRDefault="00436795"/>
    <w:p w14:paraId="6BDC4745" w14:textId="77777777" w:rsidR="00436795" w:rsidRDefault="00436795"/>
    <w:p w14:paraId="7CA700D9" w14:textId="77777777" w:rsidR="00436795" w:rsidRDefault="00436795"/>
    <w:p w14:paraId="2DD87C7E" w14:textId="12EE90C9" w:rsidR="00436795" w:rsidRDefault="006550B0">
      <w:r>
        <w:t>Q3. Describe two methods for attaching context information to exception artefacts.</w:t>
      </w:r>
    </w:p>
    <w:p w14:paraId="65353108" w14:textId="0001D657" w:rsidR="003648B6" w:rsidRDefault="003648B6">
      <w:r w:rsidRPr="003648B6">
        <w:rPr>
          <w:b/>
          <w:bCs/>
        </w:rPr>
        <w:t>Ans:</w:t>
      </w:r>
      <w:r>
        <w:t xml:space="preserve"> </w:t>
      </w:r>
    </w:p>
    <w:p w14:paraId="618878D5" w14:textId="77777777" w:rsidR="003648B6" w:rsidRDefault="003648B6"/>
    <w:p w14:paraId="5F5BF0BE" w14:textId="77777777" w:rsidR="003648B6" w:rsidRDefault="003648B6" w:rsidP="003648B6">
      <w:r>
        <w:t>I have a situation in which I need to re-attach detached objects to a hibernate session, although an object of the same identity MAY already exist in the session, which will cause errors.</w:t>
      </w:r>
    </w:p>
    <w:p w14:paraId="652F9571" w14:textId="77777777" w:rsidR="003648B6" w:rsidRDefault="003648B6" w:rsidP="003648B6"/>
    <w:p w14:paraId="6D8509E2" w14:textId="77777777" w:rsidR="003648B6" w:rsidRDefault="003648B6" w:rsidP="003648B6">
      <w:r>
        <w:t>Right now, I can do one of two things.</w:t>
      </w:r>
    </w:p>
    <w:p w14:paraId="23D90A48" w14:textId="77777777" w:rsidR="003648B6" w:rsidRDefault="003648B6" w:rsidP="003648B6"/>
    <w:p w14:paraId="586C2447" w14:textId="77777777" w:rsidR="003648B6" w:rsidRDefault="003648B6" w:rsidP="003648B6">
      <w:r>
        <w:t>getHibernateTemplate().update( obj ) This works if and only if an object doesn't already exist in the hibernate session. Exceptions are thrown stating an object with the given identifier already exists in the session when I need it later.</w:t>
      </w:r>
    </w:p>
    <w:p w14:paraId="47B89381" w14:textId="77777777" w:rsidR="003648B6" w:rsidRDefault="003648B6" w:rsidP="003648B6"/>
    <w:p w14:paraId="05523DE9" w14:textId="0EFFA24B" w:rsidR="003648B6" w:rsidRPr="003648B6" w:rsidRDefault="003648B6" w:rsidP="003648B6">
      <w:r>
        <w:t>getHibernateTemplate().merge( obj ) This works if and only if an object exists in the hibernate session. Exceptions are thrown when I need the object to be in a session later if I use this.</w:t>
      </w:r>
    </w:p>
    <w:p w14:paraId="652CCAC2" w14:textId="77777777" w:rsidR="00436795" w:rsidRDefault="00436795"/>
    <w:p w14:paraId="026B5E48" w14:textId="77777777" w:rsidR="00436795" w:rsidRDefault="00436795"/>
    <w:p w14:paraId="6C0C8F8D" w14:textId="77777777" w:rsidR="00436795" w:rsidRDefault="00436795"/>
    <w:p w14:paraId="38EBF230" w14:textId="4B906A2E" w:rsidR="00436795" w:rsidRDefault="006550B0">
      <w:r>
        <w:t>Q4. Describe two methods for specifying the text of an exception object's error message.</w:t>
      </w:r>
    </w:p>
    <w:p w14:paraId="7E465680" w14:textId="6B716D00" w:rsidR="003648B6" w:rsidRDefault="003648B6"/>
    <w:p w14:paraId="796F869E" w14:textId="4A115C43" w:rsidR="003648B6" w:rsidRDefault="003648B6">
      <w:pPr>
        <w:rPr>
          <w:b/>
          <w:bCs/>
        </w:rPr>
      </w:pPr>
      <w:r w:rsidRPr="003648B6">
        <w:rPr>
          <w:b/>
          <w:bCs/>
        </w:rPr>
        <w:t>Ans:</w:t>
      </w:r>
    </w:p>
    <w:p w14:paraId="170D4D7C" w14:textId="74624B09" w:rsidR="00260B44" w:rsidRDefault="00260B44">
      <w:pPr>
        <w:rPr>
          <w:b/>
          <w:bCs/>
        </w:rPr>
      </w:pPr>
    </w:p>
    <w:p w14:paraId="79E592ED" w14:textId="7D26B7D3" w:rsidR="00260B44" w:rsidRDefault="00260B44" w:rsidP="00260B44">
      <w:pPr>
        <w:pStyle w:val="ListParagraph"/>
        <w:numPr>
          <w:ilvl w:val="0"/>
          <w:numId w:val="3"/>
        </w:numPr>
      </w:pPr>
      <w:r w:rsidRPr="00260B44">
        <w:t xml:space="preserve">Throw the exception </w:t>
      </w:r>
      <w:r>
        <w:t xml:space="preserve">hard coded </w:t>
      </w:r>
      <w:r w:rsidRPr="00260B44">
        <w:t>message</w:t>
      </w:r>
      <w:r>
        <w:t xml:space="preserve"> from the exception class itself.</w:t>
      </w:r>
    </w:p>
    <w:p w14:paraId="51670F70" w14:textId="3BC17659" w:rsidR="00260B44" w:rsidRPr="00260B44" w:rsidRDefault="00260B44" w:rsidP="00260B44">
      <w:pPr>
        <w:pStyle w:val="ListParagraph"/>
        <w:numPr>
          <w:ilvl w:val="0"/>
          <w:numId w:val="3"/>
        </w:numPr>
      </w:pPr>
      <w:r>
        <w:t>Every subclass can throw it’s own exception message by providing a custom message in class object itself.</w:t>
      </w:r>
    </w:p>
    <w:p w14:paraId="4EB6DD73" w14:textId="5A7BA5DA" w:rsidR="00436795" w:rsidRDefault="00436795"/>
    <w:p w14:paraId="549671EA" w14:textId="77777777" w:rsidR="003648B6" w:rsidRPr="003648B6" w:rsidRDefault="003648B6"/>
    <w:p w14:paraId="585A5F97" w14:textId="77777777" w:rsidR="00436795" w:rsidRDefault="00436795"/>
    <w:p w14:paraId="1E120364" w14:textId="77777777" w:rsidR="00436795" w:rsidRDefault="00436795"/>
    <w:p w14:paraId="3418DD82" w14:textId="3F9B0722" w:rsidR="00436795" w:rsidRDefault="006550B0">
      <w:r>
        <w:t>Q5. Why do you no longer use string-based exceptions?</w:t>
      </w:r>
    </w:p>
    <w:p w14:paraId="396D88CE" w14:textId="3A261E6E" w:rsidR="00220284" w:rsidRDefault="00220284"/>
    <w:p w14:paraId="636A2266" w14:textId="18D03736" w:rsidR="00220284" w:rsidRPr="00220284" w:rsidRDefault="00220284">
      <w:r w:rsidRPr="00220284">
        <w:rPr>
          <w:b/>
          <w:bCs/>
        </w:rPr>
        <w:t>Ans:</w:t>
      </w:r>
      <w:r>
        <w:t xml:space="preserve"> rather than using string bases exception error message, we should raise exception class type </w:t>
      </w:r>
      <w:r w:rsidR="00FB4D07">
        <w:t>exception, so that it can be catch by most suitable type of exception class and send most appropriate error message to user accordingly.</w:t>
      </w:r>
    </w:p>
    <w:sectPr w:rsidR="00220284" w:rsidRPr="0022028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73F4B" w14:textId="77777777" w:rsidR="006550B0" w:rsidRDefault="006550B0">
      <w:r>
        <w:separator/>
      </w:r>
    </w:p>
  </w:endnote>
  <w:endnote w:type="continuationSeparator" w:id="0">
    <w:p w14:paraId="19F8CD69" w14:textId="77777777" w:rsidR="006550B0" w:rsidRDefault="00655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02A1" w14:textId="77777777" w:rsidR="00000000" w:rsidRDefault="006550B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3F89" w14:textId="77777777" w:rsidR="006550B0" w:rsidRDefault="006550B0">
      <w:r>
        <w:separator/>
      </w:r>
    </w:p>
  </w:footnote>
  <w:footnote w:type="continuationSeparator" w:id="0">
    <w:p w14:paraId="514486EF" w14:textId="77777777" w:rsidR="006550B0" w:rsidRDefault="00655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D24F" w14:textId="77777777" w:rsidR="00000000" w:rsidRDefault="006550B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0052"/>
    <w:multiLevelType w:val="hybridMultilevel"/>
    <w:tmpl w:val="BF580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7105D5"/>
    <w:multiLevelType w:val="hybridMultilevel"/>
    <w:tmpl w:val="D15661B2"/>
    <w:lvl w:ilvl="0" w:tplc="8884AE68">
      <w:start w:val="1"/>
      <w:numFmt w:val="bullet"/>
      <w:lvlText w:val="●"/>
      <w:lvlJc w:val="left"/>
      <w:pPr>
        <w:ind w:left="720" w:hanging="360"/>
      </w:pPr>
    </w:lvl>
    <w:lvl w:ilvl="1" w:tplc="5F187DCE">
      <w:start w:val="1"/>
      <w:numFmt w:val="bullet"/>
      <w:lvlText w:val="○"/>
      <w:lvlJc w:val="left"/>
      <w:pPr>
        <w:ind w:left="1440" w:hanging="360"/>
      </w:pPr>
    </w:lvl>
    <w:lvl w:ilvl="2" w:tplc="C2D85826">
      <w:start w:val="1"/>
      <w:numFmt w:val="bullet"/>
      <w:lvlText w:val="■"/>
      <w:lvlJc w:val="left"/>
      <w:pPr>
        <w:ind w:left="2160" w:hanging="360"/>
      </w:pPr>
    </w:lvl>
    <w:lvl w:ilvl="3" w:tplc="0A687FBE">
      <w:start w:val="1"/>
      <w:numFmt w:val="bullet"/>
      <w:lvlText w:val="●"/>
      <w:lvlJc w:val="left"/>
      <w:pPr>
        <w:ind w:left="2880" w:hanging="360"/>
      </w:pPr>
    </w:lvl>
    <w:lvl w:ilvl="4" w:tplc="3F2E13A0">
      <w:start w:val="1"/>
      <w:numFmt w:val="bullet"/>
      <w:lvlText w:val="○"/>
      <w:lvlJc w:val="left"/>
      <w:pPr>
        <w:ind w:left="3600" w:hanging="360"/>
      </w:pPr>
    </w:lvl>
    <w:lvl w:ilvl="5" w:tplc="306E4D8E">
      <w:start w:val="1"/>
      <w:numFmt w:val="bullet"/>
      <w:lvlText w:val="■"/>
      <w:lvlJc w:val="left"/>
      <w:pPr>
        <w:ind w:left="4320" w:hanging="360"/>
      </w:pPr>
    </w:lvl>
    <w:lvl w:ilvl="6" w:tplc="AC467F6C">
      <w:start w:val="1"/>
      <w:numFmt w:val="bullet"/>
      <w:lvlText w:val="●"/>
      <w:lvlJc w:val="left"/>
      <w:pPr>
        <w:ind w:left="5040" w:hanging="360"/>
      </w:pPr>
    </w:lvl>
    <w:lvl w:ilvl="7" w:tplc="DBDAF32A">
      <w:start w:val="1"/>
      <w:numFmt w:val="bullet"/>
      <w:lvlText w:val="●"/>
      <w:lvlJc w:val="left"/>
      <w:pPr>
        <w:ind w:left="5760" w:hanging="360"/>
      </w:pPr>
    </w:lvl>
    <w:lvl w:ilvl="8" w:tplc="3410BCBA">
      <w:start w:val="1"/>
      <w:numFmt w:val="bullet"/>
      <w:lvlText w:val="●"/>
      <w:lvlJc w:val="left"/>
      <w:pPr>
        <w:ind w:left="6480" w:hanging="360"/>
      </w:pPr>
    </w:lvl>
  </w:abstractNum>
  <w:abstractNum w:abstractNumId="2" w15:restartNumberingAfterBreak="0">
    <w:nsid w:val="63B30E97"/>
    <w:multiLevelType w:val="hybridMultilevel"/>
    <w:tmpl w:val="96027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795"/>
    <w:rsid w:val="001D2C69"/>
    <w:rsid w:val="00220284"/>
    <w:rsid w:val="00260B44"/>
    <w:rsid w:val="003648B6"/>
    <w:rsid w:val="00436795"/>
    <w:rsid w:val="006550B0"/>
    <w:rsid w:val="00F0729E"/>
    <w:rsid w:val="00FB4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5F0"/>
  <w15:docId w15:val="{AD0603B9-713E-4412-958D-79560B5D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4</cp:revision>
  <dcterms:created xsi:type="dcterms:W3CDTF">2021-03-04T00:22:00Z</dcterms:created>
  <dcterms:modified xsi:type="dcterms:W3CDTF">2021-08-22T14:29:00Z</dcterms:modified>
</cp:coreProperties>
</file>