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Kaffza — Privacy Policy (English)</w:t>
      </w:r>
    </w:p>
    <w:p>
      <w:r>
        <w:t>Privacy Policy</w:t>
      </w:r>
    </w:p>
    <w:p>
      <w:r>
        <w:t>Kaffza Platform | Kaffza</w:t>
      </w:r>
    </w:p>
    <w:p>
      <w:r>
        <w:t>Jawaharat Al Shahba Modern LLC | Commercial Registration: 1417621</w:t>
      </w:r>
    </w:p>
    <w:p>
      <w:r>
        <w:t>Last updated: 16 March 2026</w:t>
      </w:r>
    </w:p>
    <w:p>
      <w:r>
        <w:t>1. Introduction</w:t>
      </w:r>
    </w:p>
    <w:p>
      <w:r>
        <w:t>Jawaharat Al Shahba Modern LLC (“Kaffza”, “the Platform”, “we”, “us”) provides an integrated e-commerce platform that enables merchants to build online stores and enables customers to browse and purchase products securely.</w:t>
      </w:r>
    </w:p>
    <w:p>
      <w:r>
        <w:t>This Policy explains how we collect, use, and protect personal data. It applies to all users of the Platform, including merchants, customers, and visitors.</w:t>
      </w:r>
    </w:p>
    <w:p>
      <w:r>
        <w:t>By using Kaffza, you acknowledge that you have read and agreed to this Policy.</w:t>
      </w:r>
    </w:p>
    <w:p>
      <w:r>
        <w:t>2. Data We Collect</w:t>
      </w:r>
    </w:p>
    <w:p>
      <w:r>
        <w:t>A. Registration Data</w:t>
      </w:r>
    </w:p>
    <w:p>
      <w:r>
        <w:t>• Full name</w:t>
      </w:r>
    </w:p>
    <w:p>
      <w:r>
        <w:t>• Email address</w:t>
      </w:r>
    </w:p>
    <w:p>
      <w:r>
        <w:t>• Phone number (required for OTP verification)</w:t>
      </w:r>
    </w:p>
    <w:p>
      <w:r>
        <w:t>• Password (encrypted; never stored in plain text)</w:t>
      </w:r>
    </w:p>
    <w:p>
      <w:r>
        <w:t>• Account type (merchant / customer)</w:t>
      </w:r>
    </w:p>
    <w:p>
      <w:r>
        <w:t>• Preferred language</w:t>
      </w:r>
    </w:p>
    <w:p>
      <w:r>
        <w:t>B. Merchant Data</w:t>
      </w:r>
    </w:p>
    <w:p>
      <w:r>
        <w:t>• Store information (name, subdomain, description, logo)</w:t>
      </w:r>
    </w:p>
    <w:p>
      <w:r>
        <w:t>• Commercial registration and official documents</w:t>
      </w:r>
    </w:p>
    <w:p>
      <w:r>
        <w:t>• Banking details for payouts (IBAN, account number, bank name)</w:t>
      </w:r>
    </w:p>
    <w:p>
      <w:r>
        <w:t>• Product, inventory, and pricing data</w:t>
      </w:r>
    </w:p>
    <w:p>
      <w:r>
        <w:t>C. Customer Data</w:t>
      </w:r>
    </w:p>
    <w:p>
      <w:r>
        <w:t>• Shipping and delivery address</w:t>
      </w:r>
    </w:p>
    <w:p>
      <w:r>
        <w:t>• Orders and purchase history</w:t>
      </w:r>
    </w:p>
    <w:p>
      <w:r>
        <w:t>• Cart data (stored temporarily)</w:t>
      </w:r>
    </w:p>
    <w:p>
      <w:r>
        <w:t>D. Automatically Collected Data</w:t>
      </w:r>
    </w:p>
    <w:p>
      <w:r>
        <w:t>• IP address and device information</w:t>
      </w:r>
    </w:p>
    <w:p>
      <w:r>
        <w:t>• Browser/app type</w:t>
      </w:r>
    </w:p>
    <w:p>
      <w:r>
        <w:t>• Login and security event logs (Audit Log)</w:t>
      </w:r>
    </w:p>
    <w:p>
      <w:r>
        <w:t>• Payment data (processed via Thawani Pay; we do not store card details)</w:t>
      </w:r>
    </w:p>
    <w:p>
      <w:r>
        <w:t>3. How We Use Your Data</w:t>
      </w:r>
    </w:p>
    <w:p>
      <w:r>
        <w:t>• To activate and verify your account using OTP</w:t>
      </w:r>
    </w:p>
    <w:p>
      <w:r>
        <w:t>• To process orders and payments through the Escrow system</w:t>
      </w:r>
    </w:p>
    <w:p>
      <w:r>
        <w:t>• To send notifications about orders, shipping, and wallet activity</w:t>
      </w:r>
    </w:p>
    <w:p>
      <w:r>
        <w:t>• To protect the Platform from fraud and manage disputes</w:t>
      </w:r>
    </w:p>
    <w:p>
      <w:r>
        <w:t>• To improve user experience and Platform services</w:t>
      </w:r>
    </w:p>
    <w:p>
      <w:r>
        <w:t>• To comply with legal and regulatory requirements in Oman</w:t>
      </w:r>
    </w:p>
    <w:p>
      <w:r>
        <w:t>• To communicate with you about your account or orders</w:t>
      </w:r>
    </w:p>
    <w:p>
      <w:r>
        <w:t>4. Sharing Data with Third Parties</w:t>
      </w:r>
    </w:p>
    <w:p>
      <w:r>
        <w:t>We do not sell your personal data. We may share data only in the following cases:</w:t>
      </w:r>
    </w:p>
    <w:p>
      <w:r>
        <w:t>• Thawani Pay: to process payments securely (PCI-DSS aligned)</w:t>
      </w:r>
    </w:p>
    <w:p>
      <w:r>
        <w:t>• Jeena shipping: to deliver orders and provide shipment tracking</w:t>
      </w:r>
    </w:p>
    <w:p>
      <w:r>
        <w:t>• Amazon Web Services (AWS): to host data on servers in the Bahrain region</w:t>
      </w:r>
    </w:p>
    <w:p>
      <w:r>
        <w:t>• Legal/regulatory authorities: only upon a valid official legal request</w:t>
      </w:r>
    </w:p>
    <w:p>
      <w:r>
        <w:t>• The relevant merchant: order details necessary to fulfill the purchase</w:t>
      </w:r>
    </w:p>
    <w:p>
      <w:r>
        <w:t>5. Escrow &amp; Payment Protection</w:t>
      </w:r>
    </w:p>
    <w:p>
      <w:r>
        <w:t>Kaffza uses an integrated Escrow system:</w:t>
      </w:r>
    </w:p>
    <w:p>
      <w:r>
        <w:t>• Payment amounts are held by the Platform upon successful payment</w:t>
      </w:r>
    </w:p>
    <w:p>
      <w:r>
        <w:t>• Funds are released to the merchant when the customer confirms receipt</w:t>
      </w:r>
    </w:p>
    <w:p>
      <w:r>
        <w:t>• If not confirmed, funds are released automatically after a period based on merchant trust level</w:t>
      </w:r>
    </w:p>
    <w:p>
      <w:r>
        <w:t>• Customers may open a dispute during the holding period to request a refund in documented cases</w:t>
      </w:r>
    </w:p>
    <w:p>
      <w:r>
        <w:t>6. Data Security</w:t>
      </w:r>
    </w:p>
    <w:p>
      <w:r>
        <w:t>• Password hashing using bcrypt</w:t>
      </w:r>
    </w:p>
    <w:p>
      <w:r>
        <w:t>• JWT tokens with defined expiry and token rotation</w:t>
      </w:r>
    </w:p>
    <w:p>
      <w:r>
        <w:t>• HttpOnly cookies for web sessions</w:t>
      </w:r>
    </w:p>
    <w:p>
      <w:r>
        <w:t>• HTTPS encryption for all communications</w:t>
      </w:r>
    </w:p>
    <w:p>
      <w:r>
        <w:t>• Refresh tokens stored in Redis and revoked immediately on logout</w:t>
      </w:r>
    </w:p>
    <w:p>
      <w:r>
        <w:t>• Audit log for sensitive operations</w:t>
      </w:r>
    </w:p>
    <w:p>
      <w:r>
        <w:t>• Rate limiting to reduce brute-force attacks</w:t>
      </w:r>
    </w:p>
    <w:p>
      <w:r>
        <w:t>7. Your Rights</w:t>
      </w:r>
    </w:p>
    <w:p>
      <w:r>
        <w:t>You may, at any time:</w:t>
      </w:r>
    </w:p>
    <w:p>
      <w:r>
        <w:t>• Access the personal data we hold about you</w:t>
      </w:r>
    </w:p>
    <w:p>
      <w:r>
        <w:t>• Correct inaccurate data</w:t>
      </w:r>
    </w:p>
    <w:p>
      <w:r>
        <w:t>• Request deletion of your account/data (subject to legal obligations)</w:t>
      </w:r>
    </w:p>
    <w:p>
      <w:r>
        <w:t>• Object to certain processing activities</w:t>
      </w:r>
    </w:p>
    <w:p>
      <w:r>
        <w:t>• Withdraw consent for marketing communications</w:t>
      </w:r>
    </w:p>
    <w:p>
      <w:r>
        <w:t>To exercise these rights, contact: mn74684@gmail.com</w:t>
      </w:r>
    </w:p>
    <w:p>
      <w:r>
        <w:t>8. Data Retention</w:t>
      </w:r>
    </w:p>
    <w:p>
      <w:r>
        <w:t>• Account data: as long as your account remains active</w:t>
      </w:r>
    </w:p>
    <w:p>
      <w:r>
        <w:t>• Financial transaction records: 5 years (per relevant regulatory requirements)</w:t>
      </w:r>
    </w:p>
    <w:p>
      <w:r>
        <w:t>• Security event logs: 1 year</w:t>
      </w:r>
    </w:p>
    <w:p>
      <w:r>
        <w:t>• Cart data: 7 days from last activity</w:t>
      </w:r>
    </w:p>
    <w:p>
      <w:r>
        <w:t>9. Cookies</w:t>
      </w:r>
    </w:p>
    <w:p>
      <w:r>
        <w:t>Kaffza uses cookies for:</w:t>
      </w:r>
    </w:p>
    <w:p>
      <w:r>
        <w:t>• HttpOnly refresh token cookie (security essential)</w:t>
      </w:r>
    </w:p>
    <w:p>
      <w:r>
        <w:t>• User preferences (language and selected store)</w:t>
      </w:r>
    </w:p>
    <w:p>
      <w:r>
        <w:t>We do not use cookies for advertising tracking.</w:t>
      </w:r>
    </w:p>
    <w:p>
      <w:r>
        <w:t>10. Contact Us</w:t>
      </w:r>
    </w:p>
    <w:p>
      <w:r>
        <w:t>For privacy-related questions:</w:t>
      </w:r>
    </w:p>
    <w:p>
      <w:r>
        <w:t>• Company: Jawaharat Al Shahba Modern LLC</w:t>
      </w:r>
    </w:p>
    <w:p>
      <w:r>
        <w:t>• Commercial Registration: 1417621 | Tax No.: 1805706</w:t>
      </w:r>
    </w:p>
    <w:p>
      <w:r>
        <w:t>• Address: Al Mabelah Al Janubiyah, Seeb, Muscat, Sultanate of Oman</w:t>
      </w:r>
    </w:p>
    <w:p>
      <w:r>
        <w:t>• Phone: 77509646</w:t>
      </w:r>
    </w:p>
    <w:p>
      <w:r>
        <w:t>• Email: mn74684@gmail.com</w:t>
      </w:r>
    </w:p>
    <w:p>
      <w:r>
        <w:t>11. Changes to This Policy</w:t>
      </w:r>
    </w:p>
    <w:p>
      <w:r>
        <w:t>We may update this Policy at any time. We will notify you of material changes by email or in-app notification. Continued use after publication constitutes acceptance.</w:t>
      </w:r>
    </w:p>
    <w:p>
      <w:r>
        <w:t>Effective date: 16 March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