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4" w:rsidRDefault="00350E04" w:rsidP="005C0AC6">
      <w:pPr>
        <w:pStyle w:val="NormalWeb"/>
      </w:pPr>
      <w:r>
        <w:t xml:space="preserve">API Security-2 </w:t>
      </w:r>
    </w:p>
    <w:p w:rsidR="005C0AC6" w:rsidRDefault="005C0AC6" w:rsidP="005C0AC6">
      <w:pPr>
        <w:pStyle w:val="NormalWeb"/>
      </w:pPr>
      <w:r>
        <w:t>1. Install and configure Burp Suite</w:t>
      </w:r>
    </w:p>
    <w:p w:rsidR="00000000" w:rsidRDefault="005C0AC6">
      <w:r>
        <w:t xml:space="preserve">      Installed and configured</w:t>
      </w:r>
    </w:p>
    <w:p w:rsidR="005C0AC6" w:rsidRDefault="005C0AC6" w:rsidP="005C0AC6">
      <w:pPr>
        <w:pStyle w:val="NormalWeb"/>
      </w:pPr>
      <w:r>
        <w:t>2. Change response message of buy course API</w:t>
      </w:r>
    </w:p>
    <w:p w:rsidR="005C0AC6" w:rsidRDefault="00350E04" w:rsidP="005C0AC6">
      <w:pPr>
        <w:pStyle w:val="NormalWeb"/>
      </w:pPr>
      <w:r>
        <w:rPr>
          <w:noProof/>
        </w:rPr>
        <w:drawing>
          <wp:inline distT="0" distB="0" distL="0" distR="0">
            <wp:extent cx="6096000" cy="2847975"/>
            <wp:effectExtent l="19050" t="0" r="0" b="0"/>
            <wp:docPr id="1" name="Picture 0" descr="Desktop 2022-04-15 21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4-15 21-04-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8" cy="28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04" w:rsidRDefault="00350E04" w:rsidP="005C0AC6">
      <w:pPr>
        <w:pStyle w:val="NormalWeb"/>
      </w:pPr>
      <w:r>
        <w:t xml:space="preserve">3. Try to guess </w:t>
      </w:r>
      <w:proofErr w:type="spellStart"/>
      <w:r>
        <w:t>adminuser</w:t>
      </w:r>
      <w:proofErr w:type="spellEnd"/>
      <w:r>
        <w:t xml:space="preserve"> </w:t>
      </w:r>
      <w:r w:rsidR="005C0AC6">
        <w:t xml:space="preserve">password  </w:t>
      </w:r>
    </w:p>
    <w:p w:rsidR="005C0AC6" w:rsidRDefault="00350E04" w:rsidP="005C0AC6">
      <w:pPr>
        <w:pStyle w:val="NormalWeb"/>
      </w:pPr>
      <w:r>
        <w:rPr>
          <w:noProof/>
        </w:rPr>
        <w:drawing>
          <wp:inline distT="0" distB="0" distL="0" distR="0">
            <wp:extent cx="6537788" cy="4593265"/>
            <wp:effectExtent l="19050" t="0" r="0" b="0"/>
            <wp:docPr id="2" name="Picture 3" descr="C:\Users\test\AppData\Local\Microsoft\Windows\INetCache\Content.Word\Desktop 2022-04-15 20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AppData\Local\Microsoft\Windows\INetCache\Content.Word\Desktop 2022-04-15 20-44-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3" cy="459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AC6" w:rsidSect="00350E04">
      <w:pgSz w:w="12240" w:h="15840"/>
      <w:pgMar w:top="709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0AC6"/>
    <w:rsid w:val="00350E04"/>
    <w:rsid w:val="005C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2022-04-15T16:42:00Z</dcterms:created>
  <dcterms:modified xsi:type="dcterms:W3CDTF">2022-04-15T17:06:00Z</dcterms:modified>
</cp:coreProperties>
</file>