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E0F49" w14:textId="77777777" w:rsidR="00EE7B45" w:rsidRPr="00EE7B45" w:rsidRDefault="00EE7B45" w:rsidP="00EE7B45"/>
    <w:p w14:paraId="3DCD4500" w14:textId="16041B02" w:rsidR="00EE7B45" w:rsidRPr="00EE7B45" w:rsidRDefault="00EE7B45" w:rsidP="00EE7B45">
      <w:r w:rsidRPr="00EE7B45">
        <w:drawing>
          <wp:inline distT="0" distB="0" distL="0" distR="0" wp14:anchorId="3AE27354" wp14:editId="5FBDF8F1">
            <wp:extent cx="5731510" cy="7416165"/>
            <wp:effectExtent l="0" t="0" r="2540" b="0"/>
            <wp:docPr id="6921470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CF6FB" w14:textId="77777777" w:rsidR="00EE7B45" w:rsidRPr="00EE7B45" w:rsidRDefault="00EE7B45" w:rsidP="00EE7B45">
      <w:r w:rsidRPr="00EE7B45">
        <w:t>273. Consider this scenario for Questions 3 to 7.</w:t>
      </w:r>
    </w:p>
    <w:p w14:paraId="65FBB6D3" w14:textId="77777777" w:rsidR="00EE7B45" w:rsidRPr="00EE7B45" w:rsidRDefault="00EE7B45" w:rsidP="00EE7B45">
      <w:r w:rsidRPr="00EE7B45">
        <w:t xml:space="preserve">You are evaluating a binary classifier. There are 50 positive outcomes in the test data, and 100 observations. </w:t>
      </w:r>
    </w:p>
    <w:p w14:paraId="04A1ACF9" w14:textId="77777777" w:rsidR="00EE7B45" w:rsidRPr="00EE7B45" w:rsidRDefault="00EE7B45" w:rsidP="00EE7B45">
      <w:r w:rsidRPr="00EE7B45">
        <w:lastRenderedPageBreak/>
        <w:t>Using a 50% threshold, the classifier predicts 40 positive outcomes, of which 10 are incorrect.</w:t>
      </w:r>
    </w:p>
    <w:p w14:paraId="49758AA6" w14:textId="77777777" w:rsidR="00EE7B45" w:rsidRPr="00EE7B45" w:rsidRDefault="00EE7B45" w:rsidP="00EE7B45">
      <w:r w:rsidRPr="00EE7B45">
        <w:t>What is the classifier’s F1 score on the test sample?</w:t>
      </w:r>
    </w:p>
    <w:p w14:paraId="3D54D301" w14:textId="77777777" w:rsidR="00EE7B45" w:rsidRPr="00EE7B45" w:rsidRDefault="00EE7B45" w:rsidP="00EE7B45">
      <w:r w:rsidRPr="00EE7B45">
        <w:t>a. 50%</w:t>
      </w:r>
    </w:p>
    <w:p w14:paraId="7A2F98E3" w14:textId="77777777" w:rsidR="00EE7B45" w:rsidRPr="00EE7B45" w:rsidRDefault="00EE7B45" w:rsidP="00EE7B45">
      <w:r w:rsidRPr="00EE7B45">
        <w:t>b. 66.7%</w:t>
      </w:r>
    </w:p>
    <w:p w14:paraId="0F094044" w14:textId="77777777" w:rsidR="00EE7B45" w:rsidRPr="00EE7B45" w:rsidRDefault="00EE7B45" w:rsidP="00EE7B45">
      <w:r w:rsidRPr="00EE7B45">
        <w:t>c. 67.5%</w:t>
      </w:r>
    </w:p>
    <w:p w14:paraId="70F337A8" w14:textId="77777777" w:rsidR="00EE7B45" w:rsidRPr="00EE7B45" w:rsidRDefault="00EE7B45" w:rsidP="00EE7B45">
      <w:r w:rsidRPr="00EE7B45">
        <w:t xml:space="preserve">d. 70% </w:t>
      </w:r>
    </w:p>
    <w:p w14:paraId="3DAB28C2" w14:textId="77777777" w:rsidR="00EE7B45" w:rsidRPr="00EE7B45" w:rsidRDefault="00EE7B45" w:rsidP="00EE7B45">
      <w:r w:rsidRPr="00EE7B45">
        <w:t>284. Consider this scenario for Questions 3 to 7.</w:t>
      </w:r>
    </w:p>
    <w:p w14:paraId="6A4776B6" w14:textId="77777777" w:rsidR="00EE7B45" w:rsidRPr="00EE7B45" w:rsidRDefault="00EE7B45" w:rsidP="00EE7B45">
      <w:r w:rsidRPr="00EE7B45">
        <w:t xml:space="preserve">You are evaluating a binary classifier. There are 50 positive outcomes in the test data, and 100 observations. </w:t>
      </w:r>
    </w:p>
    <w:p w14:paraId="52A214F5" w14:textId="77777777" w:rsidR="00EE7B45" w:rsidRPr="00EE7B45" w:rsidRDefault="00EE7B45" w:rsidP="00EE7B45">
      <w:r w:rsidRPr="00EE7B45">
        <w:t>Using a 50% threshold, the classifier predicts 40 positive outcomes, of which 10 are incorrect.</w:t>
      </w:r>
    </w:p>
    <w:p w14:paraId="2F0AE9F9" w14:textId="77777777" w:rsidR="00EE7B45" w:rsidRPr="00EE7B45" w:rsidRDefault="00EE7B45" w:rsidP="00EE7B45">
      <w:r w:rsidRPr="00EE7B45">
        <w:t xml:space="preserve">Increasing the threshold to 60% results in 5 additional positive predictions, all of which are correct. Which of the </w:t>
      </w:r>
    </w:p>
    <w:p w14:paraId="50BECFAC" w14:textId="77777777" w:rsidR="00EE7B45" w:rsidRPr="00EE7B45" w:rsidRDefault="00EE7B45" w:rsidP="00EE7B45">
      <w:r w:rsidRPr="00EE7B45">
        <w:t>following statements about this new model (compared with the original model that had a 50% threshold) is TRUE?</w:t>
      </w:r>
    </w:p>
    <w:p w14:paraId="4331C7A2" w14:textId="77777777" w:rsidR="00EE7B45" w:rsidRPr="00EE7B45" w:rsidRDefault="00EE7B45" w:rsidP="00EE7B45">
      <w:r w:rsidRPr="00EE7B45">
        <w:t>a. The F1 score of the classifier would decrease.</w:t>
      </w:r>
    </w:p>
    <w:p w14:paraId="67C47CFF" w14:textId="77777777" w:rsidR="00EE7B45" w:rsidRPr="00EE7B45" w:rsidRDefault="00EE7B45" w:rsidP="00EE7B45">
      <w:r w:rsidRPr="00EE7B45">
        <w:t>b. The area under the ROC curve would decrease.</w:t>
      </w:r>
    </w:p>
    <w:p w14:paraId="77FC3918" w14:textId="77777777" w:rsidR="00EE7B45" w:rsidRPr="00EE7B45" w:rsidRDefault="00EE7B45" w:rsidP="00EE7B45">
      <w:r w:rsidRPr="00EE7B45">
        <w:t>c. The F1 score of the classifier would remain the same.</w:t>
      </w:r>
    </w:p>
    <w:p w14:paraId="22275498" w14:textId="77777777" w:rsidR="00EE7B45" w:rsidRPr="00EE7B45" w:rsidRDefault="00EE7B45" w:rsidP="00EE7B45">
      <w:r w:rsidRPr="00EE7B45">
        <w:t>d. The area under the ROC curve would remain the same.</w:t>
      </w:r>
    </w:p>
    <w:p w14:paraId="59E4FCE5" w14:textId="77777777" w:rsidR="00EE7B45" w:rsidRPr="00EE7B45" w:rsidRDefault="00EE7B45" w:rsidP="00EE7B45">
      <w:r w:rsidRPr="00EE7B45">
        <w:t>285. Consider this scenario for Questions 3 to 7.</w:t>
      </w:r>
    </w:p>
    <w:p w14:paraId="40C6C771" w14:textId="77777777" w:rsidR="00EE7B45" w:rsidRPr="00EE7B45" w:rsidRDefault="00EE7B45" w:rsidP="00EE7B45">
      <w:r w:rsidRPr="00EE7B45">
        <w:t xml:space="preserve">You are evaluating a binary classifier. There are 50 positive outcomes in the test data, and 100 observations. </w:t>
      </w:r>
    </w:p>
    <w:p w14:paraId="24DE0342" w14:textId="77777777" w:rsidR="00EE7B45" w:rsidRPr="00EE7B45" w:rsidRDefault="00EE7B45" w:rsidP="00EE7B45">
      <w:r w:rsidRPr="00EE7B45">
        <w:t>Using a 50% threshold, the classifier predicts 40 positive outcomes, of which 10 are incorrect.</w:t>
      </w:r>
    </w:p>
    <w:p w14:paraId="742FC035" w14:textId="77777777" w:rsidR="00EE7B45" w:rsidRPr="00EE7B45" w:rsidRDefault="00EE7B45" w:rsidP="00EE7B45">
      <w:r w:rsidRPr="00EE7B45">
        <w:t>The threshold is now increased further, to 70%. Which of the following statements is TRUE?</w:t>
      </w:r>
    </w:p>
    <w:p w14:paraId="66EDAB29" w14:textId="77777777" w:rsidR="00EE7B45" w:rsidRPr="00EE7B45" w:rsidRDefault="00EE7B45" w:rsidP="00EE7B45">
      <w:r w:rsidRPr="00EE7B45">
        <w:t>a. The Recall of the classifier would Increase.</w:t>
      </w:r>
    </w:p>
    <w:p w14:paraId="46CC321D" w14:textId="77777777" w:rsidR="00EE7B45" w:rsidRPr="00EE7B45" w:rsidRDefault="00EE7B45" w:rsidP="00EE7B45">
      <w:r w:rsidRPr="00EE7B45">
        <w:t>b. The Precision of the classifier would decrease.</w:t>
      </w:r>
    </w:p>
    <w:p w14:paraId="22AB63CB" w14:textId="77777777" w:rsidR="00EE7B45" w:rsidRPr="00EE7B45" w:rsidRDefault="00EE7B45" w:rsidP="00EE7B45">
      <w:r w:rsidRPr="00EE7B45">
        <w:t>c. The Recall of the classifier would increase or remain the same.</w:t>
      </w:r>
    </w:p>
    <w:p w14:paraId="242033BF" w14:textId="77777777" w:rsidR="00EE7B45" w:rsidRPr="00EE7B45" w:rsidRDefault="00EE7B45" w:rsidP="00EE7B45">
      <w:r w:rsidRPr="00EE7B45">
        <w:t xml:space="preserve">d. The Precision of the classifier would increase or remain the same. </w:t>
      </w:r>
    </w:p>
    <w:p w14:paraId="026DE76E" w14:textId="77777777" w:rsidR="00EE7B45" w:rsidRPr="00EE7B45" w:rsidRDefault="00EE7B45" w:rsidP="00EE7B45">
      <w:r w:rsidRPr="00EE7B45">
        <w:lastRenderedPageBreak/>
        <w:t>286. Which option is the sparse representation of the matrix below?</w:t>
      </w:r>
    </w:p>
    <w:p w14:paraId="4D540D8C" w14:textId="77777777" w:rsidR="00EE7B45" w:rsidRPr="00EE7B45" w:rsidRDefault="00EE7B45" w:rsidP="00EE7B45">
      <w:r w:rsidRPr="00EE7B45">
        <w:t>[(1, 1, 2), (1, 2, 3), (3, 4, 1), (2, 4, 4), (4, 3, 1)]</w:t>
      </w:r>
    </w:p>
    <w:p w14:paraId="2C98A29B" w14:textId="77777777" w:rsidR="00EE7B45" w:rsidRPr="00EE7B45" w:rsidRDefault="00EE7B45" w:rsidP="00EE7B45">
      <w:r w:rsidRPr="00EE7B45">
        <w:t>a. [[2 0 0 0],</w:t>
      </w:r>
    </w:p>
    <w:p w14:paraId="76A2F09E" w14:textId="77777777" w:rsidR="00EE7B45" w:rsidRPr="00EE7B45" w:rsidRDefault="00EE7B45" w:rsidP="00EE7B45">
      <w:r w:rsidRPr="00EE7B45">
        <w:t>[0 3 0 0],</w:t>
      </w:r>
    </w:p>
    <w:p w14:paraId="63F5D535" w14:textId="77777777" w:rsidR="00EE7B45" w:rsidRPr="00EE7B45" w:rsidRDefault="00EE7B45" w:rsidP="00EE7B45">
      <w:r w:rsidRPr="00EE7B45">
        <w:t xml:space="preserve">[0 0 0 1], </w:t>
      </w:r>
    </w:p>
    <w:p w14:paraId="69013D2D" w14:textId="697D67C8" w:rsidR="00EE7B45" w:rsidRPr="00EE7B45" w:rsidRDefault="00EE7B45" w:rsidP="00EE7B45">
      <w:r w:rsidRPr="00EE7B45">
        <w:lastRenderedPageBreak/>
        <w:drawing>
          <wp:inline distT="0" distB="0" distL="0" distR="0" wp14:anchorId="1C6F2513" wp14:editId="0949A64C">
            <wp:extent cx="5731510" cy="7416165"/>
            <wp:effectExtent l="0" t="0" r="2540" b="0"/>
            <wp:docPr id="888585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F6662" w14:textId="65CD796C" w:rsidR="00EE7B45" w:rsidRPr="00EE7B45" w:rsidRDefault="00EE7B45" w:rsidP="00EE7B45"/>
    <w:sectPr w:rsidR="00EE7B45" w:rsidRPr="00EE7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45"/>
    <w:rsid w:val="0080339F"/>
    <w:rsid w:val="00EE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B5C9"/>
  <w15:chartTrackingRefBased/>
  <w15:docId w15:val="{8D486BC9-4287-4220-81E0-F809F55A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B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B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B4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B4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B4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B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B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E7B4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E7B4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E7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B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B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B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B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0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3302">
          <w:marLeft w:val="0"/>
          <w:marRight w:val="0"/>
          <w:marTop w:val="0"/>
          <w:marBottom w:val="308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805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0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7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28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69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52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52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07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31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86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28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61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54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72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8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6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5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9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07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59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27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21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7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28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03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40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06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941882">
          <w:marLeft w:val="0"/>
          <w:marRight w:val="0"/>
          <w:marTop w:val="0"/>
          <w:marBottom w:val="308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618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7857">
          <w:marLeft w:val="0"/>
          <w:marRight w:val="0"/>
          <w:marTop w:val="0"/>
          <w:marBottom w:val="308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637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2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29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23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97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33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4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53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7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90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39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94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29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7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8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94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39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31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7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43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86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6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71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7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17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82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82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55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1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15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2865457">
          <w:marLeft w:val="0"/>
          <w:marRight w:val="0"/>
          <w:marTop w:val="0"/>
          <w:marBottom w:val="308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4941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5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2085">
          <w:marLeft w:val="0"/>
          <w:marRight w:val="0"/>
          <w:marTop w:val="0"/>
          <w:marBottom w:val="308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3349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6113">
          <w:marLeft w:val="0"/>
          <w:marRight w:val="0"/>
          <w:marTop w:val="0"/>
          <w:marBottom w:val="308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5457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1</cp:revision>
  <dcterms:created xsi:type="dcterms:W3CDTF">2025-02-24T09:05:00Z</dcterms:created>
  <dcterms:modified xsi:type="dcterms:W3CDTF">2025-02-24T09:08:00Z</dcterms:modified>
</cp:coreProperties>
</file>