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6247EDFB" w:rsidR="00B1164B" w:rsidRDefault="00B352DA"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" filled="f" stroked="f" strokeweight="1pt">
                <v:stroke joinstyle="miter"/>
                <v:textbo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289B118C">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8016F4E" w14:textId="192E4D05" w:rsidR="008B26EF" w:rsidRPr="007733CC" w:rsidRDefault="00B3665A" w:rsidP="008B26EF">
      <w:pPr>
        <w:rPr>
          <w:rFonts w:eastAsiaTheme="minorEastAsia"/>
          <w:b/>
          <w:bCs/>
          <w:noProof/>
          <w:color w:val="2F5496" w:themeColor="accent1" w:themeShade="BF"/>
          <w:sz w:val="36"/>
          <w:szCs w:val="36"/>
        </w:rPr>
      </w:pPr>
      <w:bookmarkStart w:id="0" w:name="_Hlk199768700"/>
      <w:r w:rsidRPr="00B3665A">
        <w:rPr>
          <w:rFonts w:eastAsiaTheme="minorEastAsia"/>
          <w:b/>
          <w:bCs/>
          <w:noProof/>
          <w:color w:val="2F5496" w:themeColor="accent1" w:themeShade="BF"/>
          <w:sz w:val="36"/>
          <w:szCs w:val="36"/>
        </w:rPr>
        <w:lastRenderedPageBreak/>
        <w:t>Cloud Deployment of a Customer Churn Prediction API Using Render</w:t>
      </w:r>
      <w:r>
        <w:rPr>
          <w:rFonts w:eastAsiaTheme="minorEastAsia"/>
          <w:b/>
          <w:bCs/>
          <w:noProof/>
          <w:color w:val="2F5496" w:themeColor="accent1" w:themeShade="BF"/>
          <w:sz w:val="36"/>
          <w:szCs w:val="36"/>
        </w:rPr>
        <w:t xml:space="preserve">  </w:t>
      </w:r>
      <w:r w:rsidR="00D978A9">
        <w:rPr>
          <w:rFonts w:eastAsiaTheme="minorEastAsia"/>
          <w:b/>
          <w:bCs/>
          <w:noProof/>
          <w:color w:val="2F5496" w:themeColor="accent1" w:themeShade="BF"/>
          <w:sz w:val="36"/>
          <w:szCs w:val="36"/>
        </w:rPr>
        <w:t xml:space="preserve"> </w:t>
      </w:r>
    </w:p>
    <w:bookmarkEnd w:id="0"/>
    <w:p w14:paraId="6E941BB2" w14:textId="77777777" w:rsidR="00B3665A" w:rsidRPr="00B3665A" w:rsidRDefault="00B3665A" w:rsidP="00B3665A">
      <w:pPr>
        <w:rPr>
          <w:rFonts w:ascii="Arial" w:eastAsia="Arial" w:hAnsi="Arial" w:cs="Arial"/>
          <w:b/>
          <w:bCs/>
          <w:noProof/>
          <w:sz w:val="24"/>
          <w:szCs w:val="24"/>
        </w:rPr>
      </w:pPr>
      <w:r w:rsidRPr="00B3665A">
        <w:rPr>
          <w:rFonts w:ascii="Arial" w:eastAsia="Arial" w:hAnsi="Arial" w:cs="Arial"/>
          <w:b/>
          <w:bCs/>
          <w:noProof/>
          <w:sz w:val="24"/>
          <w:szCs w:val="24"/>
        </w:rPr>
        <w:t>Objective</w:t>
      </w:r>
    </w:p>
    <w:p w14:paraId="42F76C6E" w14:textId="77777777" w:rsidR="00B3665A" w:rsidRPr="00B3665A" w:rsidRDefault="00B3665A" w:rsidP="00B3665A">
      <w:pPr>
        <w:rPr>
          <w:rFonts w:ascii="Arial" w:eastAsia="Arial" w:hAnsi="Arial" w:cs="Arial"/>
          <w:noProof/>
          <w:sz w:val="24"/>
          <w:szCs w:val="24"/>
        </w:rPr>
      </w:pPr>
      <w:r w:rsidRPr="00B3665A">
        <w:rPr>
          <w:rFonts w:ascii="Arial" w:eastAsia="Arial" w:hAnsi="Arial" w:cs="Arial"/>
          <w:noProof/>
          <w:sz w:val="24"/>
          <w:szCs w:val="24"/>
        </w:rPr>
        <w:t>To deploy a Customer Churn Prediction REST API on the Render cloud platform and make it publicly accessible for real-time prediction services.</w:t>
      </w:r>
    </w:p>
    <w:p w14:paraId="24935E93" w14:textId="77777777" w:rsidR="00B3665A" w:rsidRPr="00B3665A" w:rsidRDefault="00B3665A" w:rsidP="00B3665A">
      <w:pPr>
        <w:rPr>
          <w:rFonts w:ascii="Arial" w:eastAsia="Arial" w:hAnsi="Arial" w:cs="Arial"/>
          <w:b/>
          <w:bCs/>
          <w:noProof/>
          <w:sz w:val="24"/>
          <w:szCs w:val="24"/>
        </w:rPr>
      </w:pPr>
      <w:r w:rsidRPr="00B3665A">
        <w:rPr>
          <w:rFonts w:ascii="Arial" w:eastAsia="Arial" w:hAnsi="Arial" w:cs="Arial"/>
          <w:b/>
          <w:bCs/>
          <w:noProof/>
          <w:sz w:val="24"/>
          <w:szCs w:val="24"/>
        </w:rPr>
        <w:t>Problem Statement</w:t>
      </w:r>
    </w:p>
    <w:p w14:paraId="449FF70F" w14:textId="77777777" w:rsidR="00B3665A" w:rsidRPr="00B3665A" w:rsidRDefault="00B3665A" w:rsidP="00B3665A">
      <w:pPr>
        <w:rPr>
          <w:rFonts w:ascii="Arial" w:eastAsia="Arial" w:hAnsi="Arial" w:cs="Arial"/>
          <w:noProof/>
          <w:sz w:val="24"/>
          <w:szCs w:val="24"/>
        </w:rPr>
      </w:pPr>
      <w:r w:rsidRPr="00B3665A">
        <w:rPr>
          <w:rFonts w:ascii="Arial" w:eastAsia="Arial" w:hAnsi="Arial" w:cs="Arial"/>
          <w:noProof/>
          <w:sz w:val="24"/>
          <w:szCs w:val="24"/>
        </w:rPr>
        <w:t>A telecom company has developed a machine learning model to predict customer churn. Deploy the FastAPI application on the Render cloud platform so that customer service applications can access the prediction API through a publicly available URL.</w:t>
      </w:r>
    </w:p>
    <w:p w14:paraId="6EABAA2B" w14:textId="77777777" w:rsidR="00B3665A" w:rsidRPr="00B3665A" w:rsidRDefault="00B3665A" w:rsidP="00B3665A">
      <w:pPr>
        <w:rPr>
          <w:rFonts w:ascii="Arial" w:eastAsia="Arial" w:hAnsi="Arial" w:cs="Arial"/>
          <w:b/>
          <w:bCs/>
          <w:noProof/>
          <w:sz w:val="24"/>
          <w:szCs w:val="24"/>
        </w:rPr>
      </w:pPr>
      <w:r w:rsidRPr="00B3665A">
        <w:rPr>
          <w:rFonts w:ascii="Arial" w:eastAsia="Arial" w:hAnsi="Arial" w:cs="Arial"/>
          <w:b/>
          <w:bCs/>
          <w:noProof/>
          <w:sz w:val="24"/>
          <w:szCs w:val="24"/>
        </w:rPr>
        <w:t>Requirements</w:t>
      </w:r>
    </w:p>
    <w:p w14:paraId="4AAC2403"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Python 3.x </w:t>
      </w:r>
    </w:p>
    <w:p w14:paraId="48EE729D"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GitHub Account </w:t>
      </w:r>
    </w:p>
    <w:p w14:paraId="7EAFBD9C"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Render Account </w:t>
      </w:r>
    </w:p>
    <w:p w14:paraId="3709FBF0"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FastAPI </w:t>
      </w:r>
    </w:p>
    <w:p w14:paraId="1513002E"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Uvicorn </w:t>
      </w:r>
    </w:p>
    <w:p w14:paraId="14FA9DF6"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Scikit-learn </w:t>
      </w:r>
    </w:p>
    <w:p w14:paraId="6D8A9126"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Pandas </w:t>
      </w:r>
    </w:p>
    <w:p w14:paraId="77EF5424"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Joblib </w:t>
      </w:r>
    </w:p>
    <w:p w14:paraId="337BD44D"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Customer Churn Dataset </w:t>
      </w:r>
    </w:p>
    <w:p w14:paraId="308C651E"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VS Code </w:t>
      </w:r>
    </w:p>
    <w:p w14:paraId="150FECE5" w14:textId="77777777" w:rsidR="00B3665A" w:rsidRPr="00B3665A" w:rsidRDefault="00B3665A" w:rsidP="00B3665A">
      <w:pPr>
        <w:numPr>
          <w:ilvl w:val="0"/>
          <w:numId w:val="16"/>
        </w:numPr>
        <w:rPr>
          <w:rFonts w:ascii="Arial" w:eastAsia="Arial" w:hAnsi="Arial" w:cs="Arial"/>
          <w:noProof/>
          <w:sz w:val="24"/>
          <w:szCs w:val="24"/>
        </w:rPr>
      </w:pPr>
      <w:r w:rsidRPr="00B3665A">
        <w:rPr>
          <w:rFonts w:ascii="Arial" w:eastAsia="Arial" w:hAnsi="Arial" w:cs="Arial"/>
          <w:noProof/>
          <w:sz w:val="24"/>
          <w:szCs w:val="24"/>
        </w:rPr>
        <w:t xml:space="preserve">Internet Connection </w:t>
      </w:r>
    </w:p>
    <w:p w14:paraId="2DACA4BD" w14:textId="77777777" w:rsidR="001E3729" w:rsidRDefault="001E3729">
      <w:pPr>
        <w:rPr>
          <w:rFonts w:ascii="Arial" w:eastAsia="Arial" w:hAnsi="Arial" w:cs="Arial"/>
          <w:b/>
          <w:bCs/>
          <w:noProof/>
          <w:sz w:val="24"/>
          <w:szCs w:val="24"/>
        </w:rPr>
      </w:pPr>
      <w:r>
        <w:rPr>
          <w:rFonts w:ascii="Arial" w:eastAsia="Arial" w:hAnsi="Arial" w:cs="Arial"/>
          <w:b/>
          <w:bCs/>
          <w:noProof/>
          <w:sz w:val="24"/>
          <w:szCs w:val="24"/>
        </w:rPr>
        <w:br w:type="page"/>
      </w:r>
    </w:p>
    <w:p w14:paraId="3CA56A5B" w14:textId="621A7FFB"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lastRenderedPageBreak/>
        <w:t>Project Structure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653445F8"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30EDF71B"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customer-churn-api/</w:t>
            </w:r>
          </w:p>
          <w:p w14:paraId="342D9CAD"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w:t>
            </w:r>
          </w:p>
          <w:p w14:paraId="54E078D4"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app.py</w:t>
            </w:r>
          </w:p>
          <w:p w14:paraId="42885101"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train_model.py</w:t>
            </w:r>
          </w:p>
          <w:p w14:paraId="0298741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customer_churn.xlsx</w:t>
            </w:r>
          </w:p>
          <w:p w14:paraId="2DAAA9A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churn_model.joblib          (created after training)</w:t>
            </w:r>
          </w:p>
          <w:p w14:paraId="073BBCA6"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requirements.txt</w:t>
            </w:r>
          </w:p>
          <w:p w14:paraId="19C0E747"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README.md</w:t>
            </w:r>
          </w:p>
          <w:p w14:paraId="18754066"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.gitignore</w:t>
            </w:r>
          </w:p>
        </w:tc>
      </w:tr>
    </w:tbl>
    <w:p w14:paraId="216D2EC9" w14:textId="5338B75B" w:rsidR="001E3729" w:rsidRPr="001E3729" w:rsidRDefault="001E3729" w:rsidP="001E3729">
      <w:pPr>
        <w:jc w:val="both"/>
        <w:rPr>
          <w:rFonts w:ascii="Arial" w:eastAsia="Arial" w:hAnsi="Arial" w:cs="Arial"/>
          <w:bCs/>
          <w:noProof/>
          <w:sz w:val="24"/>
          <w:szCs w:val="24"/>
        </w:rPr>
      </w:pPr>
    </w:p>
    <w:p w14:paraId="74A899E0"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1: Review the Customer Churn Dataset</w:t>
      </w:r>
    </w:p>
    <w:p w14:paraId="032423CF"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customer_churn.xlsx contains 500 customer records across 20 columns: 19 feature columns describing the customer and their subscription, and one target column, Churn, with values "Yes" or "No".</w:t>
      </w:r>
    </w:p>
    <w:p w14:paraId="4B3D7089"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2: Install Required Libraries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692184A5"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F130E8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pip install fastapi uvicorn pandas numpy scikit-learn joblib</w:t>
            </w:r>
          </w:p>
        </w:tc>
      </w:tr>
    </w:tbl>
    <w:p w14:paraId="48EAE631" w14:textId="768DD1FF" w:rsidR="001E3729" w:rsidRDefault="001E3729" w:rsidP="001E3729">
      <w:pPr>
        <w:jc w:val="both"/>
        <w:rPr>
          <w:rFonts w:ascii="Arial" w:eastAsia="Arial" w:hAnsi="Arial" w:cs="Arial"/>
          <w:bCs/>
          <w:noProof/>
          <w:sz w:val="24"/>
          <w:szCs w:val="24"/>
        </w:rPr>
      </w:pPr>
    </w:p>
    <w:p w14:paraId="39BE0891" w14:textId="5EE35756" w:rsid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lang w:eastAsia="en-IN"/>
        </w:rPr>
        <w:drawing>
          <wp:inline distT="0" distB="0" distL="0" distR="0" wp14:anchorId="529A64E5" wp14:editId="1C568705">
            <wp:extent cx="5943600" cy="1106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06805"/>
                    </a:xfrm>
                    <a:prstGeom prst="rect">
                      <a:avLst/>
                    </a:prstGeom>
                  </pic:spPr>
                </pic:pic>
              </a:graphicData>
            </a:graphic>
          </wp:inline>
        </w:drawing>
      </w:r>
    </w:p>
    <w:p w14:paraId="45EA96D7" w14:textId="3F44AE98"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Create requirements.txt: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5162CE5B"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900C587"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t>fastapi</w:t>
            </w:r>
          </w:p>
          <w:p w14:paraId="7DA6831D"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t>uvicorn</w:t>
            </w:r>
          </w:p>
          <w:p w14:paraId="7800DCC7"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t>pandas</w:t>
            </w:r>
          </w:p>
          <w:p w14:paraId="5422B833"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lastRenderedPageBreak/>
              <w:t>numpy</w:t>
            </w:r>
          </w:p>
          <w:p w14:paraId="53016ABF"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t>scikit-learn</w:t>
            </w:r>
          </w:p>
          <w:p w14:paraId="786902A4" w14:textId="77777777" w:rsidR="00874023" w:rsidRPr="00874023" w:rsidRDefault="00874023" w:rsidP="00874023">
            <w:pPr>
              <w:jc w:val="both"/>
              <w:rPr>
                <w:rFonts w:ascii="Arial" w:eastAsia="Arial" w:hAnsi="Arial" w:cs="Arial"/>
                <w:bCs/>
                <w:noProof/>
                <w:sz w:val="24"/>
                <w:szCs w:val="24"/>
              </w:rPr>
            </w:pPr>
            <w:r w:rsidRPr="00874023">
              <w:rPr>
                <w:rFonts w:ascii="Arial" w:eastAsia="Arial" w:hAnsi="Arial" w:cs="Arial"/>
                <w:bCs/>
                <w:noProof/>
                <w:sz w:val="24"/>
                <w:szCs w:val="24"/>
              </w:rPr>
              <w:t>joblib</w:t>
            </w:r>
          </w:p>
          <w:p w14:paraId="1C3FA9D3" w14:textId="12E261F5" w:rsidR="001E3729" w:rsidRPr="001E3729" w:rsidRDefault="00874023" w:rsidP="001E3729">
            <w:pPr>
              <w:jc w:val="both"/>
              <w:rPr>
                <w:rFonts w:ascii="Arial" w:eastAsia="Arial" w:hAnsi="Arial" w:cs="Arial"/>
                <w:bCs/>
                <w:noProof/>
                <w:sz w:val="24"/>
                <w:szCs w:val="24"/>
              </w:rPr>
            </w:pPr>
            <w:r w:rsidRPr="00874023">
              <w:rPr>
                <w:rFonts w:ascii="Arial" w:eastAsia="Arial" w:hAnsi="Arial" w:cs="Arial"/>
                <w:bCs/>
                <w:noProof/>
                <w:sz w:val="24"/>
                <w:szCs w:val="24"/>
              </w:rPr>
              <w:t>openpyxl</w:t>
            </w:r>
          </w:p>
        </w:tc>
      </w:tr>
    </w:tbl>
    <w:p w14:paraId="3E2423AA" w14:textId="0B7910BF" w:rsidR="001E3729" w:rsidRDefault="001E3729" w:rsidP="001E3729">
      <w:pPr>
        <w:jc w:val="both"/>
        <w:rPr>
          <w:rFonts w:ascii="Arial" w:eastAsia="Arial" w:hAnsi="Arial" w:cs="Arial"/>
          <w:b/>
          <w:bCs/>
          <w:noProof/>
          <w:sz w:val="24"/>
          <w:szCs w:val="24"/>
        </w:rPr>
      </w:pPr>
    </w:p>
    <w:p w14:paraId="3E8416A6" w14:textId="69F48331" w:rsidR="001E3729" w:rsidRDefault="00874023" w:rsidP="001E3729">
      <w:pPr>
        <w:jc w:val="both"/>
        <w:rPr>
          <w:rFonts w:ascii="Arial" w:eastAsia="Arial" w:hAnsi="Arial" w:cs="Arial"/>
          <w:b/>
          <w:bCs/>
          <w:noProof/>
          <w:sz w:val="24"/>
          <w:szCs w:val="24"/>
        </w:rPr>
      </w:pPr>
      <w:r w:rsidRPr="00874023">
        <w:rPr>
          <w:rFonts w:ascii="Arial" w:eastAsia="Arial" w:hAnsi="Arial" w:cs="Arial"/>
          <w:b/>
          <w:bCs/>
          <w:noProof/>
          <w:sz w:val="24"/>
          <w:szCs w:val="24"/>
          <w:lang w:eastAsia="en-IN"/>
        </w:rPr>
        <w:drawing>
          <wp:inline distT="0" distB="0" distL="0" distR="0" wp14:anchorId="6459D72D" wp14:editId="65A0B429">
            <wp:extent cx="1767993" cy="1546994"/>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7993" cy="1546994"/>
                    </a:xfrm>
                    <a:prstGeom prst="rect">
                      <a:avLst/>
                    </a:prstGeom>
                  </pic:spPr>
                </pic:pic>
              </a:graphicData>
            </a:graphic>
          </wp:inline>
        </w:drawing>
      </w:r>
    </w:p>
    <w:p w14:paraId="56935691" w14:textId="37C2903C"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3: Train the Machine Learning Model</w:t>
      </w:r>
    </w:p>
    <w:p w14:paraId="6D6CECE3"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Create train_model.py: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11D6126D"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6C8B61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import pandas as pd</w:t>
            </w:r>
          </w:p>
          <w:p w14:paraId="5CFEE42D"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sklearn.model_selection import train_test_split</w:t>
            </w:r>
          </w:p>
          <w:p w14:paraId="39847F4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sklearn.compose import ColumnTransformer</w:t>
            </w:r>
          </w:p>
          <w:p w14:paraId="2B143E2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sklearn.pipeline import Pipeline</w:t>
            </w:r>
          </w:p>
          <w:p w14:paraId="42A068A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sklearn.preprocessing import OneHotEncoder</w:t>
            </w:r>
          </w:p>
          <w:p w14:paraId="1EDCBC3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sklearn.ensemble import RandomForestClassifier</w:t>
            </w:r>
          </w:p>
          <w:p w14:paraId="152E78F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import joblib</w:t>
            </w:r>
          </w:p>
          <w:p w14:paraId="32E40296"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7BCD1CB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1. Load the dataset</w:t>
            </w:r>
          </w:p>
          <w:p w14:paraId="1607354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data = pd.read_excel("customer_churn.xlsx")</w:t>
            </w:r>
          </w:p>
          <w:p w14:paraId="2D942CDA"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3E0B493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2. Separate features (X) and target (y)</w:t>
            </w:r>
          </w:p>
          <w:p w14:paraId="46D8DC5B" w14:textId="4A68B1D6"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Use every column except the target, instead of a small hand-picked subset, so the model can use all available signals.</w:t>
            </w:r>
          </w:p>
          <w:p w14:paraId="088A6947"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lastRenderedPageBreak/>
              <w:t>X = data.drop(columns=["Churn"])</w:t>
            </w:r>
          </w:p>
          <w:p w14:paraId="40F5709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70E4891A" w14:textId="5BB7B1AE"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The target is text ("Yes"/"No"); map it to 1/0 for the classifier and so the API's output is unambiguous.</w:t>
            </w:r>
          </w:p>
          <w:p w14:paraId="0A6CB15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y = data["Churn"].map({"Yes": 1, "No": 0})</w:t>
            </w:r>
          </w:p>
          <w:p w14:paraId="06DB487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03F822E4"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3. Identify categorical vs. numerical columns</w:t>
            </w:r>
          </w:p>
          <w:p w14:paraId="1FA91B5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categorical_cols = X.select_dtypes(include=["object", "string"]).columns.tolist()</w:t>
            </w:r>
          </w:p>
          <w:p w14:paraId="358B6034"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numerical_cols = X.select_dtypes(exclude=["object", "string"]).columns.tolist()</w:t>
            </w:r>
          </w:p>
          <w:p w14:paraId="3EF6852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098C4E0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4. Preprocessing: one-hot encode categorical columns</w:t>
            </w:r>
          </w:p>
          <w:p w14:paraId="634268F7" w14:textId="28427CDD"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Contract, InternetService, PaymentMethod and the other text columns cannot be passed directly into RandomForestClassifier, as the original script attempted. handle_unknown="ignore" also protects the live API from crashing on a category value that was not present during training.</w:t>
            </w:r>
          </w:p>
          <w:p w14:paraId="05C1B69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preprocessor = ColumnTransformer(transformers=[</w:t>
            </w:r>
          </w:p>
          <w:p w14:paraId="7386265A"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("num", "passthrough", numerical_cols),</w:t>
            </w:r>
          </w:p>
          <w:p w14:paraId="7C7A3BA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("cat", OneHotEncoder(handle_unknown="ignore"), categorical_cols),</w:t>
            </w:r>
          </w:p>
          <w:p w14:paraId="7850A57A"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w:t>
            </w:r>
          </w:p>
          <w:p w14:paraId="48E931B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00CC805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5. Combine preprocessing and model into a single pipeline</w:t>
            </w:r>
          </w:p>
          <w:p w14:paraId="5FAE529F" w14:textId="235FF4A2"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Saving preprocessing and the classifier together means app.py does not need to re-implement any encoding logic.</w:t>
            </w:r>
          </w:p>
          <w:p w14:paraId="3DA48563"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model = Pipeline(steps=[</w:t>
            </w:r>
          </w:p>
          <w:p w14:paraId="6B9E08D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("preprocessor", preprocessor),</w:t>
            </w:r>
          </w:p>
          <w:p w14:paraId="28C542A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("classifier", RandomForestClassifier(n_estimators=200, random_state=42)),</w:t>
            </w:r>
          </w:p>
          <w:p w14:paraId="329B86F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w:t>
            </w:r>
          </w:p>
          <w:p w14:paraId="1396953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274842E9"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6. Split into training and test sets, then train</w:t>
            </w:r>
          </w:p>
          <w:p w14:paraId="7D1959F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lastRenderedPageBreak/>
              <w:t>X_train, X_test, y_train, y_test = train_test_split(</w:t>
            </w:r>
          </w:p>
          <w:p w14:paraId="509DE280"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X, y, test_size=0.2, random_state=42, stratify=y</w:t>
            </w:r>
          </w:p>
          <w:p w14:paraId="54072D2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w:t>
            </w:r>
          </w:p>
          <w:p w14:paraId="325B22A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model.fit(X_train, y_train)</w:t>
            </w:r>
          </w:p>
          <w:p w14:paraId="6D4D4E6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71D17DD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7. Evaluate and save</w:t>
            </w:r>
          </w:p>
          <w:p w14:paraId="134B2923"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accuracy = model.score(X_test, y_test)</w:t>
            </w:r>
          </w:p>
          <w:p w14:paraId="4575DC36"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print(f"Model Trained Successfully. Test Accuracy: {accuracy:.2f}")</w:t>
            </w:r>
          </w:p>
          <w:p w14:paraId="558DDBC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3E36660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joblib.dump(model, "churn_model.joblib")</w:t>
            </w:r>
          </w:p>
          <w:p w14:paraId="47F4B524" w14:textId="77777777" w:rsidR="001E3729" w:rsidRPr="001E3729" w:rsidRDefault="001E3729" w:rsidP="001E3729">
            <w:pPr>
              <w:jc w:val="both"/>
              <w:rPr>
                <w:rFonts w:ascii="Arial" w:eastAsia="Arial" w:hAnsi="Arial" w:cs="Arial"/>
                <w:bCs/>
                <w:noProof/>
                <w:sz w:val="24"/>
                <w:szCs w:val="24"/>
              </w:rPr>
            </w:pPr>
            <w:r w:rsidRPr="0093661F">
              <w:rPr>
                <w:rFonts w:ascii="Arial" w:eastAsia="Arial" w:hAnsi="Arial" w:cs="Arial"/>
                <w:bCs/>
                <w:i/>
                <w:noProof/>
                <w:color w:val="FF0000"/>
                <w:sz w:val="24"/>
                <w:szCs w:val="24"/>
              </w:rPr>
              <w:t>print("Model Saved Successfully")</w:t>
            </w:r>
          </w:p>
        </w:tc>
      </w:tr>
    </w:tbl>
    <w:p w14:paraId="21F751E5" w14:textId="77777777" w:rsidR="001E3729" w:rsidRDefault="001E3729" w:rsidP="001E3729">
      <w:pPr>
        <w:jc w:val="both"/>
        <w:rPr>
          <w:rFonts w:ascii="Arial" w:eastAsia="Arial" w:hAnsi="Arial" w:cs="Arial"/>
          <w:bCs/>
          <w:noProof/>
          <w:sz w:val="24"/>
          <w:szCs w:val="24"/>
        </w:rPr>
      </w:pPr>
    </w:p>
    <w:p w14:paraId="5C8DAC19" w14:textId="3338B7FE"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Run the script: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009D3547"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42102661"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python train_model.py</w:t>
            </w:r>
          </w:p>
        </w:tc>
      </w:tr>
    </w:tbl>
    <w:p w14:paraId="2ACF40B1" w14:textId="6BF18128" w:rsidR="001E3729" w:rsidRDefault="001E3729" w:rsidP="001E3729">
      <w:pPr>
        <w:jc w:val="both"/>
        <w:rPr>
          <w:rFonts w:ascii="Arial" w:eastAsia="Arial" w:hAnsi="Arial" w:cs="Arial"/>
          <w:b/>
          <w:bCs/>
          <w:noProof/>
          <w:sz w:val="24"/>
          <w:szCs w:val="24"/>
        </w:rPr>
      </w:pPr>
    </w:p>
    <w:p w14:paraId="2AF4BC3A" w14:textId="1B5219B2" w:rsidR="001E3729" w:rsidRDefault="0093661F" w:rsidP="001E3729">
      <w:pPr>
        <w:jc w:val="both"/>
        <w:rPr>
          <w:rFonts w:ascii="Arial" w:eastAsia="Arial" w:hAnsi="Arial" w:cs="Arial"/>
          <w:b/>
          <w:bCs/>
          <w:noProof/>
          <w:sz w:val="24"/>
          <w:szCs w:val="24"/>
        </w:rPr>
      </w:pPr>
      <w:r w:rsidRPr="0093661F">
        <w:rPr>
          <w:rFonts w:ascii="Arial" w:eastAsia="Arial" w:hAnsi="Arial" w:cs="Arial"/>
          <w:b/>
          <w:bCs/>
          <w:noProof/>
          <w:sz w:val="24"/>
          <w:szCs w:val="24"/>
          <w:lang w:eastAsia="en-IN"/>
        </w:rPr>
        <w:drawing>
          <wp:inline distT="0" distB="0" distL="0" distR="0" wp14:anchorId="37B079F0" wp14:editId="553B44B4">
            <wp:extent cx="5943600" cy="427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7355"/>
                    </a:xfrm>
                    <a:prstGeom prst="rect">
                      <a:avLst/>
                    </a:prstGeom>
                  </pic:spPr>
                </pic:pic>
              </a:graphicData>
            </a:graphic>
          </wp:inline>
        </w:drawing>
      </w:r>
    </w:p>
    <w:p w14:paraId="43C467D9" w14:textId="280D8C62"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4: Create the FastAPI Application (app.py)</w:t>
      </w:r>
    </w:p>
    <w:p w14:paraId="60D0C4E0"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Create app.py: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74ED12A3"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441DA56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fastapi import FastAPI</w:t>
            </w:r>
          </w:p>
          <w:p w14:paraId="406067E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from pydantic import BaseModel</w:t>
            </w:r>
          </w:p>
          <w:p w14:paraId="4D7F7EF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import pandas as pd</w:t>
            </w:r>
          </w:p>
          <w:p w14:paraId="2F37508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import joblib</w:t>
            </w:r>
          </w:p>
          <w:p w14:paraId="78183F39"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553E702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app = FastAPI(title="Customer Churn Prediction API")</w:t>
            </w:r>
          </w:p>
          <w:p w14:paraId="57619183"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5518266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lastRenderedPageBreak/>
              <w:t># Load the trained pipeline once at startup, not per request.</w:t>
            </w:r>
          </w:p>
          <w:p w14:paraId="1A86392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model = joblib.load("churn_model.joblib")</w:t>
            </w:r>
          </w:p>
          <w:p w14:paraId="00D98047"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331ADB8A"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@app.get("/")</w:t>
            </w:r>
          </w:p>
          <w:p w14:paraId="28651C5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def home():</w:t>
            </w:r>
          </w:p>
          <w:p w14:paraId="49FE225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"""Simple health-check endpoint."""</w:t>
            </w:r>
          </w:p>
          <w:p w14:paraId="35776FA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return {"message": "Customer Churn Prediction API Running"}</w:t>
            </w:r>
          </w:p>
          <w:p w14:paraId="4203435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6486E7E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Request schema: every feature the model was trained on.</w:t>
            </w:r>
          </w:p>
          <w:p w14:paraId="04CB419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class CustomerRecord(BaseModel):</w:t>
            </w:r>
          </w:p>
          <w:p w14:paraId="04A11089"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Gender: str</w:t>
            </w:r>
          </w:p>
          <w:p w14:paraId="32040BD9"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SeniorCitizen: int</w:t>
            </w:r>
          </w:p>
          <w:p w14:paraId="60474086"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Partner: str</w:t>
            </w:r>
          </w:p>
          <w:p w14:paraId="28833377"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Dependents: str</w:t>
            </w:r>
          </w:p>
          <w:p w14:paraId="4C5A2D74"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Tenure: int</w:t>
            </w:r>
          </w:p>
          <w:p w14:paraId="3A8E9116"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PhoneService: str</w:t>
            </w:r>
          </w:p>
          <w:p w14:paraId="0A60B99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MultipleLines: str</w:t>
            </w:r>
          </w:p>
          <w:p w14:paraId="3BBC52A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InternetService: str</w:t>
            </w:r>
          </w:p>
          <w:p w14:paraId="42BAF1F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OnlineSecurity: str</w:t>
            </w:r>
          </w:p>
          <w:p w14:paraId="18E12D6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OnlineBackup: str</w:t>
            </w:r>
          </w:p>
          <w:p w14:paraId="11989E3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DeviceProtection: str</w:t>
            </w:r>
          </w:p>
          <w:p w14:paraId="26FB7CBA"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TechSupport: str</w:t>
            </w:r>
          </w:p>
          <w:p w14:paraId="18ECBAFF"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StreamingTV: str</w:t>
            </w:r>
          </w:p>
          <w:p w14:paraId="4CCE90CB"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StreamingMovies: str</w:t>
            </w:r>
          </w:p>
          <w:p w14:paraId="2B959284"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Contract: str</w:t>
            </w:r>
          </w:p>
          <w:p w14:paraId="24229278"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PaperlessBilling: str</w:t>
            </w:r>
          </w:p>
          <w:p w14:paraId="5D59C821"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PaymentMethod: str</w:t>
            </w:r>
          </w:p>
          <w:p w14:paraId="585F7F37"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lastRenderedPageBreak/>
              <w:t xml:space="preserve">    MonthlyCharges: float</w:t>
            </w:r>
          </w:p>
          <w:p w14:paraId="62A04A07"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TotalCharges: float</w:t>
            </w:r>
          </w:p>
          <w:p w14:paraId="3A44E1B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61DC0ADD"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@app.post("/predict")</w:t>
            </w:r>
          </w:p>
          <w:p w14:paraId="51999A20"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def predict(customer: CustomerRecord):</w:t>
            </w:r>
          </w:p>
          <w:p w14:paraId="76F63E39" w14:textId="357F6A0E"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 Convert the validated request body into a single-row</w:t>
            </w:r>
            <w:r w:rsidR="0093661F" w:rsidRPr="0093661F">
              <w:rPr>
                <w:rFonts w:ascii="Arial" w:eastAsia="Arial" w:hAnsi="Arial" w:cs="Arial"/>
                <w:bCs/>
                <w:i/>
                <w:noProof/>
                <w:color w:val="FF0000"/>
                <w:sz w:val="24"/>
                <w:szCs w:val="24"/>
              </w:rPr>
              <w:t xml:space="preserve"> </w:t>
            </w:r>
            <w:r w:rsidRPr="0093661F">
              <w:rPr>
                <w:rFonts w:ascii="Arial" w:eastAsia="Arial" w:hAnsi="Arial" w:cs="Arial"/>
                <w:bCs/>
                <w:i/>
                <w:noProof/>
                <w:color w:val="FF0000"/>
                <w:sz w:val="24"/>
                <w:szCs w:val="24"/>
              </w:rPr>
              <w:t>DataFrame. Column names must match those seen in training, since the saved pipeline selects columns by name.</w:t>
            </w:r>
          </w:p>
          <w:p w14:paraId="5FBE02D2"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row = pd.DataFrame([customer.dict()])</w:t>
            </w:r>
          </w:p>
          <w:p w14:paraId="177F24B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10601BED" w14:textId="4EB01023"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 The pipeline re-applies the same one-hot encoding used</w:t>
            </w:r>
            <w:r w:rsidR="0093661F" w:rsidRPr="0093661F">
              <w:rPr>
                <w:rFonts w:ascii="Arial" w:eastAsia="Arial" w:hAnsi="Arial" w:cs="Arial"/>
                <w:bCs/>
                <w:i/>
                <w:noProof/>
                <w:color w:val="FF0000"/>
                <w:sz w:val="24"/>
                <w:szCs w:val="24"/>
              </w:rPr>
              <w:t xml:space="preserve"> </w:t>
            </w:r>
            <w:r w:rsidRPr="0093661F">
              <w:rPr>
                <w:rFonts w:ascii="Arial" w:eastAsia="Arial" w:hAnsi="Arial" w:cs="Arial"/>
                <w:bCs/>
                <w:i/>
                <w:noProof/>
                <w:color w:val="FF0000"/>
                <w:sz w:val="24"/>
                <w:szCs w:val="24"/>
              </w:rPr>
              <w:t>during training, so text fields can be passed in as-is.</w:t>
            </w:r>
          </w:p>
          <w:p w14:paraId="521C02C0"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prediction = model.predict(row)[0]</w:t>
            </w:r>
          </w:p>
          <w:p w14:paraId="17A26DAC"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probability = model.predict_proba(row)[0][1]</w:t>
            </w:r>
          </w:p>
          <w:p w14:paraId="4D5624DE"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7CD13A20"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result = "Customer Will Leave" if prediction == 1 else "Customer Will Stay"</w:t>
            </w:r>
          </w:p>
          <w:p w14:paraId="01AFE9E5"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w:t>
            </w:r>
          </w:p>
          <w:p w14:paraId="54ACAADD"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return {</w:t>
            </w:r>
          </w:p>
          <w:p w14:paraId="7F23D4B9"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"Prediction": result,</w:t>
            </w:r>
          </w:p>
          <w:p w14:paraId="1CA4B864" w14:textId="77777777" w:rsidR="001E3729" w:rsidRPr="0093661F" w:rsidRDefault="001E3729" w:rsidP="001E3729">
            <w:pPr>
              <w:jc w:val="both"/>
              <w:rPr>
                <w:rFonts w:ascii="Arial" w:eastAsia="Arial" w:hAnsi="Arial" w:cs="Arial"/>
                <w:bCs/>
                <w:i/>
                <w:noProof/>
                <w:color w:val="FF0000"/>
                <w:sz w:val="24"/>
                <w:szCs w:val="24"/>
              </w:rPr>
            </w:pPr>
            <w:r w:rsidRPr="0093661F">
              <w:rPr>
                <w:rFonts w:ascii="Arial" w:eastAsia="Arial" w:hAnsi="Arial" w:cs="Arial"/>
                <w:bCs/>
                <w:i/>
                <w:noProof/>
                <w:color w:val="FF0000"/>
                <w:sz w:val="24"/>
                <w:szCs w:val="24"/>
              </w:rPr>
              <w:t xml:space="preserve">        "churn_probability": round(float(probability), 2),</w:t>
            </w:r>
          </w:p>
          <w:p w14:paraId="76429F7A" w14:textId="77777777" w:rsidR="001E3729" w:rsidRPr="001E3729" w:rsidRDefault="001E3729" w:rsidP="001E3729">
            <w:pPr>
              <w:jc w:val="both"/>
              <w:rPr>
                <w:rFonts w:ascii="Arial" w:eastAsia="Arial" w:hAnsi="Arial" w:cs="Arial"/>
                <w:bCs/>
                <w:noProof/>
                <w:sz w:val="24"/>
                <w:szCs w:val="24"/>
              </w:rPr>
            </w:pPr>
            <w:r w:rsidRPr="0093661F">
              <w:rPr>
                <w:rFonts w:ascii="Arial" w:eastAsia="Arial" w:hAnsi="Arial" w:cs="Arial"/>
                <w:bCs/>
                <w:i/>
                <w:noProof/>
                <w:color w:val="FF0000"/>
                <w:sz w:val="24"/>
                <w:szCs w:val="24"/>
              </w:rPr>
              <w:t xml:space="preserve">    }</w:t>
            </w:r>
          </w:p>
        </w:tc>
      </w:tr>
    </w:tbl>
    <w:p w14:paraId="45F0F937" w14:textId="53FB2523" w:rsidR="001E3729" w:rsidRDefault="001E3729" w:rsidP="001E3729">
      <w:pPr>
        <w:jc w:val="both"/>
        <w:rPr>
          <w:rFonts w:ascii="Arial" w:eastAsia="Arial" w:hAnsi="Arial" w:cs="Arial"/>
          <w:bCs/>
          <w:noProof/>
          <w:sz w:val="24"/>
          <w:szCs w:val="24"/>
        </w:rPr>
      </w:pPr>
    </w:p>
    <w:p w14:paraId="64CC0D55" w14:textId="1CA0F099"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 xml:space="preserve">Step </w:t>
      </w:r>
      <w:r w:rsidR="0093661F">
        <w:rPr>
          <w:rFonts w:ascii="Arial" w:eastAsia="Arial" w:hAnsi="Arial" w:cs="Arial"/>
          <w:b/>
          <w:bCs/>
          <w:noProof/>
          <w:sz w:val="24"/>
          <w:szCs w:val="24"/>
        </w:rPr>
        <w:t>5</w:t>
      </w:r>
      <w:r w:rsidRPr="001E3729">
        <w:rPr>
          <w:rFonts w:ascii="Arial" w:eastAsia="Arial" w:hAnsi="Arial" w:cs="Arial"/>
          <w:b/>
          <w:bCs/>
          <w:noProof/>
          <w:sz w:val="24"/>
          <w:szCs w:val="24"/>
        </w:rPr>
        <w:t>: Create README.md</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2688BAB0"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32852B8"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Customer Churn Prediction API</w:t>
            </w:r>
          </w:p>
          <w:p w14:paraId="3CFA1258"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xml:space="preserve"> </w:t>
            </w:r>
          </w:p>
          <w:p w14:paraId="609E87F8"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This project predicts whether a telecom customer is likely to leave the</w:t>
            </w:r>
          </w:p>
          <w:p w14:paraId="3CD3294F"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company using a Random Forest machine learning model, served with FastAPI</w:t>
            </w:r>
          </w:p>
          <w:p w14:paraId="0BE48AF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and deployed on Render.</w:t>
            </w:r>
          </w:p>
          <w:p w14:paraId="75E285A4" w14:textId="66D345CB"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lastRenderedPageBreak/>
              <w:t>## Run Locally</w:t>
            </w:r>
          </w:p>
          <w:p w14:paraId="0DC64B69"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pip install -r requirements.txt</w:t>
            </w:r>
          </w:p>
          <w:p w14:paraId="0B47C3D4"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python train_model.py</w:t>
            </w:r>
          </w:p>
          <w:p w14:paraId="5B3056D5"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uvicorn app:app --reload</w:t>
            </w:r>
          </w:p>
          <w:p w14:paraId="688019C5"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xml:space="preserve"> </w:t>
            </w:r>
          </w:p>
          <w:p w14:paraId="15698617"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API</w:t>
            </w:r>
          </w:p>
          <w:p w14:paraId="0B1358BB"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GET  /         health check</w:t>
            </w:r>
          </w:p>
          <w:p w14:paraId="003FB17D"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POST /predict  returns a churn prediction for a JSON customer record</w:t>
            </w:r>
          </w:p>
        </w:tc>
      </w:tr>
    </w:tbl>
    <w:p w14:paraId="5AC96F38" w14:textId="77777777" w:rsidR="0093661F" w:rsidRDefault="0093661F" w:rsidP="001E3729">
      <w:pPr>
        <w:jc w:val="both"/>
        <w:rPr>
          <w:rFonts w:ascii="Arial" w:eastAsia="Arial" w:hAnsi="Arial" w:cs="Arial"/>
          <w:b/>
          <w:bCs/>
          <w:noProof/>
          <w:sz w:val="24"/>
          <w:szCs w:val="24"/>
        </w:rPr>
      </w:pPr>
    </w:p>
    <w:p w14:paraId="666EC735" w14:textId="15E3AF51"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7: Create .gitignore</w:t>
      </w:r>
    </w:p>
    <w:p w14:paraId="42DD193D"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Add a .gitignore so local environment files and caches are not pushed to GitHub:</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4476C425"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371E22F6"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__pycache__/</w:t>
            </w:r>
          </w:p>
          <w:p w14:paraId="1A2FFD21"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*.pyc</w:t>
            </w:r>
          </w:p>
          <w:p w14:paraId="3E0E9296"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.venv/</w:t>
            </w:r>
          </w:p>
          <w:p w14:paraId="501A55C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venv/</w:t>
            </w:r>
          </w:p>
          <w:p w14:paraId="1D5A034C"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.env</w:t>
            </w:r>
          </w:p>
          <w:p w14:paraId="213D3714"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.vscode/</w:t>
            </w:r>
          </w:p>
        </w:tc>
      </w:tr>
    </w:tbl>
    <w:p w14:paraId="25297BAD" w14:textId="77777777" w:rsidR="00E777D9" w:rsidRDefault="00E777D9" w:rsidP="001E3729">
      <w:pPr>
        <w:jc w:val="both"/>
        <w:rPr>
          <w:rFonts w:ascii="Arial" w:eastAsia="Arial" w:hAnsi="Arial" w:cs="Arial"/>
          <w:b/>
          <w:bCs/>
          <w:noProof/>
          <w:sz w:val="24"/>
          <w:szCs w:val="24"/>
        </w:rPr>
      </w:pPr>
    </w:p>
    <w:p w14:paraId="5847EA5C" w14:textId="3F9729C0"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8: Test the API Locally</w:t>
      </w:r>
    </w:p>
    <w:p w14:paraId="59F6BCF0"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Start the API:</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4B667AEE"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69BB2424"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uvicorn app:app --reload</w:t>
            </w:r>
          </w:p>
        </w:tc>
      </w:tr>
    </w:tbl>
    <w:p w14:paraId="533B311D" w14:textId="342790C1" w:rsidR="00AB1A31" w:rsidRDefault="00AB1A31" w:rsidP="001E3729">
      <w:pPr>
        <w:jc w:val="both"/>
        <w:rPr>
          <w:rFonts w:ascii="Arial" w:eastAsia="Arial" w:hAnsi="Arial" w:cs="Arial"/>
          <w:bCs/>
          <w:noProof/>
          <w:sz w:val="24"/>
          <w:szCs w:val="24"/>
        </w:rPr>
      </w:pPr>
    </w:p>
    <w:p w14:paraId="6CE8FDE6" w14:textId="5CDA1F0D" w:rsidR="00AB1A31" w:rsidRDefault="00AB1A31" w:rsidP="001E3729">
      <w:pPr>
        <w:jc w:val="both"/>
        <w:rPr>
          <w:rFonts w:ascii="Arial" w:eastAsia="Arial" w:hAnsi="Arial" w:cs="Arial"/>
          <w:bCs/>
          <w:noProof/>
          <w:sz w:val="24"/>
          <w:szCs w:val="24"/>
        </w:rPr>
      </w:pPr>
      <w:r w:rsidRPr="00AB1A31">
        <w:rPr>
          <w:rFonts w:ascii="Arial" w:eastAsia="Arial" w:hAnsi="Arial" w:cs="Arial"/>
          <w:bCs/>
          <w:noProof/>
          <w:sz w:val="24"/>
          <w:szCs w:val="24"/>
          <w:lang w:eastAsia="en-IN"/>
        </w:rPr>
        <w:drawing>
          <wp:inline distT="0" distB="0" distL="0" distR="0" wp14:anchorId="36E61DE0" wp14:editId="2E6AA2D1">
            <wp:extent cx="59436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56640"/>
                    </a:xfrm>
                    <a:prstGeom prst="rect">
                      <a:avLst/>
                    </a:prstGeom>
                  </pic:spPr>
                </pic:pic>
              </a:graphicData>
            </a:graphic>
          </wp:inline>
        </w:drawing>
      </w:r>
    </w:p>
    <w:p w14:paraId="3586CDFC" w14:textId="12E76C8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lastRenderedPageBreak/>
        <w:t>Open the interactive documentation:</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7CD4BE77"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F990801"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http://127.0.0.1:8000/docs</w:t>
            </w:r>
          </w:p>
        </w:tc>
      </w:tr>
    </w:tbl>
    <w:p w14:paraId="181C86AE" w14:textId="4BF4E851" w:rsidR="00AB1A31" w:rsidRDefault="00AB1A31" w:rsidP="001E3729">
      <w:pPr>
        <w:jc w:val="both"/>
        <w:rPr>
          <w:rFonts w:ascii="Arial" w:eastAsia="Arial" w:hAnsi="Arial" w:cs="Arial"/>
          <w:bCs/>
          <w:noProof/>
          <w:sz w:val="24"/>
          <w:szCs w:val="24"/>
        </w:rPr>
      </w:pPr>
    </w:p>
    <w:p w14:paraId="0D8154B4" w14:textId="6A2D9E8A" w:rsidR="00AB1A31" w:rsidRDefault="00AB1A31" w:rsidP="001E3729">
      <w:pPr>
        <w:jc w:val="both"/>
        <w:rPr>
          <w:rFonts w:ascii="Arial" w:eastAsia="Arial" w:hAnsi="Arial" w:cs="Arial"/>
          <w:bCs/>
          <w:noProof/>
          <w:sz w:val="24"/>
          <w:szCs w:val="24"/>
        </w:rPr>
      </w:pPr>
      <w:r w:rsidRPr="00AB1A31">
        <w:rPr>
          <w:rFonts w:ascii="Arial" w:eastAsia="Arial" w:hAnsi="Arial" w:cs="Arial"/>
          <w:bCs/>
          <w:noProof/>
          <w:sz w:val="24"/>
          <w:szCs w:val="24"/>
          <w:lang w:eastAsia="en-IN"/>
        </w:rPr>
        <w:drawing>
          <wp:inline distT="0" distB="0" distL="0" distR="0" wp14:anchorId="732810D0" wp14:editId="40BA629B">
            <wp:extent cx="5943600" cy="3356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56610"/>
                    </a:xfrm>
                    <a:prstGeom prst="rect">
                      <a:avLst/>
                    </a:prstGeom>
                  </pic:spPr>
                </pic:pic>
              </a:graphicData>
            </a:graphic>
          </wp:inline>
        </w:drawing>
      </w:r>
    </w:p>
    <w:p w14:paraId="089BCC9A" w14:textId="20D7F69C"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Click POST /predict, then Try it out, and use a sample request body such as: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66822862"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5C04DCAD"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w:t>
            </w:r>
          </w:p>
          <w:p w14:paraId="4192C38C"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"Gender": "Male",</w:t>
            </w:r>
          </w:p>
          <w:p w14:paraId="36649E83"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"SeniorCitizen": 0,</w:t>
            </w:r>
          </w:p>
          <w:p w14:paraId="4D21DA76"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"Partner": "Yes",</w:t>
            </w:r>
          </w:p>
          <w:p w14:paraId="26C6B6A9"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"Dependents": "No",</w:t>
            </w:r>
          </w:p>
          <w:p w14:paraId="305A4A69"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"Tenure": 46,</w:t>
            </w:r>
          </w:p>
          <w:p w14:paraId="12E56FE5"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"PhoneService": "Yes",</w:t>
            </w:r>
          </w:p>
          <w:p w14:paraId="07025E31"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"MultipleLines": "Yes",</w:t>
            </w:r>
          </w:p>
          <w:p w14:paraId="00E4218C"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"InternetService": "No",</w:t>
            </w:r>
          </w:p>
          <w:p w14:paraId="4AE79D9F"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"OnlineSecurity": "Yes",</w:t>
            </w:r>
          </w:p>
          <w:p w14:paraId="3296CB95"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lastRenderedPageBreak/>
              <w:t xml:space="preserve">  "OnlineBackup": "Yes",</w:t>
            </w:r>
          </w:p>
          <w:p w14:paraId="5E0CEADE"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"DeviceProtection": "No internet service",</w:t>
            </w:r>
          </w:p>
          <w:p w14:paraId="309B3B63"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"TechSupport": "Yes",</w:t>
            </w:r>
          </w:p>
          <w:p w14:paraId="4E421EA7"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"StreamingTV": "No",</w:t>
            </w:r>
          </w:p>
          <w:p w14:paraId="599ED6C4"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"StreamingMovies": "No",</w:t>
            </w:r>
          </w:p>
          <w:p w14:paraId="3DA1FED6"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"Contract": "Month-to-month",</w:t>
            </w:r>
          </w:p>
          <w:p w14:paraId="0ABA2539"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"PaperlessBilling": "Yes",</w:t>
            </w:r>
          </w:p>
          <w:p w14:paraId="2232A824"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"PaymentMethod": "Mailed check",</w:t>
            </w:r>
          </w:p>
          <w:p w14:paraId="0C693BE8"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"MonthlyCharges": 70.92,</w:t>
            </w:r>
          </w:p>
          <w:p w14:paraId="3C2BEA0E"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 xml:space="preserve">  "TotalCharges": 7708.14</w:t>
            </w:r>
          </w:p>
          <w:p w14:paraId="7BBEEC74" w14:textId="77777777" w:rsidR="001E3729" w:rsidRPr="001E3729" w:rsidRDefault="001E3729" w:rsidP="001E3729">
            <w:pPr>
              <w:jc w:val="both"/>
              <w:rPr>
                <w:rFonts w:ascii="Arial" w:eastAsia="Arial" w:hAnsi="Arial" w:cs="Arial"/>
                <w:bCs/>
                <w:noProof/>
                <w:sz w:val="24"/>
                <w:szCs w:val="24"/>
              </w:rPr>
            </w:pPr>
            <w:r w:rsidRPr="00AB1A31">
              <w:rPr>
                <w:rFonts w:ascii="Arial" w:eastAsia="Arial" w:hAnsi="Arial" w:cs="Arial"/>
                <w:bCs/>
                <w:i/>
                <w:noProof/>
                <w:color w:val="FF0000"/>
                <w:sz w:val="24"/>
                <w:szCs w:val="24"/>
              </w:rPr>
              <w:t>}</w:t>
            </w:r>
          </w:p>
        </w:tc>
      </w:tr>
    </w:tbl>
    <w:p w14:paraId="79ADF86F" w14:textId="77777777" w:rsidR="00AB1A31" w:rsidRDefault="00AB1A31" w:rsidP="001E3729">
      <w:pPr>
        <w:jc w:val="both"/>
        <w:rPr>
          <w:rFonts w:ascii="Arial" w:eastAsia="Arial" w:hAnsi="Arial" w:cs="Arial"/>
          <w:bCs/>
          <w:noProof/>
          <w:sz w:val="24"/>
          <w:szCs w:val="24"/>
        </w:rPr>
      </w:pPr>
    </w:p>
    <w:p w14:paraId="492CF861" w14:textId="6788799A"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Response:</w:t>
      </w:r>
    </w:p>
    <w:p w14:paraId="20941C00" w14:textId="686D8828" w:rsidR="00AB1A31" w:rsidRDefault="00AB1A31" w:rsidP="001E3729">
      <w:pPr>
        <w:jc w:val="both"/>
        <w:rPr>
          <w:rFonts w:ascii="Arial" w:eastAsia="Arial" w:hAnsi="Arial" w:cs="Arial"/>
          <w:b/>
          <w:bCs/>
          <w:noProof/>
          <w:sz w:val="24"/>
          <w:szCs w:val="24"/>
        </w:rPr>
      </w:pPr>
      <w:r w:rsidRPr="00AB1A31">
        <w:rPr>
          <w:rFonts w:ascii="Arial" w:eastAsia="Arial" w:hAnsi="Arial" w:cs="Arial"/>
          <w:b/>
          <w:bCs/>
          <w:noProof/>
          <w:sz w:val="24"/>
          <w:szCs w:val="24"/>
          <w:lang w:eastAsia="en-IN"/>
        </w:rPr>
        <w:drawing>
          <wp:inline distT="0" distB="0" distL="0" distR="0" wp14:anchorId="4D0D67C8" wp14:editId="1EE6995A">
            <wp:extent cx="5943600" cy="13684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68425"/>
                    </a:xfrm>
                    <a:prstGeom prst="rect">
                      <a:avLst/>
                    </a:prstGeom>
                  </pic:spPr>
                </pic:pic>
              </a:graphicData>
            </a:graphic>
          </wp:inline>
        </w:drawing>
      </w:r>
    </w:p>
    <w:p w14:paraId="223E5D41" w14:textId="77777777" w:rsidR="00AB1A31" w:rsidRDefault="00AB1A31" w:rsidP="001E3729">
      <w:pPr>
        <w:jc w:val="both"/>
        <w:rPr>
          <w:rFonts w:ascii="Arial" w:eastAsia="Arial" w:hAnsi="Arial" w:cs="Arial"/>
          <w:b/>
          <w:bCs/>
          <w:noProof/>
          <w:sz w:val="24"/>
          <w:szCs w:val="24"/>
        </w:rPr>
      </w:pPr>
    </w:p>
    <w:p w14:paraId="4B439621" w14:textId="5E3E8C2A"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9: Upload the Project to GitHub</w:t>
      </w:r>
    </w:p>
    <w:p w14:paraId="7AE34853"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Create a new repository on GitHub, then from the project folder:</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2A918285"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7C5A9E45"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git init</w:t>
            </w:r>
          </w:p>
          <w:p w14:paraId="3B76C2AA"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git add .</w:t>
            </w:r>
          </w:p>
          <w:p w14:paraId="5616C880" w14:textId="77777777"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git commit -m "Customer Churn Prediction API"</w:t>
            </w:r>
          </w:p>
          <w:p w14:paraId="29D09EDF" w14:textId="640A4FF1" w:rsidR="00EA640C" w:rsidRDefault="00EA640C" w:rsidP="001E3729">
            <w:pPr>
              <w:jc w:val="both"/>
              <w:rPr>
                <w:rFonts w:ascii="Arial" w:eastAsia="Arial" w:hAnsi="Arial" w:cs="Arial"/>
                <w:bCs/>
                <w:i/>
                <w:noProof/>
                <w:color w:val="FF0000"/>
                <w:sz w:val="24"/>
                <w:szCs w:val="24"/>
              </w:rPr>
            </w:pPr>
            <w:r w:rsidRPr="00EA640C">
              <w:rPr>
                <w:rFonts w:ascii="Arial" w:eastAsia="Arial" w:hAnsi="Arial" w:cs="Arial"/>
                <w:bCs/>
                <w:i/>
                <w:noProof/>
                <w:color w:val="FF0000"/>
                <w:sz w:val="24"/>
                <w:szCs w:val="24"/>
              </w:rPr>
              <w:t xml:space="preserve">git remote set-url origin </w:t>
            </w:r>
            <w:hyperlink r:id="rId20" w:history="1">
              <w:r w:rsidRPr="004F5BD8">
                <w:rPr>
                  <w:rStyle w:val="Hyperlink"/>
                  <w:rFonts w:ascii="Arial" w:eastAsia="Arial" w:hAnsi="Arial" w:cs="Arial"/>
                  <w:bCs/>
                  <w:i/>
                  <w:noProof/>
                  <w:sz w:val="24"/>
                  <w:szCs w:val="24"/>
                </w:rPr>
                <w:t>https://github.com/&lt;username&gt;/customer-churn-api.git</w:t>
              </w:r>
            </w:hyperlink>
            <w:r w:rsidRPr="00EA640C">
              <w:rPr>
                <w:rFonts w:ascii="Arial" w:eastAsia="Arial" w:hAnsi="Arial" w:cs="Arial"/>
                <w:bCs/>
                <w:i/>
                <w:noProof/>
                <w:color w:val="FF0000"/>
                <w:sz w:val="24"/>
                <w:szCs w:val="24"/>
              </w:rPr>
              <w:t xml:space="preserve"> </w:t>
            </w:r>
          </w:p>
          <w:p w14:paraId="5AF8CE70" w14:textId="2A481168" w:rsidR="001E3729" w:rsidRPr="00AB1A31" w:rsidRDefault="001E3729" w:rsidP="001E3729">
            <w:pPr>
              <w:jc w:val="both"/>
              <w:rPr>
                <w:rFonts w:ascii="Arial" w:eastAsia="Arial" w:hAnsi="Arial" w:cs="Arial"/>
                <w:bCs/>
                <w:i/>
                <w:noProof/>
                <w:color w:val="FF0000"/>
                <w:sz w:val="24"/>
                <w:szCs w:val="24"/>
              </w:rPr>
            </w:pPr>
            <w:r w:rsidRPr="00AB1A31">
              <w:rPr>
                <w:rFonts w:ascii="Arial" w:eastAsia="Arial" w:hAnsi="Arial" w:cs="Arial"/>
                <w:bCs/>
                <w:i/>
                <w:noProof/>
                <w:color w:val="FF0000"/>
                <w:sz w:val="24"/>
                <w:szCs w:val="24"/>
              </w:rPr>
              <w:t>git branch -M main</w:t>
            </w:r>
          </w:p>
          <w:p w14:paraId="161479CE" w14:textId="77777777" w:rsidR="001E3729" w:rsidRPr="001E3729" w:rsidRDefault="001E3729" w:rsidP="001E3729">
            <w:pPr>
              <w:jc w:val="both"/>
              <w:rPr>
                <w:rFonts w:ascii="Arial" w:eastAsia="Arial" w:hAnsi="Arial" w:cs="Arial"/>
                <w:bCs/>
                <w:noProof/>
                <w:sz w:val="24"/>
                <w:szCs w:val="24"/>
              </w:rPr>
            </w:pPr>
            <w:r w:rsidRPr="00AB1A31">
              <w:rPr>
                <w:rFonts w:ascii="Arial" w:eastAsia="Arial" w:hAnsi="Arial" w:cs="Arial"/>
                <w:bCs/>
                <w:i/>
                <w:noProof/>
                <w:color w:val="FF0000"/>
                <w:sz w:val="24"/>
                <w:szCs w:val="24"/>
              </w:rPr>
              <w:lastRenderedPageBreak/>
              <w:t>git push -u origin main</w:t>
            </w:r>
          </w:p>
        </w:tc>
      </w:tr>
    </w:tbl>
    <w:p w14:paraId="006C32A4" w14:textId="77777777" w:rsidR="00AB1A31" w:rsidRDefault="00AB1A31" w:rsidP="001E3729">
      <w:pPr>
        <w:jc w:val="both"/>
        <w:rPr>
          <w:rFonts w:ascii="Arial" w:eastAsia="Arial" w:hAnsi="Arial" w:cs="Arial"/>
          <w:bCs/>
          <w:noProof/>
          <w:sz w:val="24"/>
          <w:szCs w:val="24"/>
        </w:rPr>
      </w:pPr>
    </w:p>
    <w:p w14:paraId="5097532F" w14:textId="0F95C9D2"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Repository structure after pushing:</w:t>
      </w:r>
    </w:p>
    <w:p w14:paraId="456AF464" w14:textId="57254E63" w:rsidR="001E3729" w:rsidRPr="001E3729" w:rsidRDefault="00EA640C" w:rsidP="001E3729">
      <w:pPr>
        <w:jc w:val="both"/>
        <w:rPr>
          <w:rFonts w:ascii="Arial" w:eastAsia="Arial" w:hAnsi="Arial" w:cs="Arial"/>
          <w:bCs/>
          <w:noProof/>
          <w:sz w:val="24"/>
          <w:szCs w:val="24"/>
        </w:rPr>
      </w:pPr>
      <w:r w:rsidRPr="00EA640C">
        <w:rPr>
          <w:rFonts w:ascii="Arial" w:eastAsia="Arial" w:hAnsi="Arial" w:cs="Arial"/>
          <w:bCs/>
          <w:noProof/>
          <w:sz w:val="24"/>
          <w:szCs w:val="24"/>
          <w:lang w:eastAsia="en-IN"/>
        </w:rPr>
        <w:drawing>
          <wp:inline distT="0" distB="0" distL="0" distR="0" wp14:anchorId="4D3D04E7" wp14:editId="38F2030F">
            <wp:extent cx="2911092" cy="25757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1092" cy="2575783"/>
                    </a:xfrm>
                    <a:prstGeom prst="rect">
                      <a:avLst/>
                    </a:prstGeom>
                  </pic:spPr>
                </pic:pic>
              </a:graphicData>
            </a:graphic>
          </wp:inline>
        </w:drawing>
      </w:r>
    </w:p>
    <w:p w14:paraId="332E80B0"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10: Log in to Render</w:t>
      </w:r>
    </w:p>
    <w:p w14:paraId="1A0BAA0B"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Open the Render dashboard and log in using your GitHub account: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79E77814"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4C87341F" w14:textId="08CE20C5" w:rsidR="001E3729" w:rsidRPr="001E3729" w:rsidRDefault="007C5D1A" w:rsidP="001E3729">
            <w:pPr>
              <w:jc w:val="both"/>
              <w:rPr>
                <w:rFonts w:ascii="Arial" w:eastAsia="Arial" w:hAnsi="Arial" w:cs="Arial"/>
                <w:bCs/>
                <w:noProof/>
                <w:sz w:val="24"/>
                <w:szCs w:val="24"/>
              </w:rPr>
            </w:pPr>
            <w:hyperlink r:id="rId22" w:history="1">
              <w:r w:rsidR="003D5A71" w:rsidRPr="004F5BD8">
                <w:rPr>
                  <w:rStyle w:val="Hyperlink"/>
                  <w:rFonts w:ascii="Arial" w:eastAsia="Arial" w:hAnsi="Arial" w:cs="Arial"/>
                  <w:bCs/>
                  <w:noProof/>
                  <w:sz w:val="24"/>
                  <w:szCs w:val="24"/>
                </w:rPr>
                <w:t>https://dashboard.render.com</w:t>
              </w:r>
            </w:hyperlink>
          </w:p>
        </w:tc>
      </w:tr>
    </w:tbl>
    <w:p w14:paraId="6A68E48E" w14:textId="66CBD166" w:rsidR="00EA640C" w:rsidRDefault="00EA640C" w:rsidP="001E3729">
      <w:pPr>
        <w:jc w:val="both"/>
        <w:rPr>
          <w:rFonts w:ascii="Arial" w:eastAsia="Arial" w:hAnsi="Arial" w:cs="Arial"/>
          <w:b/>
          <w:bCs/>
          <w:noProof/>
          <w:sz w:val="24"/>
          <w:szCs w:val="24"/>
        </w:rPr>
      </w:pPr>
    </w:p>
    <w:p w14:paraId="342D19DC" w14:textId="6A0633E0" w:rsidR="003D5A71" w:rsidRDefault="003D5A71" w:rsidP="001E3729">
      <w:pPr>
        <w:jc w:val="both"/>
        <w:rPr>
          <w:rFonts w:ascii="Arial" w:eastAsia="Arial" w:hAnsi="Arial" w:cs="Arial"/>
          <w:bCs/>
          <w:noProof/>
          <w:sz w:val="24"/>
          <w:szCs w:val="24"/>
        </w:rPr>
      </w:pPr>
      <w:r w:rsidRPr="003D5A71">
        <w:rPr>
          <w:rFonts w:ascii="Arial" w:eastAsia="Arial" w:hAnsi="Arial" w:cs="Arial"/>
          <w:bCs/>
          <w:noProof/>
          <w:sz w:val="24"/>
          <w:szCs w:val="24"/>
        </w:rPr>
        <w:t xml:space="preserve">Verify the </w:t>
      </w:r>
      <w:r>
        <w:rPr>
          <w:rFonts w:ascii="Arial" w:eastAsia="Arial" w:hAnsi="Arial" w:cs="Arial"/>
          <w:bCs/>
          <w:noProof/>
          <w:sz w:val="24"/>
          <w:szCs w:val="24"/>
        </w:rPr>
        <w:t>email and start using Render</w:t>
      </w:r>
    </w:p>
    <w:p w14:paraId="0B010938" w14:textId="7F26766B" w:rsidR="003D5A71" w:rsidRPr="003D5A71" w:rsidRDefault="003D5A71" w:rsidP="001E3729">
      <w:pPr>
        <w:jc w:val="both"/>
        <w:rPr>
          <w:rFonts w:ascii="Arial" w:eastAsia="Arial" w:hAnsi="Arial" w:cs="Arial"/>
          <w:bCs/>
          <w:noProof/>
          <w:sz w:val="24"/>
          <w:szCs w:val="24"/>
        </w:rPr>
      </w:pPr>
      <w:r w:rsidRPr="003D5A71">
        <w:rPr>
          <w:rFonts w:ascii="Arial" w:eastAsia="Arial" w:hAnsi="Arial" w:cs="Arial"/>
          <w:bCs/>
          <w:noProof/>
          <w:sz w:val="24"/>
          <w:szCs w:val="24"/>
          <w:lang w:eastAsia="en-IN"/>
        </w:rPr>
        <w:drawing>
          <wp:inline distT="0" distB="0" distL="0" distR="0" wp14:anchorId="0199F277" wp14:editId="035806C4">
            <wp:extent cx="5943600" cy="26403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40330"/>
                    </a:xfrm>
                    <a:prstGeom prst="rect">
                      <a:avLst/>
                    </a:prstGeom>
                  </pic:spPr>
                </pic:pic>
              </a:graphicData>
            </a:graphic>
          </wp:inline>
        </w:drawing>
      </w:r>
    </w:p>
    <w:p w14:paraId="7F09F39F" w14:textId="55150A41"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lastRenderedPageBreak/>
        <w:t>Step 11: Create a New Web Service</w:t>
      </w:r>
    </w:p>
    <w:p w14:paraId="3BD4102D" w14:textId="030484B1"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xml:space="preserve">From the Render dashboard, </w:t>
      </w:r>
      <w:r w:rsidR="003D5A71">
        <w:rPr>
          <w:rFonts w:ascii="Arial" w:eastAsia="Arial" w:hAnsi="Arial" w:cs="Arial"/>
          <w:bCs/>
          <w:noProof/>
          <w:sz w:val="24"/>
          <w:szCs w:val="24"/>
        </w:rPr>
        <w:t xml:space="preserve">search for Web services, and click </w:t>
      </w:r>
      <w:r w:rsidRPr="001E3729">
        <w:rPr>
          <w:rFonts w:ascii="Arial" w:eastAsia="Arial" w:hAnsi="Arial" w:cs="Arial"/>
          <w:bCs/>
          <w:noProof/>
          <w:sz w:val="24"/>
          <w:szCs w:val="24"/>
        </w:rPr>
        <w:t>New Web Service.</w:t>
      </w:r>
    </w:p>
    <w:p w14:paraId="4CDD1972" w14:textId="503337F6" w:rsidR="003D5A71" w:rsidRDefault="003D5A71" w:rsidP="001E3729">
      <w:pPr>
        <w:jc w:val="both"/>
        <w:rPr>
          <w:rFonts w:ascii="Arial" w:eastAsia="Arial" w:hAnsi="Arial" w:cs="Arial"/>
          <w:b/>
          <w:bCs/>
          <w:noProof/>
          <w:sz w:val="24"/>
          <w:szCs w:val="24"/>
        </w:rPr>
      </w:pPr>
      <w:r w:rsidRPr="003D5A71">
        <w:rPr>
          <w:rFonts w:ascii="Arial" w:eastAsia="Arial" w:hAnsi="Arial" w:cs="Arial"/>
          <w:b/>
          <w:bCs/>
          <w:noProof/>
          <w:sz w:val="24"/>
          <w:szCs w:val="24"/>
          <w:lang w:eastAsia="en-IN"/>
        </w:rPr>
        <w:drawing>
          <wp:inline distT="0" distB="0" distL="0" distR="0" wp14:anchorId="354F8A40" wp14:editId="47778B99">
            <wp:extent cx="3436918" cy="2118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6918" cy="2118544"/>
                    </a:xfrm>
                    <a:prstGeom prst="rect">
                      <a:avLst/>
                    </a:prstGeom>
                  </pic:spPr>
                </pic:pic>
              </a:graphicData>
            </a:graphic>
          </wp:inline>
        </w:drawing>
      </w:r>
    </w:p>
    <w:p w14:paraId="1751071F" w14:textId="630834C3"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t>Step 12: Connect the GitHub Repository</w:t>
      </w:r>
    </w:p>
    <w:p w14:paraId="036C17E6" w14:textId="09CE24FD"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 xml:space="preserve">Choose the customer-churn-api </w:t>
      </w:r>
      <w:r w:rsidR="003D5A71">
        <w:rPr>
          <w:rFonts w:ascii="Arial" w:eastAsia="Arial" w:hAnsi="Arial" w:cs="Arial"/>
          <w:bCs/>
          <w:noProof/>
          <w:sz w:val="24"/>
          <w:szCs w:val="24"/>
        </w:rPr>
        <w:t xml:space="preserve">repository from the list, scroll down </w:t>
      </w:r>
      <w:r w:rsidRPr="001E3729">
        <w:rPr>
          <w:rFonts w:ascii="Arial" w:eastAsia="Arial" w:hAnsi="Arial" w:cs="Arial"/>
          <w:bCs/>
          <w:noProof/>
          <w:sz w:val="24"/>
          <w:szCs w:val="24"/>
        </w:rPr>
        <w:t xml:space="preserve">and </w:t>
      </w:r>
      <w:r w:rsidRPr="003D5A71">
        <w:rPr>
          <w:rFonts w:ascii="Arial" w:eastAsia="Arial" w:hAnsi="Arial" w:cs="Arial"/>
          <w:bCs/>
          <w:noProof/>
          <w:sz w:val="24"/>
          <w:szCs w:val="24"/>
        </w:rPr>
        <w:t>Configure the Runtime Environment</w:t>
      </w:r>
    </w:p>
    <w:p w14:paraId="42CAA55B" w14:textId="10B89C3F" w:rsidR="003D5A71" w:rsidRPr="001E3729" w:rsidRDefault="003D5A71" w:rsidP="003D5A71">
      <w:pPr>
        <w:jc w:val="both"/>
        <w:rPr>
          <w:rFonts w:ascii="Arial" w:eastAsia="Arial" w:hAnsi="Arial" w:cs="Arial"/>
          <w:bCs/>
          <w:noProof/>
          <w:sz w:val="24"/>
          <w:szCs w:val="24"/>
        </w:rPr>
      </w:pPr>
      <w:r w:rsidRPr="003D5A71">
        <w:rPr>
          <w:rFonts w:ascii="Arial" w:eastAsia="Arial" w:hAnsi="Arial" w:cs="Arial"/>
          <w:bCs/>
          <w:noProof/>
          <w:sz w:val="24"/>
          <w:szCs w:val="24"/>
          <w:lang w:eastAsia="en-IN"/>
        </w:rPr>
        <w:drawing>
          <wp:inline distT="0" distB="0" distL="0" distR="0" wp14:anchorId="154ECD71" wp14:editId="2B21063C">
            <wp:extent cx="5943600" cy="2830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30830"/>
                    </a:xfrm>
                    <a:prstGeom prst="rect">
                      <a:avLst/>
                    </a:prstGeom>
                  </pic:spPr>
                </pic:pic>
              </a:graphicData>
            </a:graphic>
          </wp:inline>
        </w:drawing>
      </w:r>
    </w:p>
    <w:p w14:paraId="3F1E416F" w14:textId="0B67C033" w:rsidR="003D5A71" w:rsidRDefault="00697D0D">
      <w:pPr>
        <w:rPr>
          <w:rFonts w:ascii="Arial" w:eastAsia="Arial" w:hAnsi="Arial" w:cs="Arial"/>
          <w:b/>
          <w:bCs/>
          <w:noProof/>
          <w:sz w:val="24"/>
          <w:szCs w:val="24"/>
        </w:rPr>
      </w:pPr>
      <w:r>
        <w:rPr>
          <w:rFonts w:ascii="Arial" w:eastAsia="Arial" w:hAnsi="Arial" w:cs="Arial"/>
          <w:bCs/>
          <w:noProof/>
          <w:sz w:val="24"/>
          <w:szCs w:val="24"/>
        </w:rPr>
        <w:t>Scroll down and select the Free Plan option before moving forward</w:t>
      </w:r>
      <w:r w:rsidR="003D5A71">
        <w:rPr>
          <w:rFonts w:ascii="Arial" w:eastAsia="Arial" w:hAnsi="Arial" w:cs="Arial"/>
          <w:b/>
          <w:bCs/>
          <w:noProof/>
          <w:sz w:val="24"/>
          <w:szCs w:val="24"/>
        </w:rPr>
        <w:br w:type="page"/>
      </w:r>
    </w:p>
    <w:p w14:paraId="5B17FE58" w14:textId="446DB0A3"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lastRenderedPageBreak/>
        <w:t>Step 14: Deploy the Web Service</w:t>
      </w:r>
    </w:p>
    <w:p w14:paraId="42856384" w14:textId="3572ED21" w:rsid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Click Deploy Web Service. Render automatically:</w:t>
      </w:r>
    </w:p>
    <w:p w14:paraId="14FFE548" w14:textId="57EDF08A" w:rsidR="00697D0D" w:rsidRPr="001E3729" w:rsidRDefault="00697D0D" w:rsidP="001E3729">
      <w:pPr>
        <w:jc w:val="both"/>
        <w:rPr>
          <w:rFonts w:ascii="Arial" w:eastAsia="Arial" w:hAnsi="Arial" w:cs="Arial"/>
          <w:bCs/>
          <w:noProof/>
          <w:sz w:val="24"/>
          <w:szCs w:val="24"/>
        </w:rPr>
      </w:pPr>
      <w:r w:rsidRPr="00697D0D">
        <w:rPr>
          <w:rFonts w:ascii="Arial" w:eastAsia="Arial" w:hAnsi="Arial" w:cs="Arial"/>
          <w:bCs/>
          <w:noProof/>
          <w:sz w:val="24"/>
          <w:szCs w:val="24"/>
          <w:lang w:eastAsia="en-IN"/>
        </w:rPr>
        <w:drawing>
          <wp:inline distT="0" distB="0" distL="0" distR="0" wp14:anchorId="5E31BB0B" wp14:editId="6B532E1C">
            <wp:extent cx="5943600" cy="1887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87220"/>
                    </a:xfrm>
                    <a:prstGeom prst="rect">
                      <a:avLst/>
                    </a:prstGeom>
                  </pic:spPr>
                </pic:pic>
              </a:graphicData>
            </a:graphic>
          </wp:inline>
        </w:drawing>
      </w:r>
    </w:p>
    <w:p w14:paraId="124787DD" w14:textId="77777777" w:rsidR="001E3729" w:rsidRPr="003D5A71" w:rsidRDefault="001E3729" w:rsidP="003D5A71">
      <w:pPr>
        <w:pStyle w:val="ListParagraph"/>
        <w:numPr>
          <w:ilvl w:val="0"/>
          <w:numId w:val="21"/>
        </w:numPr>
        <w:jc w:val="both"/>
        <w:rPr>
          <w:rFonts w:ascii="Arial" w:eastAsia="Arial" w:hAnsi="Arial" w:cs="Arial"/>
          <w:bCs/>
          <w:noProof/>
          <w:sz w:val="24"/>
          <w:szCs w:val="24"/>
        </w:rPr>
      </w:pPr>
      <w:r w:rsidRPr="003D5A71">
        <w:rPr>
          <w:rFonts w:ascii="Arial" w:eastAsia="Arial" w:hAnsi="Arial" w:cs="Arial"/>
          <w:bCs/>
          <w:noProof/>
          <w:sz w:val="24"/>
          <w:szCs w:val="24"/>
        </w:rPr>
        <w:t>Clones the GitHub repository</w:t>
      </w:r>
    </w:p>
    <w:p w14:paraId="5D33D2A5" w14:textId="77777777" w:rsidR="001E3729" w:rsidRPr="003D5A71" w:rsidRDefault="001E3729" w:rsidP="003D5A71">
      <w:pPr>
        <w:pStyle w:val="ListParagraph"/>
        <w:numPr>
          <w:ilvl w:val="0"/>
          <w:numId w:val="21"/>
        </w:numPr>
        <w:jc w:val="both"/>
        <w:rPr>
          <w:rFonts w:ascii="Arial" w:eastAsia="Arial" w:hAnsi="Arial" w:cs="Arial"/>
          <w:bCs/>
          <w:noProof/>
          <w:sz w:val="24"/>
          <w:szCs w:val="24"/>
        </w:rPr>
      </w:pPr>
      <w:r w:rsidRPr="003D5A71">
        <w:rPr>
          <w:rFonts w:ascii="Arial" w:eastAsia="Arial" w:hAnsi="Arial" w:cs="Arial"/>
          <w:bCs/>
          <w:noProof/>
          <w:sz w:val="24"/>
          <w:szCs w:val="24"/>
        </w:rPr>
        <w:t>Installs dependencies</w:t>
      </w:r>
    </w:p>
    <w:p w14:paraId="2824E7F9" w14:textId="77777777" w:rsidR="001E3729" w:rsidRPr="003D5A71" w:rsidRDefault="001E3729" w:rsidP="003D5A71">
      <w:pPr>
        <w:pStyle w:val="ListParagraph"/>
        <w:numPr>
          <w:ilvl w:val="0"/>
          <w:numId w:val="21"/>
        </w:numPr>
        <w:jc w:val="both"/>
        <w:rPr>
          <w:rFonts w:ascii="Arial" w:eastAsia="Arial" w:hAnsi="Arial" w:cs="Arial"/>
          <w:bCs/>
          <w:noProof/>
          <w:sz w:val="24"/>
          <w:szCs w:val="24"/>
        </w:rPr>
      </w:pPr>
      <w:r w:rsidRPr="003D5A71">
        <w:rPr>
          <w:rFonts w:ascii="Arial" w:eastAsia="Arial" w:hAnsi="Arial" w:cs="Arial"/>
          <w:bCs/>
          <w:noProof/>
          <w:sz w:val="24"/>
          <w:szCs w:val="24"/>
        </w:rPr>
        <w:t>Builds the application</w:t>
      </w:r>
    </w:p>
    <w:p w14:paraId="2AE401BE" w14:textId="77777777" w:rsidR="001E3729" w:rsidRPr="003D5A71" w:rsidRDefault="001E3729" w:rsidP="003D5A71">
      <w:pPr>
        <w:pStyle w:val="ListParagraph"/>
        <w:numPr>
          <w:ilvl w:val="0"/>
          <w:numId w:val="21"/>
        </w:numPr>
        <w:jc w:val="both"/>
        <w:rPr>
          <w:rFonts w:ascii="Arial" w:eastAsia="Arial" w:hAnsi="Arial" w:cs="Arial"/>
          <w:bCs/>
          <w:noProof/>
          <w:sz w:val="24"/>
          <w:szCs w:val="24"/>
        </w:rPr>
      </w:pPr>
      <w:r w:rsidRPr="003D5A71">
        <w:rPr>
          <w:rFonts w:ascii="Arial" w:eastAsia="Arial" w:hAnsi="Arial" w:cs="Arial"/>
          <w:bCs/>
          <w:noProof/>
          <w:sz w:val="24"/>
          <w:szCs w:val="24"/>
        </w:rPr>
        <w:t>Starts the FastAPI server</w:t>
      </w:r>
    </w:p>
    <w:p w14:paraId="0823980A"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Example deployment log:</w:t>
      </w:r>
    </w:p>
    <w:p w14:paraId="3802514E" w14:textId="1DFC4797" w:rsidR="0070549D" w:rsidRDefault="0070549D" w:rsidP="001E3729">
      <w:pPr>
        <w:jc w:val="both"/>
        <w:rPr>
          <w:rFonts w:ascii="Arial" w:eastAsia="Arial" w:hAnsi="Arial" w:cs="Arial"/>
          <w:b/>
          <w:bCs/>
          <w:noProof/>
          <w:sz w:val="24"/>
          <w:szCs w:val="24"/>
        </w:rPr>
      </w:pPr>
      <w:r w:rsidRPr="0070549D">
        <w:rPr>
          <w:rFonts w:ascii="Arial" w:eastAsia="Arial" w:hAnsi="Arial" w:cs="Arial"/>
          <w:b/>
          <w:bCs/>
          <w:noProof/>
          <w:sz w:val="24"/>
          <w:szCs w:val="24"/>
          <w:lang w:eastAsia="en-IN"/>
        </w:rPr>
        <w:drawing>
          <wp:inline distT="0" distB="0" distL="0" distR="0" wp14:anchorId="72531AD5" wp14:editId="43C94F9B">
            <wp:extent cx="5943600" cy="3244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44850"/>
                    </a:xfrm>
                    <a:prstGeom prst="rect">
                      <a:avLst/>
                    </a:prstGeom>
                  </pic:spPr>
                </pic:pic>
              </a:graphicData>
            </a:graphic>
          </wp:inline>
        </w:drawing>
      </w:r>
    </w:p>
    <w:p w14:paraId="1A401D39" w14:textId="77777777" w:rsidR="0070549D" w:rsidRDefault="0070549D">
      <w:pPr>
        <w:rPr>
          <w:rFonts w:ascii="Arial" w:eastAsia="Arial" w:hAnsi="Arial" w:cs="Arial"/>
          <w:b/>
          <w:bCs/>
          <w:noProof/>
          <w:sz w:val="24"/>
          <w:szCs w:val="24"/>
        </w:rPr>
      </w:pPr>
      <w:r>
        <w:rPr>
          <w:rFonts w:ascii="Arial" w:eastAsia="Arial" w:hAnsi="Arial" w:cs="Arial"/>
          <w:b/>
          <w:bCs/>
          <w:noProof/>
          <w:sz w:val="24"/>
          <w:szCs w:val="24"/>
        </w:rPr>
        <w:br w:type="page"/>
      </w:r>
    </w:p>
    <w:p w14:paraId="4C4E62B4" w14:textId="1CFFBE9C"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
          <w:bCs/>
          <w:noProof/>
          <w:sz w:val="24"/>
          <w:szCs w:val="24"/>
        </w:rPr>
        <w:lastRenderedPageBreak/>
        <w:t>Step 15: Wait for Deployment to Complete</w:t>
      </w:r>
    </w:p>
    <w:p w14:paraId="490718C2" w14:textId="77777777" w:rsidR="00390C1B" w:rsidRDefault="001E3729" w:rsidP="00390C1B">
      <w:pPr>
        <w:jc w:val="both"/>
        <w:rPr>
          <w:rFonts w:ascii="Arial" w:eastAsia="Arial" w:hAnsi="Arial" w:cs="Arial"/>
          <w:b/>
          <w:bCs/>
          <w:noProof/>
          <w:sz w:val="24"/>
          <w:szCs w:val="24"/>
        </w:rPr>
      </w:pPr>
      <w:r w:rsidRPr="001E3729">
        <w:rPr>
          <w:rFonts w:ascii="Arial" w:eastAsia="Arial" w:hAnsi="Arial" w:cs="Arial"/>
          <w:bCs/>
          <w:noProof/>
          <w:sz w:val="24"/>
          <w:szCs w:val="24"/>
        </w:rPr>
        <w:t>After 2-5 minutes, the service status changes to Live.</w:t>
      </w:r>
    </w:p>
    <w:p w14:paraId="303D8B3A" w14:textId="5E4D09B9" w:rsidR="00390C1B" w:rsidRDefault="00DA5EDC" w:rsidP="00390C1B">
      <w:pPr>
        <w:jc w:val="both"/>
        <w:rPr>
          <w:rFonts w:ascii="Arial" w:eastAsia="Arial" w:hAnsi="Arial" w:cs="Arial"/>
          <w:b/>
          <w:bCs/>
          <w:noProof/>
          <w:sz w:val="24"/>
          <w:szCs w:val="24"/>
        </w:rPr>
      </w:pPr>
      <w:r w:rsidRPr="00DA5EDC">
        <w:rPr>
          <w:rFonts w:ascii="Arial" w:eastAsia="Arial" w:hAnsi="Arial" w:cs="Arial"/>
          <w:b/>
          <w:bCs/>
          <w:noProof/>
          <w:sz w:val="24"/>
          <w:szCs w:val="24"/>
          <w:lang w:eastAsia="en-IN"/>
        </w:rPr>
        <w:drawing>
          <wp:inline distT="0" distB="0" distL="0" distR="0" wp14:anchorId="4C7AEFA6" wp14:editId="4CF485BA">
            <wp:extent cx="5943600" cy="819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19785"/>
                    </a:xfrm>
                    <a:prstGeom prst="rect">
                      <a:avLst/>
                    </a:prstGeom>
                  </pic:spPr>
                </pic:pic>
              </a:graphicData>
            </a:graphic>
          </wp:inline>
        </w:drawing>
      </w:r>
    </w:p>
    <w:p w14:paraId="49C2E364" w14:textId="304DB5A0" w:rsidR="001E3729" w:rsidRPr="001E3729" w:rsidRDefault="001E3729" w:rsidP="00390C1B">
      <w:pPr>
        <w:jc w:val="both"/>
        <w:rPr>
          <w:rFonts w:ascii="Arial" w:eastAsia="Arial" w:hAnsi="Arial" w:cs="Arial"/>
          <w:bCs/>
          <w:noProof/>
          <w:sz w:val="24"/>
          <w:szCs w:val="24"/>
        </w:rPr>
      </w:pPr>
      <w:r w:rsidRPr="001E3729">
        <w:rPr>
          <w:rFonts w:ascii="Arial" w:eastAsia="Arial" w:hAnsi="Arial" w:cs="Arial"/>
          <w:b/>
          <w:bCs/>
          <w:noProof/>
          <w:sz w:val="24"/>
          <w:szCs w:val="24"/>
        </w:rPr>
        <w:t>Step 16: Access the Public Application URL and Test the API</w:t>
      </w:r>
    </w:p>
    <w:p w14:paraId="2F992D00" w14:textId="21B855D6"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Render ge</w:t>
      </w:r>
      <w:r w:rsidR="00DA5EDC">
        <w:rPr>
          <w:rFonts w:ascii="Arial" w:eastAsia="Arial" w:hAnsi="Arial" w:cs="Arial"/>
          <w:bCs/>
          <w:noProof/>
          <w:sz w:val="24"/>
          <w:szCs w:val="24"/>
        </w:rPr>
        <w:t xml:space="preserve">nerates a public URL similar to </w:t>
      </w:r>
      <w:r w:rsidRPr="001E3729">
        <w:rPr>
          <w:rFonts w:ascii="Arial" w:eastAsia="Arial" w:hAnsi="Arial" w:cs="Arial"/>
          <w:bCs/>
          <w:noProof/>
          <w:sz w:val="24"/>
          <w:szCs w:val="24"/>
        </w:rPr>
        <w:t>Home endpoint: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5C8E962D"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22601EE9" w14:textId="77777777"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https://customer-churn-api.onrender.com/</w:t>
            </w:r>
          </w:p>
        </w:tc>
      </w:tr>
    </w:tbl>
    <w:p w14:paraId="24332542" w14:textId="5929096D" w:rsidR="00DA5EDC" w:rsidRDefault="00DA5EDC" w:rsidP="001E3729">
      <w:pPr>
        <w:jc w:val="both"/>
        <w:rPr>
          <w:rFonts w:ascii="Arial" w:eastAsia="Arial" w:hAnsi="Arial" w:cs="Arial"/>
          <w:bCs/>
          <w:noProof/>
          <w:sz w:val="24"/>
          <w:szCs w:val="24"/>
        </w:rPr>
      </w:pPr>
    </w:p>
    <w:p w14:paraId="165B7A22" w14:textId="719E07C6" w:rsidR="00DA5EDC" w:rsidRDefault="00DA5EDC" w:rsidP="001E3729">
      <w:pPr>
        <w:jc w:val="both"/>
        <w:rPr>
          <w:rFonts w:ascii="Arial" w:eastAsia="Arial" w:hAnsi="Arial" w:cs="Arial"/>
          <w:bCs/>
          <w:noProof/>
          <w:sz w:val="24"/>
          <w:szCs w:val="24"/>
        </w:rPr>
      </w:pPr>
      <w:r w:rsidRPr="00DA5EDC">
        <w:rPr>
          <w:rFonts w:ascii="Arial" w:eastAsia="Arial" w:hAnsi="Arial" w:cs="Arial"/>
          <w:bCs/>
          <w:noProof/>
          <w:sz w:val="24"/>
          <w:szCs w:val="24"/>
          <w:lang w:eastAsia="en-IN"/>
        </w:rPr>
        <w:drawing>
          <wp:inline distT="0" distB="0" distL="0" distR="0" wp14:anchorId="569D1ABC" wp14:editId="64177609">
            <wp:extent cx="4054191" cy="1348857"/>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54191" cy="1348857"/>
                    </a:xfrm>
                    <a:prstGeom prst="rect">
                      <a:avLst/>
                    </a:prstGeom>
                  </pic:spPr>
                </pic:pic>
              </a:graphicData>
            </a:graphic>
          </wp:inline>
        </w:drawing>
      </w:r>
    </w:p>
    <w:p w14:paraId="612140DA" w14:textId="77777777" w:rsidR="00DA5EDC" w:rsidRDefault="00DA5EDC">
      <w:pPr>
        <w:rPr>
          <w:rFonts w:ascii="Arial" w:eastAsia="Arial" w:hAnsi="Arial" w:cs="Arial"/>
          <w:bCs/>
          <w:noProof/>
          <w:sz w:val="24"/>
          <w:szCs w:val="24"/>
        </w:rPr>
      </w:pPr>
      <w:r>
        <w:rPr>
          <w:rFonts w:ascii="Arial" w:eastAsia="Arial" w:hAnsi="Arial" w:cs="Arial"/>
          <w:bCs/>
          <w:noProof/>
          <w:sz w:val="24"/>
          <w:szCs w:val="24"/>
        </w:rPr>
        <w:br w:type="page"/>
      </w:r>
    </w:p>
    <w:p w14:paraId="70928912" w14:textId="6AABEFF4"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lastRenderedPageBreak/>
        <w:t>Swagger UI:</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0AAA0629" w14:textId="77777777" w:rsidTr="001E3729">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40A164EF" w14:textId="070F2285" w:rsidR="001E3729" w:rsidRPr="001E3729" w:rsidRDefault="007C5D1A" w:rsidP="001E3729">
            <w:pPr>
              <w:jc w:val="both"/>
              <w:rPr>
                <w:rFonts w:ascii="Arial" w:eastAsia="Arial" w:hAnsi="Arial" w:cs="Arial"/>
                <w:bCs/>
                <w:noProof/>
                <w:sz w:val="24"/>
                <w:szCs w:val="24"/>
              </w:rPr>
            </w:pPr>
            <w:hyperlink r:id="rId30" w:history="1">
              <w:r w:rsidR="00DA5EDC" w:rsidRPr="004F5BD8">
                <w:rPr>
                  <w:rStyle w:val="Hyperlink"/>
                  <w:rFonts w:ascii="Arial" w:eastAsia="Arial" w:hAnsi="Arial" w:cs="Arial"/>
                  <w:bCs/>
                  <w:noProof/>
                  <w:sz w:val="24"/>
                  <w:szCs w:val="24"/>
                </w:rPr>
                <w:t>https://customer-churn-api-w8nu.onrender.com/docs</w:t>
              </w:r>
            </w:hyperlink>
          </w:p>
        </w:tc>
      </w:tr>
    </w:tbl>
    <w:p w14:paraId="1D1DF87D" w14:textId="21D299C5" w:rsidR="00DA5EDC" w:rsidRDefault="00DA5EDC" w:rsidP="001E3729">
      <w:pPr>
        <w:jc w:val="both"/>
        <w:rPr>
          <w:rFonts w:ascii="Arial" w:eastAsia="Arial" w:hAnsi="Arial" w:cs="Arial"/>
          <w:bCs/>
          <w:noProof/>
          <w:sz w:val="24"/>
          <w:szCs w:val="24"/>
        </w:rPr>
      </w:pPr>
    </w:p>
    <w:p w14:paraId="2761E38C" w14:textId="7F5F4151" w:rsidR="00DA5EDC" w:rsidRDefault="00DA5EDC" w:rsidP="001E3729">
      <w:pPr>
        <w:jc w:val="both"/>
        <w:rPr>
          <w:rFonts w:ascii="Arial" w:eastAsia="Arial" w:hAnsi="Arial" w:cs="Arial"/>
          <w:bCs/>
          <w:noProof/>
          <w:sz w:val="24"/>
          <w:szCs w:val="24"/>
        </w:rPr>
      </w:pPr>
      <w:r w:rsidRPr="00DA5EDC">
        <w:rPr>
          <w:rFonts w:ascii="Arial" w:eastAsia="Arial" w:hAnsi="Arial" w:cs="Arial"/>
          <w:bCs/>
          <w:noProof/>
          <w:sz w:val="24"/>
          <w:szCs w:val="24"/>
          <w:lang w:eastAsia="en-IN"/>
        </w:rPr>
        <w:drawing>
          <wp:inline distT="0" distB="0" distL="0" distR="0" wp14:anchorId="0459B47E" wp14:editId="183F6B12">
            <wp:extent cx="5943600" cy="2834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34640"/>
                    </a:xfrm>
                    <a:prstGeom prst="rect">
                      <a:avLst/>
                    </a:prstGeom>
                  </pic:spPr>
                </pic:pic>
              </a:graphicData>
            </a:graphic>
          </wp:inline>
        </w:drawing>
      </w:r>
    </w:p>
    <w:p w14:paraId="02615934" w14:textId="7FACA409" w:rsidR="001E3729" w:rsidRPr="001E3729" w:rsidRDefault="001E3729" w:rsidP="001E3729">
      <w:pPr>
        <w:jc w:val="both"/>
        <w:rPr>
          <w:rFonts w:ascii="Arial" w:eastAsia="Arial" w:hAnsi="Arial" w:cs="Arial"/>
          <w:bCs/>
          <w:noProof/>
          <w:sz w:val="24"/>
          <w:szCs w:val="24"/>
        </w:rPr>
      </w:pPr>
      <w:r w:rsidRPr="001E3729">
        <w:rPr>
          <w:rFonts w:ascii="Arial" w:eastAsia="Arial" w:hAnsi="Arial" w:cs="Arial"/>
          <w:bCs/>
          <w:noProof/>
          <w:sz w:val="24"/>
          <w:szCs w:val="24"/>
        </w:rPr>
        <w:t>Test POST /predict from Swagger UI using the same sample body as Step 8:</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29" w:rsidRPr="001E3729" w14:paraId="4DD23C42" w14:textId="77777777" w:rsidTr="001E3729">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6BA7BE62"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w:t>
            </w:r>
          </w:p>
          <w:p w14:paraId="1D3FB309"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"Gender": "Female",</w:t>
            </w:r>
          </w:p>
          <w:p w14:paraId="2FC42D5F"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"SeniorCitizen": 1,</w:t>
            </w:r>
          </w:p>
          <w:p w14:paraId="140D6BD5"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"Partner": "No",</w:t>
            </w:r>
          </w:p>
          <w:p w14:paraId="61EE8772"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"Dependents": "No",</w:t>
            </w:r>
          </w:p>
          <w:p w14:paraId="16CEFBAE"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"Tenure": 63,</w:t>
            </w:r>
          </w:p>
          <w:p w14:paraId="1D99FED5"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"PhoneService": "Yes",</w:t>
            </w:r>
          </w:p>
          <w:p w14:paraId="37D1E2D5"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"MultipleLines": "No",</w:t>
            </w:r>
          </w:p>
          <w:p w14:paraId="09F7DABA"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"InternetService": "DSL",</w:t>
            </w:r>
          </w:p>
          <w:p w14:paraId="048EC0C7"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"OnlineSecurity": "No",</w:t>
            </w:r>
          </w:p>
          <w:p w14:paraId="73865666"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"OnlineBackup": "No",</w:t>
            </w:r>
          </w:p>
          <w:p w14:paraId="03AD8B88"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"DeviceProtection": "No internet service",</w:t>
            </w:r>
          </w:p>
          <w:p w14:paraId="33CE9947"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lastRenderedPageBreak/>
              <w:t xml:space="preserve">  "TechSupport": "No",</w:t>
            </w:r>
          </w:p>
          <w:p w14:paraId="17DB0D77"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"StreamingTV": "No",</w:t>
            </w:r>
          </w:p>
          <w:p w14:paraId="49A04B72"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"StreamingMovies": "No",</w:t>
            </w:r>
          </w:p>
          <w:p w14:paraId="257B3D9E"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"Contract": "One year",</w:t>
            </w:r>
          </w:p>
          <w:p w14:paraId="03F78AC7"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"PaperlessBilling": "Yes",</w:t>
            </w:r>
          </w:p>
          <w:p w14:paraId="4A93A67F"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"PaymentMethod": "Electronic check",</w:t>
            </w:r>
          </w:p>
          <w:p w14:paraId="1D672470"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"MonthlyCharges": 56.39,</w:t>
            </w:r>
          </w:p>
          <w:p w14:paraId="18EDAF69" w14:textId="77777777" w:rsidR="001E3729" w:rsidRPr="00DA5EDC" w:rsidRDefault="001E3729" w:rsidP="001E3729">
            <w:pPr>
              <w:jc w:val="both"/>
              <w:rPr>
                <w:rFonts w:ascii="Arial" w:eastAsia="Arial" w:hAnsi="Arial" w:cs="Arial"/>
                <w:bCs/>
                <w:i/>
                <w:noProof/>
                <w:color w:val="FF0000"/>
                <w:sz w:val="24"/>
                <w:szCs w:val="24"/>
              </w:rPr>
            </w:pPr>
            <w:r w:rsidRPr="00DA5EDC">
              <w:rPr>
                <w:rFonts w:ascii="Arial" w:eastAsia="Arial" w:hAnsi="Arial" w:cs="Arial"/>
                <w:bCs/>
                <w:i/>
                <w:noProof/>
                <w:color w:val="FF0000"/>
                <w:sz w:val="24"/>
                <w:szCs w:val="24"/>
              </w:rPr>
              <w:t xml:space="preserve">  "TotalCharges": 2431.61</w:t>
            </w:r>
          </w:p>
          <w:p w14:paraId="716F1700" w14:textId="77777777" w:rsidR="001E3729" w:rsidRPr="001E3729" w:rsidRDefault="001E3729" w:rsidP="001E3729">
            <w:pPr>
              <w:jc w:val="both"/>
              <w:rPr>
                <w:rFonts w:ascii="Arial" w:eastAsia="Arial" w:hAnsi="Arial" w:cs="Arial"/>
                <w:bCs/>
                <w:noProof/>
                <w:sz w:val="24"/>
                <w:szCs w:val="24"/>
              </w:rPr>
            </w:pPr>
            <w:r w:rsidRPr="00DA5EDC">
              <w:rPr>
                <w:rFonts w:ascii="Arial" w:eastAsia="Arial" w:hAnsi="Arial" w:cs="Arial"/>
                <w:bCs/>
                <w:i/>
                <w:noProof/>
                <w:color w:val="FF0000"/>
                <w:sz w:val="24"/>
                <w:szCs w:val="24"/>
              </w:rPr>
              <w:t>}</w:t>
            </w:r>
          </w:p>
        </w:tc>
      </w:tr>
    </w:tbl>
    <w:p w14:paraId="2380051C" w14:textId="77777777" w:rsidR="00DA5EDC" w:rsidRDefault="00DA5EDC" w:rsidP="001E3729">
      <w:pPr>
        <w:jc w:val="both"/>
        <w:rPr>
          <w:rFonts w:ascii="Arial" w:eastAsia="Arial" w:hAnsi="Arial" w:cs="Arial"/>
          <w:bCs/>
          <w:noProof/>
          <w:sz w:val="24"/>
          <w:szCs w:val="24"/>
        </w:rPr>
      </w:pPr>
    </w:p>
    <w:p w14:paraId="1366E8C5" w14:textId="6DFC8F9D" w:rsidR="00DA5EDC" w:rsidRDefault="001E3729" w:rsidP="00DA5EDC">
      <w:pPr>
        <w:jc w:val="both"/>
        <w:rPr>
          <w:rFonts w:ascii="Arial" w:eastAsia="Arial" w:hAnsi="Arial" w:cs="Arial"/>
          <w:bCs/>
          <w:noProof/>
          <w:sz w:val="24"/>
          <w:szCs w:val="24"/>
        </w:rPr>
      </w:pPr>
      <w:r w:rsidRPr="001E3729">
        <w:rPr>
          <w:rFonts w:ascii="Arial" w:eastAsia="Arial" w:hAnsi="Arial" w:cs="Arial"/>
          <w:bCs/>
          <w:noProof/>
          <w:sz w:val="24"/>
          <w:szCs w:val="24"/>
        </w:rPr>
        <w:t>Response:</w:t>
      </w:r>
    </w:p>
    <w:p w14:paraId="0D1E6B84" w14:textId="13BFEC41" w:rsidR="00DA5EDC" w:rsidRDefault="00DA5EDC" w:rsidP="00DA5EDC">
      <w:pPr>
        <w:jc w:val="both"/>
        <w:rPr>
          <w:rFonts w:ascii="Arial" w:eastAsia="Arial" w:hAnsi="Arial" w:cs="Arial"/>
          <w:b/>
          <w:bCs/>
          <w:noProof/>
          <w:sz w:val="24"/>
          <w:szCs w:val="24"/>
        </w:rPr>
      </w:pPr>
      <w:r w:rsidRPr="00DA5EDC">
        <w:rPr>
          <w:rFonts w:ascii="Arial" w:eastAsia="Arial" w:hAnsi="Arial" w:cs="Arial"/>
          <w:b/>
          <w:bCs/>
          <w:noProof/>
          <w:sz w:val="24"/>
          <w:szCs w:val="24"/>
          <w:lang w:eastAsia="en-IN"/>
        </w:rPr>
        <w:drawing>
          <wp:inline distT="0" distB="0" distL="0" distR="0" wp14:anchorId="44D73CE6" wp14:editId="3415E256">
            <wp:extent cx="5943600" cy="10496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049655"/>
                    </a:xfrm>
                    <a:prstGeom prst="rect">
                      <a:avLst/>
                    </a:prstGeom>
                  </pic:spPr>
                </pic:pic>
              </a:graphicData>
            </a:graphic>
          </wp:inline>
        </w:drawing>
      </w:r>
    </w:p>
    <w:p w14:paraId="4D4C77E6" w14:textId="12990524" w:rsidR="001E3729" w:rsidRPr="001E3729" w:rsidRDefault="001E3729" w:rsidP="00DA5EDC">
      <w:pPr>
        <w:jc w:val="both"/>
        <w:rPr>
          <w:rFonts w:ascii="Arial" w:eastAsia="Arial" w:hAnsi="Arial" w:cs="Arial"/>
          <w:bCs/>
          <w:noProof/>
          <w:sz w:val="24"/>
          <w:szCs w:val="24"/>
        </w:rPr>
      </w:pPr>
      <w:r w:rsidRPr="001E3729">
        <w:rPr>
          <w:rFonts w:ascii="Arial" w:eastAsia="Arial" w:hAnsi="Arial" w:cs="Arial"/>
          <w:b/>
          <w:bCs/>
          <w:noProof/>
          <w:sz w:val="24"/>
          <w:szCs w:val="24"/>
        </w:rPr>
        <w:t>Conclusion</w:t>
      </w:r>
    </w:p>
    <w:p w14:paraId="565A82EE" w14:textId="6A6C07DA" w:rsidR="005F5A2B" w:rsidRDefault="001E3729" w:rsidP="007A456C">
      <w:pPr>
        <w:jc w:val="both"/>
      </w:pPr>
      <w:r w:rsidRPr="001E3729">
        <w:rPr>
          <w:rFonts w:ascii="Arial" w:eastAsia="Arial" w:hAnsi="Arial" w:cs="Arial"/>
          <w:bCs/>
          <w:noProof/>
          <w:sz w:val="24"/>
          <w:szCs w:val="24"/>
        </w:rPr>
        <w:t xml:space="preserve">In this lab, a Customer Churn Prediction REST API was built with FastAPI and deployed to the Render cloud platform. The model </w:t>
      </w:r>
      <w:r w:rsidR="007A456C">
        <w:rPr>
          <w:rFonts w:ascii="Arial" w:eastAsia="Arial" w:hAnsi="Arial" w:cs="Arial"/>
          <w:bCs/>
          <w:noProof/>
          <w:sz w:val="24"/>
          <w:szCs w:val="24"/>
        </w:rPr>
        <w:t>-</w:t>
      </w:r>
      <w:r w:rsidRPr="001E3729">
        <w:rPr>
          <w:rFonts w:ascii="Arial" w:eastAsia="Arial" w:hAnsi="Arial" w:cs="Arial"/>
          <w:bCs/>
          <w:noProof/>
          <w:sz w:val="24"/>
          <w:szCs w:val="24"/>
        </w:rPr>
        <w:t xml:space="preserve"> a RandomForestClassifier wrapped in a scikit-learn Pipeline that one-hot encodes categorical fields such as Contract, InternetService, and PaymentMethod alongside the numeric fields </w:t>
      </w:r>
      <w:r w:rsidR="007A456C">
        <w:rPr>
          <w:rFonts w:ascii="Arial" w:eastAsia="Arial" w:hAnsi="Arial" w:cs="Arial"/>
          <w:bCs/>
          <w:noProof/>
          <w:sz w:val="24"/>
          <w:szCs w:val="24"/>
        </w:rPr>
        <w:t>-</w:t>
      </w:r>
      <w:r w:rsidRPr="001E3729">
        <w:rPr>
          <w:rFonts w:ascii="Arial" w:eastAsia="Arial" w:hAnsi="Arial" w:cs="Arial"/>
          <w:bCs/>
          <w:noProof/>
          <w:sz w:val="24"/>
          <w:szCs w:val="24"/>
        </w:rPr>
        <w:t xml:space="preserve"> was trained on all 19 real feature columns in customer_churn.xlsx rather than a small, partly non-existent subset. The FastAPI application, exposing a POST /predict endpoint validated against a Pydantic schema and a GET / health check, was pushed to GitHub and connected to a Render web service configured with the correct build and start commands. Once live, both the home endpoint and the prediction endpoint were verified through the public Render URL using Swagger UI, confirming that the cloud-hosted API returns the same predictions as the local version. </w:t>
      </w:r>
      <w:bookmarkStart w:id="1" w:name="_GoBack"/>
      <w:bookmarkEnd w:id="1"/>
    </w:p>
    <w:sectPr w:rsidR="005F5A2B" w:rsidSect="00B1164B">
      <w:headerReference w:type="default" r:id="rId33"/>
      <w:footerReference w:type="default" r:id="rId3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F1B545" w14:textId="77777777" w:rsidR="007C5D1A" w:rsidRDefault="007C5D1A" w:rsidP="00983C12">
      <w:pPr>
        <w:spacing w:after="0" w:line="240" w:lineRule="auto"/>
      </w:pPr>
      <w:r>
        <w:separator/>
      </w:r>
    </w:p>
  </w:endnote>
  <w:endnote w:type="continuationSeparator" w:id="0">
    <w:p w14:paraId="27F7811B" w14:textId="77777777" w:rsidR="007C5D1A" w:rsidRDefault="007C5D1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F5CB0" w14:textId="77777777" w:rsidR="007C5D1A" w:rsidRDefault="007C5D1A" w:rsidP="00983C12">
      <w:pPr>
        <w:spacing w:after="0" w:line="240" w:lineRule="auto"/>
      </w:pPr>
      <w:r>
        <w:separator/>
      </w:r>
    </w:p>
  </w:footnote>
  <w:footnote w:type="continuationSeparator" w:id="0">
    <w:p w14:paraId="58AC772B" w14:textId="77777777" w:rsidR="007C5D1A" w:rsidRDefault="007C5D1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165F"/>
    <w:multiLevelType w:val="hybridMultilevel"/>
    <w:tmpl w:val="F0DC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2027B"/>
    <w:multiLevelType w:val="multilevel"/>
    <w:tmpl w:val="925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1038F"/>
    <w:multiLevelType w:val="multilevel"/>
    <w:tmpl w:val="69B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865F7"/>
    <w:multiLevelType w:val="hybridMultilevel"/>
    <w:tmpl w:val="1FA0A32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3F0854BB"/>
    <w:multiLevelType w:val="multilevel"/>
    <w:tmpl w:val="B8F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4239A"/>
    <w:multiLevelType w:val="hybridMultilevel"/>
    <w:tmpl w:val="F35224D0"/>
    <w:lvl w:ilvl="0" w:tplc="A2E48BD6">
      <w:start w:val="1"/>
      <w:numFmt w:val="bullet"/>
      <w:lvlText w:val="•"/>
      <w:lvlJc w:val="left"/>
      <w:pPr>
        <w:ind w:left="360" w:hanging="260"/>
      </w:pPr>
    </w:lvl>
    <w:lvl w:ilvl="1" w:tplc="3A5E965E">
      <w:numFmt w:val="decimal"/>
      <w:lvlText w:val=""/>
      <w:lvlJc w:val="left"/>
      <w:pPr>
        <w:ind w:left="0" w:firstLine="0"/>
      </w:pPr>
    </w:lvl>
    <w:lvl w:ilvl="2" w:tplc="2E92EC56">
      <w:numFmt w:val="decimal"/>
      <w:lvlText w:val=""/>
      <w:lvlJc w:val="left"/>
      <w:pPr>
        <w:ind w:left="0" w:firstLine="0"/>
      </w:pPr>
    </w:lvl>
    <w:lvl w:ilvl="3" w:tplc="41247E44">
      <w:numFmt w:val="decimal"/>
      <w:lvlText w:val=""/>
      <w:lvlJc w:val="left"/>
      <w:pPr>
        <w:ind w:left="0" w:firstLine="0"/>
      </w:pPr>
    </w:lvl>
    <w:lvl w:ilvl="4" w:tplc="5366F9D2">
      <w:numFmt w:val="decimal"/>
      <w:lvlText w:val=""/>
      <w:lvlJc w:val="left"/>
      <w:pPr>
        <w:ind w:left="0" w:firstLine="0"/>
      </w:pPr>
    </w:lvl>
    <w:lvl w:ilvl="5" w:tplc="7E9806A0">
      <w:numFmt w:val="decimal"/>
      <w:lvlText w:val=""/>
      <w:lvlJc w:val="left"/>
      <w:pPr>
        <w:ind w:left="0" w:firstLine="0"/>
      </w:pPr>
    </w:lvl>
    <w:lvl w:ilvl="6" w:tplc="81226ECE">
      <w:numFmt w:val="decimal"/>
      <w:lvlText w:val=""/>
      <w:lvlJc w:val="left"/>
      <w:pPr>
        <w:ind w:left="0" w:firstLine="0"/>
      </w:pPr>
    </w:lvl>
    <w:lvl w:ilvl="7" w:tplc="2F6EDE14">
      <w:numFmt w:val="decimal"/>
      <w:lvlText w:val=""/>
      <w:lvlJc w:val="left"/>
      <w:pPr>
        <w:ind w:left="0" w:firstLine="0"/>
      </w:pPr>
    </w:lvl>
    <w:lvl w:ilvl="8" w:tplc="48C2A1AC">
      <w:numFmt w:val="decimal"/>
      <w:lvlText w:val=""/>
      <w:lvlJc w:val="left"/>
      <w:pPr>
        <w:ind w:left="0" w:firstLine="0"/>
      </w:pPr>
    </w:lvl>
  </w:abstractNum>
  <w:abstractNum w:abstractNumId="8"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133C3"/>
    <w:multiLevelType w:val="multilevel"/>
    <w:tmpl w:val="E26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82198"/>
    <w:multiLevelType w:val="multilevel"/>
    <w:tmpl w:val="FAA2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C0526"/>
    <w:multiLevelType w:val="multilevel"/>
    <w:tmpl w:val="66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A550A1"/>
    <w:multiLevelType w:val="multilevel"/>
    <w:tmpl w:val="05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62C47"/>
    <w:multiLevelType w:val="multilevel"/>
    <w:tmpl w:val="B0E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4"/>
  </w:num>
  <w:num w:numId="3">
    <w:abstractNumId w:val="20"/>
  </w:num>
  <w:num w:numId="4">
    <w:abstractNumId w:val="13"/>
  </w:num>
  <w:num w:numId="5">
    <w:abstractNumId w:val="17"/>
  </w:num>
  <w:num w:numId="6">
    <w:abstractNumId w:val="8"/>
  </w:num>
  <w:num w:numId="7">
    <w:abstractNumId w:val="15"/>
  </w:num>
  <w:num w:numId="8">
    <w:abstractNumId w:val="3"/>
  </w:num>
  <w:num w:numId="9">
    <w:abstractNumId w:val="2"/>
  </w:num>
  <w:num w:numId="10">
    <w:abstractNumId w:val="11"/>
  </w:num>
  <w:num w:numId="11">
    <w:abstractNumId w:val="9"/>
  </w:num>
  <w:num w:numId="12">
    <w:abstractNumId w:val="16"/>
  </w:num>
  <w:num w:numId="13">
    <w:abstractNumId w:val="19"/>
  </w:num>
  <w:num w:numId="14">
    <w:abstractNumId w:val="18"/>
  </w:num>
  <w:num w:numId="15">
    <w:abstractNumId w:val="10"/>
  </w:num>
  <w:num w:numId="16">
    <w:abstractNumId w:val="4"/>
  </w:num>
  <w:num w:numId="17">
    <w:abstractNumId w:val="1"/>
  </w:num>
  <w:num w:numId="18">
    <w:abstractNumId w:val="6"/>
  </w:num>
  <w:num w:numId="19">
    <w:abstractNumId w:val="7"/>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54060"/>
    <w:rsid w:val="00056206"/>
    <w:rsid w:val="00056AF9"/>
    <w:rsid w:val="00060178"/>
    <w:rsid w:val="000E5D5E"/>
    <w:rsid w:val="000F1014"/>
    <w:rsid w:val="000F296A"/>
    <w:rsid w:val="00103378"/>
    <w:rsid w:val="00173185"/>
    <w:rsid w:val="00196A37"/>
    <w:rsid w:val="001C5EBF"/>
    <w:rsid w:val="001E3729"/>
    <w:rsid w:val="00221380"/>
    <w:rsid w:val="00224C68"/>
    <w:rsid w:val="002530F0"/>
    <w:rsid w:val="00262F6B"/>
    <w:rsid w:val="002637D4"/>
    <w:rsid w:val="00284E9A"/>
    <w:rsid w:val="00286E0E"/>
    <w:rsid w:val="0029475E"/>
    <w:rsid w:val="002B61EB"/>
    <w:rsid w:val="002C5CFB"/>
    <w:rsid w:val="00325812"/>
    <w:rsid w:val="003326B2"/>
    <w:rsid w:val="00350131"/>
    <w:rsid w:val="00390C1B"/>
    <w:rsid w:val="003D5A71"/>
    <w:rsid w:val="003F3C08"/>
    <w:rsid w:val="0040219A"/>
    <w:rsid w:val="00431BDF"/>
    <w:rsid w:val="00453949"/>
    <w:rsid w:val="00473DCE"/>
    <w:rsid w:val="004749B8"/>
    <w:rsid w:val="00486334"/>
    <w:rsid w:val="004D67DF"/>
    <w:rsid w:val="00581D64"/>
    <w:rsid w:val="00586716"/>
    <w:rsid w:val="005A315A"/>
    <w:rsid w:val="005A4651"/>
    <w:rsid w:val="005B0F4B"/>
    <w:rsid w:val="005C28B6"/>
    <w:rsid w:val="005D4CF4"/>
    <w:rsid w:val="005E7D23"/>
    <w:rsid w:val="005F5A2B"/>
    <w:rsid w:val="00603D17"/>
    <w:rsid w:val="0064293C"/>
    <w:rsid w:val="00697D0D"/>
    <w:rsid w:val="006C5489"/>
    <w:rsid w:val="006D5E16"/>
    <w:rsid w:val="006F39D5"/>
    <w:rsid w:val="0070549D"/>
    <w:rsid w:val="00724DEF"/>
    <w:rsid w:val="007421F8"/>
    <w:rsid w:val="0074386C"/>
    <w:rsid w:val="007733CC"/>
    <w:rsid w:val="00783AC8"/>
    <w:rsid w:val="007A4094"/>
    <w:rsid w:val="007A456C"/>
    <w:rsid w:val="007C5D1A"/>
    <w:rsid w:val="007F5D00"/>
    <w:rsid w:val="00805590"/>
    <w:rsid w:val="00874023"/>
    <w:rsid w:val="00877318"/>
    <w:rsid w:val="00886C9D"/>
    <w:rsid w:val="008A1D28"/>
    <w:rsid w:val="008B22FC"/>
    <w:rsid w:val="008B26EF"/>
    <w:rsid w:val="008E1E99"/>
    <w:rsid w:val="008F5010"/>
    <w:rsid w:val="00913410"/>
    <w:rsid w:val="009361AE"/>
    <w:rsid w:val="0093661F"/>
    <w:rsid w:val="00971EE5"/>
    <w:rsid w:val="00976EA1"/>
    <w:rsid w:val="00983C12"/>
    <w:rsid w:val="009C0296"/>
    <w:rsid w:val="00A07AD9"/>
    <w:rsid w:val="00A25A18"/>
    <w:rsid w:val="00A44FAC"/>
    <w:rsid w:val="00A70DB7"/>
    <w:rsid w:val="00AB1A31"/>
    <w:rsid w:val="00AC4DEA"/>
    <w:rsid w:val="00AD6E07"/>
    <w:rsid w:val="00AE399B"/>
    <w:rsid w:val="00B1164B"/>
    <w:rsid w:val="00B3505E"/>
    <w:rsid w:val="00B352DA"/>
    <w:rsid w:val="00B3665A"/>
    <w:rsid w:val="00B37270"/>
    <w:rsid w:val="00B5537C"/>
    <w:rsid w:val="00B6662B"/>
    <w:rsid w:val="00B743DF"/>
    <w:rsid w:val="00BB6E74"/>
    <w:rsid w:val="00BF2E3E"/>
    <w:rsid w:val="00C30CFC"/>
    <w:rsid w:val="00C322B7"/>
    <w:rsid w:val="00C63F02"/>
    <w:rsid w:val="00C66FF0"/>
    <w:rsid w:val="00C73423"/>
    <w:rsid w:val="00C734E3"/>
    <w:rsid w:val="00C944CF"/>
    <w:rsid w:val="00CA0DBA"/>
    <w:rsid w:val="00CE4B41"/>
    <w:rsid w:val="00CF260E"/>
    <w:rsid w:val="00D83425"/>
    <w:rsid w:val="00D978A9"/>
    <w:rsid w:val="00DA5EDC"/>
    <w:rsid w:val="00DB2083"/>
    <w:rsid w:val="00DB625F"/>
    <w:rsid w:val="00DD5281"/>
    <w:rsid w:val="00E16262"/>
    <w:rsid w:val="00E777D9"/>
    <w:rsid w:val="00EA640C"/>
    <w:rsid w:val="00EE7EFA"/>
    <w:rsid w:val="00F162DD"/>
    <w:rsid w:val="00F212C2"/>
    <w:rsid w:val="00F31F06"/>
    <w:rsid w:val="00F5310B"/>
    <w:rsid w:val="00F934E3"/>
    <w:rsid w:val="00F961F1"/>
    <w:rsid w:val="00FD02CF"/>
    <w:rsid w:val="00FE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 w:type="table" w:styleId="TableGrid">
    <w:name w:val="Table Grid"/>
    <w:basedOn w:val="TableNormal"/>
    <w:uiPriority w:val="39"/>
    <w:rsid w:val="0064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724DEF"/>
    <w:rPr>
      <w:color w:val="605E5C"/>
      <w:shd w:val="clear" w:color="auto" w:fill="E1DFDD"/>
    </w:rPr>
  </w:style>
  <w:style w:type="character" w:styleId="CommentReference">
    <w:name w:val="annotation reference"/>
    <w:basedOn w:val="DefaultParagraphFont"/>
    <w:uiPriority w:val="99"/>
    <w:semiHidden/>
    <w:unhideWhenUsed/>
    <w:rsid w:val="00486334"/>
    <w:rPr>
      <w:sz w:val="16"/>
      <w:szCs w:val="16"/>
    </w:rPr>
  </w:style>
  <w:style w:type="paragraph" w:styleId="CommentText">
    <w:name w:val="annotation text"/>
    <w:basedOn w:val="Normal"/>
    <w:link w:val="CommentTextChar"/>
    <w:uiPriority w:val="99"/>
    <w:semiHidden/>
    <w:unhideWhenUsed/>
    <w:rsid w:val="00486334"/>
    <w:pPr>
      <w:spacing w:line="240" w:lineRule="auto"/>
    </w:pPr>
    <w:rPr>
      <w:sz w:val="20"/>
      <w:szCs w:val="20"/>
    </w:rPr>
  </w:style>
  <w:style w:type="character" w:customStyle="1" w:styleId="CommentTextChar">
    <w:name w:val="Comment Text Char"/>
    <w:basedOn w:val="DefaultParagraphFont"/>
    <w:link w:val="CommentText"/>
    <w:uiPriority w:val="99"/>
    <w:semiHidden/>
    <w:rsid w:val="00486334"/>
    <w:rPr>
      <w:sz w:val="20"/>
      <w:szCs w:val="20"/>
    </w:rPr>
  </w:style>
  <w:style w:type="paragraph" w:styleId="CommentSubject">
    <w:name w:val="annotation subject"/>
    <w:basedOn w:val="CommentText"/>
    <w:next w:val="CommentText"/>
    <w:link w:val="CommentSubjectChar"/>
    <w:uiPriority w:val="99"/>
    <w:semiHidden/>
    <w:unhideWhenUsed/>
    <w:rsid w:val="00486334"/>
    <w:rPr>
      <w:b/>
      <w:bCs/>
    </w:rPr>
  </w:style>
  <w:style w:type="character" w:customStyle="1" w:styleId="CommentSubjectChar">
    <w:name w:val="Comment Subject Char"/>
    <w:basedOn w:val="CommentTextChar"/>
    <w:link w:val="CommentSubject"/>
    <w:uiPriority w:val="99"/>
    <w:semiHidden/>
    <w:rsid w:val="00486334"/>
    <w:rPr>
      <w:b/>
      <w:bCs/>
      <w:sz w:val="20"/>
      <w:szCs w:val="20"/>
    </w:rPr>
  </w:style>
  <w:style w:type="paragraph" w:styleId="BalloonText">
    <w:name w:val="Balloon Text"/>
    <w:basedOn w:val="Normal"/>
    <w:link w:val="BalloonTextChar"/>
    <w:uiPriority w:val="99"/>
    <w:semiHidden/>
    <w:unhideWhenUsed/>
    <w:rsid w:val="004863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3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966777">
      <w:bodyDiv w:val="1"/>
      <w:marLeft w:val="0"/>
      <w:marRight w:val="0"/>
      <w:marTop w:val="0"/>
      <w:marBottom w:val="0"/>
      <w:divBdr>
        <w:top w:val="none" w:sz="0" w:space="0" w:color="auto"/>
        <w:left w:val="none" w:sz="0" w:space="0" w:color="auto"/>
        <w:bottom w:val="none" w:sz="0" w:space="0" w:color="auto"/>
        <w:right w:val="none" w:sz="0" w:space="0" w:color="auto"/>
      </w:divBdr>
      <w:divsChild>
        <w:div w:id="1697459374">
          <w:marLeft w:val="0"/>
          <w:marRight w:val="0"/>
          <w:marTop w:val="0"/>
          <w:marBottom w:val="0"/>
          <w:divBdr>
            <w:top w:val="none" w:sz="0" w:space="0" w:color="auto"/>
            <w:left w:val="none" w:sz="0" w:space="0" w:color="auto"/>
            <w:bottom w:val="none" w:sz="0" w:space="0" w:color="auto"/>
            <w:right w:val="none" w:sz="0" w:space="0" w:color="auto"/>
          </w:divBdr>
          <w:divsChild>
            <w:div w:id="1795172130">
              <w:marLeft w:val="0"/>
              <w:marRight w:val="0"/>
              <w:marTop w:val="0"/>
              <w:marBottom w:val="0"/>
              <w:divBdr>
                <w:top w:val="none" w:sz="0" w:space="0" w:color="auto"/>
                <w:left w:val="none" w:sz="0" w:space="0" w:color="auto"/>
                <w:bottom w:val="none" w:sz="0" w:space="0" w:color="auto"/>
                <w:right w:val="none" w:sz="0" w:space="0" w:color="auto"/>
              </w:divBdr>
            </w:div>
            <w:div w:id="1585644806">
              <w:marLeft w:val="0"/>
              <w:marRight w:val="0"/>
              <w:marTop w:val="0"/>
              <w:marBottom w:val="0"/>
              <w:divBdr>
                <w:top w:val="none" w:sz="0" w:space="0" w:color="auto"/>
                <w:left w:val="none" w:sz="0" w:space="0" w:color="auto"/>
                <w:bottom w:val="none" w:sz="0" w:space="0" w:color="auto"/>
                <w:right w:val="none" w:sz="0" w:space="0" w:color="auto"/>
              </w:divBdr>
            </w:div>
            <w:div w:id="889266871">
              <w:marLeft w:val="0"/>
              <w:marRight w:val="0"/>
              <w:marTop w:val="0"/>
              <w:marBottom w:val="0"/>
              <w:divBdr>
                <w:top w:val="none" w:sz="0" w:space="0" w:color="auto"/>
                <w:left w:val="none" w:sz="0" w:space="0" w:color="auto"/>
                <w:bottom w:val="none" w:sz="0" w:space="0" w:color="auto"/>
                <w:right w:val="none" w:sz="0" w:space="0" w:color="auto"/>
              </w:divBdr>
            </w:div>
            <w:div w:id="1190029911">
              <w:marLeft w:val="0"/>
              <w:marRight w:val="0"/>
              <w:marTop w:val="0"/>
              <w:marBottom w:val="0"/>
              <w:divBdr>
                <w:top w:val="none" w:sz="0" w:space="0" w:color="auto"/>
                <w:left w:val="none" w:sz="0" w:space="0" w:color="auto"/>
                <w:bottom w:val="none" w:sz="0" w:space="0" w:color="auto"/>
                <w:right w:val="none" w:sz="0" w:space="0" w:color="auto"/>
              </w:divBdr>
            </w:div>
            <w:div w:id="760641677">
              <w:marLeft w:val="0"/>
              <w:marRight w:val="0"/>
              <w:marTop w:val="0"/>
              <w:marBottom w:val="0"/>
              <w:divBdr>
                <w:top w:val="none" w:sz="0" w:space="0" w:color="auto"/>
                <w:left w:val="none" w:sz="0" w:space="0" w:color="auto"/>
                <w:bottom w:val="none" w:sz="0" w:space="0" w:color="auto"/>
                <w:right w:val="none" w:sz="0" w:space="0" w:color="auto"/>
              </w:divBdr>
            </w:div>
            <w:div w:id="1680618262">
              <w:marLeft w:val="0"/>
              <w:marRight w:val="0"/>
              <w:marTop w:val="0"/>
              <w:marBottom w:val="0"/>
              <w:divBdr>
                <w:top w:val="none" w:sz="0" w:space="0" w:color="auto"/>
                <w:left w:val="none" w:sz="0" w:space="0" w:color="auto"/>
                <w:bottom w:val="none" w:sz="0" w:space="0" w:color="auto"/>
                <w:right w:val="none" w:sz="0" w:space="0" w:color="auto"/>
              </w:divBdr>
            </w:div>
            <w:div w:id="20587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2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3cusername%3e/customer-churn-api.git"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ashboard.render.com" TargetMode="External"/><Relationship Id="rId27" Type="http://schemas.openxmlformats.org/officeDocument/2006/relationships/image" Target="media/image18.png"/><Relationship Id="rId30" Type="http://schemas.openxmlformats.org/officeDocument/2006/relationships/hyperlink" Target="https://customer-churn-api-w8nu.onrender.com/docs" TargetMode="External"/><Relationship Id="rId35"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17</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77</cp:revision>
  <dcterms:created xsi:type="dcterms:W3CDTF">2024-05-09T11:39:00Z</dcterms:created>
  <dcterms:modified xsi:type="dcterms:W3CDTF">2026-07-30T14:12:00Z</dcterms:modified>
</cp:coreProperties>
</file>