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1E73CF">
        <w:rPr>
          <w:rFonts w:ascii="Times New Roman" w:eastAsia="Times New Roman" w:hAnsi="Times New Roman" w:cs="Times New Roman"/>
          <w:b/>
          <w:bCs/>
          <w:kern w:val="36"/>
          <w:sz w:val="48"/>
          <w:szCs w:val="48"/>
          <w:lang w:val="en-US" w:bidi="ta-IN"/>
          <w14:ligatures w14:val="none"/>
        </w:rPr>
        <w:t>Agent Architecture</w:t>
      </w:r>
      <w:bookmarkEnd w:id="0"/>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 Agent Architecture</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 basic agent looks like this: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User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Agent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Tools                     Memory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External Systems</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 more realistic architecture: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AGENT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Understand Goal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Select Tool        Memory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Calculator  Weather    Database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Is task done?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No           Yes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Retry/Tool    Final Answer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Agent</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lastRenderedPageBreak/>
        <w:t>2. Agent Loop</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The </w:t>
      </w:r>
      <w:r w:rsidRPr="001E73CF">
        <w:rPr>
          <w:rFonts w:ascii="Times New Roman" w:eastAsia="Times New Roman" w:hAnsi="Times New Roman" w:cs="Times New Roman"/>
          <w:b/>
          <w:bCs/>
          <w:kern w:val="0"/>
          <w:sz w:val="24"/>
          <w:szCs w:val="24"/>
          <w:lang w:val="en-US" w:bidi="ta-IN"/>
          <w14:ligatures w14:val="none"/>
        </w:rPr>
        <w:t>agent loop</w:t>
      </w:r>
      <w:r w:rsidRPr="001E73CF">
        <w:rPr>
          <w:rFonts w:ascii="Times New Roman" w:eastAsia="Times New Roman" w:hAnsi="Times New Roman" w:cs="Times New Roman"/>
          <w:kern w:val="0"/>
          <w:sz w:val="24"/>
          <w:szCs w:val="24"/>
          <w:lang w:val="en-US" w:bidi="ta-IN"/>
          <w14:ligatures w14:val="none"/>
        </w:rPr>
        <w:t xml:space="preserve"> is the heart of an 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Understand</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Choose Action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Execute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Observe Result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Task Complete?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No → Continue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Yes → Final Answer</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Example</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"Calculate 25 * 40 and tell me if the result is greater than 900."</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1. Understand request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2. Need calculation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3. Call 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4. Get 1000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5. Compare 1000 &gt; 900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6. Answer user</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This is different from a simple chatbot because the agent performs </w:t>
      </w:r>
      <w:r w:rsidRPr="001E73CF">
        <w:rPr>
          <w:rFonts w:ascii="Times New Roman" w:eastAsia="Times New Roman" w:hAnsi="Times New Roman" w:cs="Times New Roman"/>
          <w:b/>
          <w:bCs/>
          <w:kern w:val="0"/>
          <w:sz w:val="24"/>
          <w:szCs w:val="24"/>
          <w:lang w:val="en-US" w:bidi="ta-IN"/>
          <w14:ligatures w14:val="none"/>
        </w:rPr>
        <w:t>multiple steps</w:t>
      </w:r>
      <w:r w:rsidRPr="001E73CF">
        <w:rPr>
          <w:rFonts w:ascii="Times New Roman" w:eastAsia="Times New Roman" w:hAnsi="Times New Roman" w:cs="Times New Roman"/>
          <w:kern w:val="0"/>
          <w:sz w:val="24"/>
          <w:szCs w:val="24"/>
          <w:lang w:val="en-US" w:bidi="ta-IN"/>
          <w14:ligatures w14:val="none"/>
        </w:rPr>
        <w:t>.</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3. ReAct Pattern</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This is a very important interview topic.</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ReAct = Reasoning + Acting</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The basic pattern is: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Act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Act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Final Answer</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Example</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"What is the weather in Chennai?"</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 internally follows: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I need current weather information.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Action: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Call weather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Temperature = 31°C</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Rain probability = 70%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Rain probability is high.</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Final: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Carry an umbrella.</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Interview answer</w:t>
      </w:r>
    </w:p>
    <w:p w:rsidR="001E73CF" w:rsidRPr="001E73CF" w:rsidRDefault="001E73CF" w:rsidP="001E73C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ReAct stands for Reasoning and Acting. It allows an agent to reason about the current task, take an action using a tool, observe the result, and use that observation to determine the next action until the task is completed.</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4. ReAct vs Function Calling</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These concepts are related but not identical.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4061"/>
      </w:tblGrid>
      <w:tr w:rsidR="001E73CF" w:rsidRPr="001E73CF" w:rsidTr="001E73CF">
        <w:trPr>
          <w:tblHeader/>
          <w:tblCellSpacing w:w="15" w:type="dxa"/>
        </w:trPr>
        <w:tc>
          <w:tcPr>
            <w:tcW w:w="0" w:type="auto"/>
            <w:vAlign w:val="center"/>
            <w:hideMark/>
          </w:tcPr>
          <w:p w:rsidR="001E73CF" w:rsidRPr="001E73CF" w:rsidRDefault="001E73CF" w:rsidP="001E73CF">
            <w:pPr>
              <w:spacing w:after="0" w:line="240" w:lineRule="auto"/>
              <w:jc w:val="center"/>
              <w:rPr>
                <w:rFonts w:ascii="Times New Roman" w:eastAsia="Times New Roman" w:hAnsi="Times New Roman" w:cs="Times New Roman"/>
                <w:b/>
                <w:bCs/>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ReAct</w:t>
            </w:r>
          </w:p>
        </w:tc>
        <w:tc>
          <w:tcPr>
            <w:tcW w:w="0" w:type="auto"/>
            <w:vAlign w:val="center"/>
            <w:hideMark/>
          </w:tcPr>
          <w:p w:rsidR="001E73CF" w:rsidRPr="001E73CF" w:rsidRDefault="001E73CF" w:rsidP="001E73CF">
            <w:pPr>
              <w:spacing w:after="0" w:line="240" w:lineRule="auto"/>
              <w:jc w:val="center"/>
              <w:rPr>
                <w:rFonts w:ascii="Times New Roman" w:eastAsia="Times New Roman" w:hAnsi="Times New Roman" w:cs="Times New Roman"/>
                <w:b/>
                <w:bCs/>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Function Calling</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 reasoning/action pattern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Mechanism for requesting a function/tool</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Describes agent behavior</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Describes tool invocation</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Reason → Act → Observe</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Tool name + arguments</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Can involve multiple steps</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Can be one or multiple calls</w:t>
            </w:r>
          </w:p>
        </w:tc>
      </w:tr>
    </w:tbl>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lastRenderedPageBreak/>
        <w:t>Example: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ReAct: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Action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Reason again</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Function calling:</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LLM</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a=25,</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b=40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1000</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They can be used together.</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5. Planning</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Planning means breaking a complex task into smaller steps.</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"Find the highest-paid employee in IT and calculate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how much higher their salary is than the average IT salary."</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 creates: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Step 1 → Search IT employees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Step 2 → Calculate average salary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Step 3 → Find highest salary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Step 4 → Calculate difference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Step 5 → Generate answer</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Architecture: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User Request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Planner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Step 1   Step 2</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Tool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Step 3</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Result</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6. Execution</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Execution means actually performing the planned action.</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For example: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1. Search employees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2. Calculate average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3. Find highest salary</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Execution: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search_employee("IT")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Employee records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calculate_average()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Average salary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find_highest()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Highest salary</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7. Observation</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After executing a tool, the agent receives the result.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Example: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search_employee("IT")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Ravi   IT   70000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Arun   IT   80000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Kumar  IT   90000</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The agent now reasons: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Highest salary = 90000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Average salary = 80000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Difference = 10000</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This is why </w:t>
      </w:r>
      <w:r w:rsidRPr="001E73CF">
        <w:rPr>
          <w:rFonts w:ascii="Times New Roman" w:eastAsia="Times New Roman" w:hAnsi="Times New Roman" w:cs="Times New Roman"/>
          <w:b/>
          <w:bCs/>
          <w:kern w:val="0"/>
          <w:sz w:val="24"/>
          <w:szCs w:val="24"/>
          <w:lang w:val="en-US" w:bidi="ta-IN"/>
          <w14:ligatures w14:val="none"/>
        </w:rPr>
        <w:t>Observation</w:t>
      </w:r>
      <w:r w:rsidRPr="001E73CF">
        <w:rPr>
          <w:rFonts w:ascii="Times New Roman" w:eastAsia="Times New Roman" w:hAnsi="Times New Roman" w:cs="Times New Roman"/>
          <w:kern w:val="0"/>
          <w:sz w:val="24"/>
          <w:szCs w:val="24"/>
          <w:lang w:val="en-US" w:bidi="ta-IN"/>
          <w14:ligatures w14:val="none"/>
        </w:rPr>
        <w:t xml:space="preserve"> is critical in an agent loop.</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8. Retry</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Real-world tools can fail.</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Example: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Weather API</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Timeout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 good agent shouldn't immediately fail.</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It can: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Tool Failure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Analyze Error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Retry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Success</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Example: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Attempt 1</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Weather API → Timeout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Attempt 2</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Weather API → Success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Result → Continue</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9. Error Handling</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Your agent should handle different errors.</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Tool error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Database unavailable</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Invalid input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City doesn't exist</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API error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401 Unauthorized</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Timeout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Request timed out</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Invalid tool arguments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a="hello",</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b=40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 robust 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Tool Call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Execute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Success       Error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Continue      Analyze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Retry / Recover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Continue</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10. Build Day 3 Agent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Today build this: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Understand Request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Select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Calculator    Weather     Search</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Task Complete?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No             Yes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Retry         Response</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11. Create Tools</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Courier New" w:eastAsia="Times New Roman" w:hAnsi="Courier New" w:cs="Courier New"/>
          <w:kern w:val="0"/>
          <w:sz w:val="20"/>
          <w:szCs w:val="20"/>
          <w:lang w:val="en-US" w:bidi="ta-IN"/>
          <w14:ligatures w14:val="none"/>
        </w:rPr>
        <w:t>tools.py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import sqlite3</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def calculator(a, b, operation):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if operation == "add":</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a + b</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if operation == "subtract":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a - b</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if operation == "multiply":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a * b</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if operation == "divide":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if b == 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raise ValueError("Cannot divide by zero")</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a / b</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raise ValueError("Invalid operation")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def get_weather(city):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weather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"Chennai":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"temperature": 31,</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"rain_probability": 70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"Bangalore":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"temperature": 24,</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"rain_probability": 40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if city not in weather: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raise ValueError(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f"Weather not available for {city}"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weather[city]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def search_employee(department):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 xml:space="preserve">    connection = sqlite3.connect("employees.db")</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cursor = connection.cursor()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cursor.execute(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SELECT name, department, salary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FROM employees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WHERE department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(department,)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result = cursor.fetchall()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connection.close()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result</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12. Create Tool Registry</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Instead of writing many </w:t>
      </w:r>
      <w:r w:rsidRPr="001E73CF">
        <w:rPr>
          <w:rFonts w:ascii="Courier New" w:eastAsia="Times New Roman" w:hAnsi="Courier New" w:cs="Courier New"/>
          <w:kern w:val="0"/>
          <w:sz w:val="20"/>
          <w:szCs w:val="20"/>
          <w:lang w:val="en-US" w:bidi="ta-IN"/>
          <w14:ligatures w14:val="none"/>
        </w:rPr>
        <w:t>if/else</w:t>
      </w:r>
      <w:r w:rsidRPr="001E73CF">
        <w:rPr>
          <w:rFonts w:ascii="Times New Roman" w:eastAsia="Times New Roman" w:hAnsi="Times New Roman" w:cs="Times New Roman"/>
          <w:kern w:val="0"/>
          <w:sz w:val="24"/>
          <w:szCs w:val="24"/>
          <w:lang w:val="en-US" w:bidi="ta-IN"/>
          <w14:ligatures w14:val="none"/>
        </w:rPr>
        <w:t xml:space="preserve"> blocks, maintain a tool registry.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from tools import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get_weather,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search_employee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TOOLS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"calculator": 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"weather": get_weather,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"search_employee": search_employee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Now:</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tool = TOOLS["calculator"]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result =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25,</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40,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"multiply"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print(result)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Output: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1000</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13. Create the Agent Loop</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lastRenderedPageBreak/>
        <w:t>A simplified agent loop:</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def run_agent(tool_name, arguments):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tool = TOOLS[tool_name]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result = tool(**arguments)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"status": "success",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"result": result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except Exception as 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"status": "error",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"error": str(e)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Test: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result = run_agent(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"a": 25,</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"b": 40,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"operation": "multiply"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print(result)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Output: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'status': 'success',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'result': 1000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14. Add Retry</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Now make the agent more robust.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def run_agent(tool_name, arguments, max_retries=2):</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for attempt in range(max_retries + 1):</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tool = TOOLS[tool_name]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result = tool(**arguments)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 xml:space="preserve">            return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"status": "success",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"result": result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except Exception as 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print(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f"Attempt {attempt + 1} failed: {e}"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if attempt == max_retries: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return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"status": "error",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"error": str(e)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Architecture: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Tool Call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Failure?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Yes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Retry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Failure?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Yes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Retry</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Success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Observation</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15. Multi-Step Agent Example</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Now consider: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"Find IT employees and calculate the average salary."</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The agent needs multiple actions.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search_employee("IT")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Calculate average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Final Answer</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Example data:</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Ravi   70000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Arun   80000</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Kumar  90000</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 calculates: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(70000 + 80000 + 90000) / 3</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Result: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80000</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Final response: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The average IT salary is ₹80,000.</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16. Agent State</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As your agent becomes more complex, it needs to maintain </w:t>
      </w:r>
      <w:r w:rsidRPr="001E73CF">
        <w:rPr>
          <w:rFonts w:ascii="Times New Roman" w:eastAsia="Times New Roman" w:hAnsi="Times New Roman" w:cs="Times New Roman"/>
          <w:b/>
          <w:bCs/>
          <w:kern w:val="0"/>
          <w:sz w:val="24"/>
          <w:szCs w:val="24"/>
          <w:lang w:val="en-US" w:bidi="ta-IN"/>
          <w14:ligatures w14:val="none"/>
        </w:rPr>
        <w:t>state</w:t>
      </w:r>
      <w:r w:rsidRPr="001E73CF">
        <w:rPr>
          <w:rFonts w:ascii="Times New Roman" w:eastAsia="Times New Roman" w:hAnsi="Times New Roman" w:cs="Times New Roman"/>
          <w:kern w:val="0"/>
          <w:sz w:val="24"/>
          <w:szCs w:val="24"/>
          <w:lang w:val="en-US" w:bidi="ta-IN"/>
          <w14:ligatures w14:val="none"/>
        </w:rPr>
        <w: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Example: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state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"user_request":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"plan":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"current_step": 1,</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"tool_used": None,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"tool_result": None,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"errors":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"final_answer": None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Think of state as the agent's </w:t>
      </w:r>
      <w:r w:rsidRPr="001E73CF">
        <w:rPr>
          <w:rFonts w:ascii="Times New Roman" w:eastAsia="Times New Roman" w:hAnsi="Times New Roman" w:cs="Times New Roman"/>
          <w:b/>
          <w:bCs/>
          <w:kern w:val="0"/>
          <w:sz w:val="24"/>
          <w:szCs w:val="24"/>
          <w:lang w:val="en-US" w:bidi="ta-IN"/>
          <w14:ligatures w14:val="none"/>
        </w:rPr>
        <w:t>working information during execution</w:t>
      </w:r>
      <w:r w:rsidRPr="001E73CF">
        <w:rPr>
          <w:rFonts w:ascii="Times New Roman" w:eastAsia="Times New Roman" w:hAnsi="Times New Roman" w:cs="Times New Roman"/>
          <w:kern w:val="0"/>
          <w:sz w:val="24"/>
          <w:szCs w:val="24"/>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Request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State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Result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State Update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Next Action</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This concept becomes especially important when you start learning </w:t>
      </w:r>
      <w:r w:rsidRPr="001E73CF">
        <w:rPr>
          <w:rFonts w:ascii="Times New Roman" w:eastAsia="Times New Roman" w:hAnsi="Times New Roman" w:cs="Times New Roman"/>
          <w:b/>
          <w:bCs/>
          <w:kern w:val="0"/>
          <w:sz w:val="24"/>
          <w:szCs w:val="24"/>
          <w:lang w:val="en-US" w:bidi="ta-IN"/>
          <w14:ligatures w14:val="none"/>
        </w:rPr>
        <w:t>LangGraph</w:t>
      </w:r>
      <w:r w:rsidRPr="001E73CF">
        <w:rPr>
          <w:rFonts w:ascii="Times New Roman" w:eastAsia="Times New Roman" w:hAnsi="Times New Roman" w:cs="Times New Roman"/>
          <w:kern w:val="0"/>
          <w:sz w:val="24"/>
          <w:szCs w:val="24"/>
          <w:lang w:val="en-US" w:bidi="ta-IN"/>
          <w14:ligatures w14:val="none"/>
        </w:rPr>
        <w:t>.</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17. Day 3 Mini Project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Build an </w:t>
      </w:r>
      <w:r w:rsidRPr="001E73CF">
        <w:rPr>
          <w:rFonts w:ascii="Times New Roman" w:eastAsia="Times New Roman" w:hAnsi="Times New Roman" w:cs="Times New Roman"/>
          <w:b/>
          <w:bCs/>
          <w:kern w:val="0"/>
          <w:sz w:val="24"/>
          <w:szCs w:val="24"/>
          <w:lang w:val="en-US" w:bidi="ta-IN"/>
          <w14:ligatures w14:val="none"/>
        </w:rPr>
        <w:t>Employee AI Agent</w:t>
      </w:r>
      <w:r w:rsidRPr="001E73CF">
        <w:rPr>
          <w:rFonts w:ascii="Times New Roman" w:eastAsia="Times New Roman" w:hAnsi="Times New Roman" w:cs="Times New Roman"/>
          <w:kern w:val="0"/>
          <w:sz w:val="24"/>
          <w:szCs w:val="24"/>
          <w:lang w:val="en-US" w:bidi="ta-IN"/>
          <w14:ligatures w14:val="none"/>
        </w:rPr>
        <w: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Support:</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Request 1</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Calculate 25 * 40</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Calculator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1000</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Request 2</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What is the weather in Chennai?</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Weather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31°C</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70% rain probability</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Request 3</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Show IT employees</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Database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Employee records</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Request 4 — Multi-step</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Show IT employees and calculate their average salary.</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Search Database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lastRenderedPageBreak/>
        <w:t>Employee Records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Calculate Average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Final Answer</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18. Important Interview Questions</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Q1. What is an Agent Loop?</w:t>
      </w:r>
    </w:p>
    <w:p w:rsidR="001E73CF" w:rsidRPr="001E73CF" w:rsidRDefault="001E73CF" w:rsidP="001E73C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An agent loop is the repeated process of understanding a task, planning, selecting and executing an action, observing the result, and deciding whether another action is required.</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Q2. What is ReAct?</w:t>
      </w:r>
    </w:p>
    <w:p w:rsidR="001E73CF" w:rsidRPr="001E73CF" w:rsidRDefault="001E73CF" w:rsidP="001E73C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ReAct means Reasoning + Acting. The agent reasons about the task, performs an action, observes the result, and uses that observation for the next reasoning step.</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Q3. What is planning in Agentic AI?</w:t>
      </w:r>
    </w:p>
    <w:p w:rsidR="001E73CF" w:rsidRPr="001E73CF" w:rsidRDefault="001E73CF" w:rsidP="001E73C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Planning is breaking a complex goal into smaller executable steps and determining the sequence of actions required to achieve the goal.</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Q4. What is observation?</w:t>
      </w:r>
    </w:p>
    <w:p w:rsidR="001E73CF" w:rsidRPr="001E73CF" w:rsidRDefault="001E73CF" w:rsidP="001E73C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Observation is the result returned by a tool or external system after an agent performs an action.</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Q5. How do you handle tool failures?</w:t>
      </w:r>
    </w:p>
    <w:p w:rsidR="001E73CF" w:rsidRPr="001E73CF" w:rsidRDefault="001E73CF" w:rsidP="001E73C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I use exception handling, retries with limits, timeouts, validation, fallback tools where possible, and meaningful error responses.</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Q6. What is the difference between chatbot and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2868"/>
      </w:tblGrid>
      <w:tr w:rsidR="001E73CF" w:rsidRPr="001E73CF" w:rsidTr="001E73CF">
        <w:trPr>
          <w:tblHeader/>
          <w:tblCellSpacing w:w="15" w:type="dxa"/>
        </w:trPr>
        <w:tc>
          <w:tcPr>
            <w:tcW w:w="0" w:type="auto"/>
            <w:vAlign w:val="center"/>
            <w:hideMark/>
          </w:tcPr>
          <w:p w:rsidR="001E73CF" w:rsidRPr="001E73CF" w:rsidRDefault="001E73CF" w:rsidP="001E73CF">
            <w:pPr>
              <w:spacing w:after="0" w:line="240" w:lineRule="auto"/>
              <w:jc w:val="center"/>
              <w:rPr>
                <w:rFonts w:ascii="Times New Roman" w:eastAsia="Times New Roman" w:hAnsi="Times New Roman" w:cs="Times New Roman"/>
                <w:b/>
                <w:bCs/>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Chatbot</w:t>
            </w:r>
          </w:p>
        </w:tc>
        <w:tc>
          <w:tcPr>
            <w:tcW w:w="0" w:type="auto"/>
            <w:vAlign w:val="center"/>
            <w:hideMark/>
          </w:tcPr>
          <w:p w:rsidR="001E73CF" w:rsidRPr="001E73CF" w:rsidRDefault="001E73CF" w:rsidP="001E73CF">
            <w:pPr>
              <w:spacing w:after="0" w:line="240" w:lineRule="auto"/>
              <w:jc w:val="center"/>
              <w:rPr>
                <w:rFonts w:ascii="Times New Roman" w:eastAsia="Times New Roman" w:hAnsi="Times New Roman" w:cs="Times New Roman"/>
                <w:b/>
                <w:bCs/>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Agent</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Primarily responds</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Takes actions</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Usually single interaction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Can perform multi-step tasks</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Limited tool usage</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Tool-enabled</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Doesn't necessarily plan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Can plan</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Usually no execution loop</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Has an agent loop</w:t>
            </w:r>
          </w:p>
        </w:tc>
      </w:tr>
    </w:tbl>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19. Day 3 Interview Scenario</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lastRenderedPageBreak/>
        <w:t>Interviewer:</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"Suppose a user asks your agent to find an employee from a database, calculate their salary bonus, and send the result. How would your agent work?"</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Times New Roman" w:eastAsia="Times New Roman" w:hAnsi="Times New Roman" w:cs="Times New Roman"/>
          <w:b/>
          <w:bCs/>
          <w:kern w:val="0"/>
          <w:sz w:val="27"/>
          <w:szCs w:val="27"/>
          <w:lang w:val="en-US" w:bidi="ta-IN"/>
          <w14:ligatures w14:val="none"/>
        </w:rPr>
        <w:t>Strong answer:</w:t>
      </w:r>
    </w:p>
    <w:p w:rsidR="001E73CF" w:rsidRPr="001E73CF" w:rsidRDefault="001E73CF" w:rsidP="001E73CF">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First, the agent understands the user's goal and creates a plan. It calls the database tool to retrieve the employee information. It observes the database result and then calls the calculator tool to calculate the bonus. After validating the result, it can call an email tool to send the information. If any tool fails, the agent handles the error and retries or uses an appropriate fallback.</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Architecture: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Database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Employee Data</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Calculator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Bonus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Validation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Email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Success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Final Response</w:t>
      </w:r>
    </w:p>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Times New Roman" w:eastAsia="Times New Roman" w:hAnsi="Times New Roman" w:cs="Times New Roman"/>
          <w:b/>
          <w:bCs/>
          <w:kern w:val="36"/>
          <w:sz w:val="48"/>
          <w:szCs w:val="48"/>
          <w:lang w:val="en-US" w:bidi="ta-IN"/>
          <w14:ligatures w14:val="none"/>
        </w:rPr>
        <w:t>20. Day 3 Study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2477"/>
      </w:tblGrid>
      <w:tr w:rsidR="001E73CF" w:rsidRPr="001E73CF" w:rsidTr="001E73CF">
        <w:trPr>
          <w:tblHeader/>
          <w:tblCellSpacing w:w="15" w:type="dxa"/>
        </w:trPr>
        <w:tc>
          <w:tcPr>
            <w:tcW w:w="0" w:type="auto"/>
            <w:vAlign w:val="center"/>
            <w:hideMark/>
          </w:tcPr>
          <w:p w:rsidR="001E73CF" w:rsidRPr="001E73CF" w:rsidRDefault="001E73CF" w:rsidP="001E73CF">
            <w:pPr>
              <w:spacing w:after="0" w:line="240" w:lineRule="auto"/>
              <w:jc w:val="center"/>
              <w:rPr>
                <w:rFonts w:ascii="Times New Roman" w:eastAsia="Times New Roman" w:hAnsi="Times New Roman" w:cs="Times New Roman"/>
                <w:b/>
                <w:bCs/>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Time</w:t>
            </w:r>
          </w:p>
        </w:tc>
        <w:tc>
          <w:tcPr>
            <w:tcW w:w="0" w:type="auto"/>
            <w:vAlign w:val="center"/>
            <w:hideMark/>
          </w:tcPr>
          <w:p w:rsidR="001E73CF" w:rsidRPr="001E73CF" w:rsidRDefault="001E73CF" w:rsidP="001E73CF">
            <w:pPr>
              <w:spacing w:after="0" w:line="240" w:lineRule="auto"/>
              <w:jc w:val="center"/>
              <w:rPr>
                <w:rFonts w:ascii="Times New Roman" w:eastAsia="Times New Roman" w:hAnsi="Times New Roman" w:cs="Times New Roman"/>
                <w:b/>
                <w:bCs/>
                <w:kern w:val="0"/>
                <w:sz w:val="24"/>
                <w:szCs w:val="24"/>
                <w:lang w:val="en-US" w:bidi="ta-IN"/>
                <w14:ligatures w14:val="none"/>
              </w:rPr>
            </w:pPr>
            <w:r w:rsidRPr="001E73CF">
              <w:rPr>
                <w:rFonts w:ascii="Times New Roman" w:eastAsia="Times New Roman" w:hAnsi="Times New Roman" w:cs="Times New Roman"/>
                <w:b/>
                <w:bCs/>
                <w:kern w:val="0"/>
                <w:sz w:val="24"/>
                <w:szCs w:val="24"/>
                <w:lang w:val="en-US" w:bidi="ta-IN"/>
                <w14:ligatures w14:val="none"/>
              </w:rPr>
              <w:t>Topic</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 architecture</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Agent loop</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ReAct pattern</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Planning</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Execution + Observation</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Retry + Error Handling</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2 hrs</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Build multi-tool agent</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Multi-step agent</w:t>
            </w:r>
          </w:p>
        </w:tc>
      </w:tr>
      <w:tr w:rsidR="001E73CF" w:rsidRPr="001E73CF" w:rsidTr="001E73CF">
        <w:trPr>
          <w:tblCellSpacing w:w="15" w:type="dxa"/>
        </w:trPr>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Interview preparation</w:t>
            </w:r>
          </w:p>
        </w:tc>
      </w:tr>
    </w:tbl>
    <w:p w:rsidR="001E73CF" w:rsidRPr="001E73CF" w:rsidRDefault="001E73CF" w:rsidP="001E73CF">
      <w:pPr>
        <w:spacing w:after="0"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lastRenderedPageBreak/>
        <w:pict>
          <v:rect id="_x0000_i1045" style="width:0;height:1.5pt" o:hralign="center" o:hrstd="t" o:hr="t" fillcolor="#a0a0a0" stroked="f"/>
        </w:pict>
      </w:r>
    </w:p>
    <w:p w:rsidR="001E73CF" w:rsidRPr="001E73CF" w:rsidRDefault="001E73CF" w:rsidP="001E73CF">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E73CF">
        <w:rPr>
          <w:rFonts w:ascii="Segoe UI Symbol" w:eastAsia="Times New Roman" w:hAnsi="Segoe UI Symbol" w:cs="Segoe UI Symbol"/>
          <w:b/>
          <w:bCs/>
          <w:kern w:val="36"/>
          <w:sz w:val="48"/>
          <w:szCs w:val="48"/>
          <w:lang w:val="en-US" w:bidi="ta-IN"/>
          <w14:ligatures w14:val="none"/>
        </w:rPr>
        <w:t>🎯</w:t>
      </w:r>
      <w:r w:rsidRPr="001E73CF">
        <w:rPr>
          <w:rFonts w:ascii="Times New Roman" w:eastAsia="Times New Roman" w:hAnsi="Times New Roman" w:cs="Times New Roman"/>
          <w:b/>
          <w:bCs/>
          <w:kern w:val="36"/>
          <w:sz w:val="48"/>
          <w:szCs w:val="48"/>
          <w:lang w:val="en-US" w:bidi="ta-IN"/>
          <w14:ligatures w14:val="none"/>
        </w:rPr>
        <w:t xml:space="preserve"> Day 3 Target</w:t>
      </w:r>
    </w:p>
    <w:p w:rsidR="001E73CF" w:rsidRPr="001E73CF" w:rsidRDefault="001E73CF" w:rsidP="001E73CF">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E73CF">
        <w:rPr>
          <w:rFonts w:ascii="Times New Roman" w:eastAsia="Times New Roman" w:hAnsi="Times New Roman" w:cs="Times New Roman"/>
          <w:kern w:val="0"/>
          <w:sz w:val="24"/>
          <w:szCs w:val="24"/>
          <w:lang w:val="en-US" w:bidi="ta-IN"/>
          <w14:ligatures w14:val="none"/>
        </w:rPr>
        <w:t xml:space="preserve">By the end of Day 3, you should be able to explain this </w:t>
      </w:r>
      <w:r w:rsidRPr="001E73CF">
        <w:rPr>
          <w:rFonts w:ascii="Times New Roman" w:eastAsia="Times New Roman" w:hAnsi="Times New Roman" w:cs="Times New Roman"/>
          <w:b/>
          <w:bCs/>
          <w:kern w:val="0"/>
          <w:sz w:val="24"/>
          <w:szCs w:val="24"/>
          <w:lang w:val="en-US" w:bidi="ta-IN"/>
          <w14:ligatures w14:val="none"/>
        </w:rPr>
        <w:t>without referring to notes</w:t>
      </w:r>
      <w:r w:rsidRPr="001E73CF">
        <w:rPr>
          <w:rFonts w:ascii="Times New Roman" w:eastAsia="Times New Roman" w:hAnsi="Times New Roman" w:cs="Times New Roman"/>
          <w:kern w:val="0"/>
          <w:sz w:val="24"/>
          <w:szCs w:val="24"/>
          <w:lang w:val="en-US" w:bidi="ta-IN"/>
          <w14:ligatures w14:val="none"/>
        </w:rPr>
        <w: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USER</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AGENT</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UNDERSTAND</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PLAN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SELECT TOOL</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EXECUTE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OBSERVATION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REASON</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ERROR             SUCCESS</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RETRY          TASK COMPLETE?</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                ↓</w:t>
      </w:r>
    </w:p>
    <w:p w:rsidR="001E73CF" w:rsidRPr="001E73CF" w:rsidRDefault="001E73CF" w:rsidP="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E73CF">
        <w:rPr>
          <w:rFonts w:ascii="Courier New" w:eastAsia="Times New Roman" w:hAnsi="Courier New" w:cs="Courier New"/>
          <w:kern w:val="0"/>
          <w:sz w:val="20"/>
          <w:szCs w:val="20"/>
          <w:lang w:val="en-US" w:bidi="ta-IN"/>
          <w14:ligatures w14:val="none"/>
        </w:rPr>
        <w:t xml:space="preserve">           Execute          FINAL ANSWER</w:t>
      </w:r>
    </w:p>
    <w:p w:rsidR="001E73CF" w:rsidRPr="001E73CF" w:rsidRDefault="001E73CF" w:rsidP="001E73CF">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E73CF">
        <w:rPr>
          <w:rFonts w:ascii="Segoe UI Symbol" w:eastAsia="Times New Roman" w:hAnsi="Segoe UI Symbol" w:cs="Segoe UI Symbol"/>
          <w:b/>
          <w:bCs/>
          <w:kern w:val="0"/>
          <w:sz w:val="27"/>
          <w:szCs w:val="27"/>
          <w:lang w:val="en-US" w:bidi="ta-IN"/>
          <w14:ligatures w14:val="none"/>
        </w:rPr>
        <w:t>⭐</w:t>
      </w:r>
      <w:r w:rsidRPr="001E73CF">
        <w:rPr>
          <w:rFonts w:ascii="Times New Roman" w:eastAsia="Times New Roman" w:hAnsi="Times New Roman" w:cs="Times New Roman"/>
          <w:b/>
          <w:bCs/>
          <w:kern w:val="0"/>
          <w:sz w:val="27"/>
          <w:szCs w:val="27"/>
          <w:lang w:val="en-US" w:bidi="ta-IN"/>
          <w14:ligatures w14:val="none"/>
        </w:rPr>
        <w:t xml:space="preserve"> Most important concepts from Day 3</w:t>
      </w:r>
    </w:p>
    <w:p w:rsidR="004C4327" w:rsidRDefault="001E73CF" w:rsidP="001E73CF">
      <w:pPr>
        <w:spacing w:before="100" w:beforeAutospacing="1" w:after="100" w:afterAutospacing="1" w:line="240" w:lineRule="auto"/>
      </w:pPr>
      <w:r w:rsidRPr="001E73CF">
        <w:rPr>
          <w:rFonts w:ascii="Times New Roman" w:eastAsia="Times New Roman" w:hAnsi="Times New Roman" w:cs="Times New Roman"/>
          <w:b/>
          <w:bCs/>
          <w:kern w:val="0"/>
          <w:sz w:val="24"/>
          <w:szCs w:val="24"/>
          <w:lang w:val="en-US" w:bidi="ta-IN"/>
          <w14:ligatures w14:val="none"/>
        </w:rPr>
        <w:t>1. Agent Loop</w:t>
      </w:r>
      <w:r w:rsidRPr="001E73CF">
        <w:rPr>
          <w:rFonts w:ascii="Times New Roman" w:eastAsia="Times New Roman" w:hAnsi="Times New Roman" w:cs="Times New Roman"/>
          <w:kern w:val="0"/>
          <w:sz w:val="24"/>
          <w:szCs w:val="24"/>
          <w:lang w:val="en-US" w:bidi="ta-IN"/>
          <w14:ligatures w14:val="none"/>
        </w:rPr>
        <w:br/>
      </w:r>
      <w:r w:rsidRPr="001E73CF">
        <w:rPr>
          <w:rFonts w:ascii="Times New Roman" w:eastAsia="Times New Roman" w:hAnsi="Times New Roman" w:cs="Times New Roman"/>
          <w:b/>
          <w:bCs/>
          <w:kern w:val="0"/>
          <w:sz w:val="24"/>
          <w:szCs w:val="24"/>
          <w:lang w:val="en-US" w:bidi="ta-IN"/>
          <w14:ligatures w14:val="none"/>
        </w:rPr>
        <w:t>2. ReAct</w:t>
      </w:r>
      <w:r w:rsidRPr="001E73CF">
        <w:rPr>
          <w:rFonts w:ascii="Times New Roman" w:eastAsia="Times New Roman" w:hAnsi="Times New Roman" w:cs="Times New Roman"/>
          <w:kern w:val="0"/>
          <w:sz w:val="24"/>
          <w:szCs w:val="24"/>
          <w:lang w:val="en-US" w:bidi="ta-IN"/>
          <w14:ligatures w14:val="none"/>
        </w:rPr>
        <w:br/>
      </w:r>
      <w:r w:rsidRPr="001E73CF">
        <w:rPr>
          <w:rFonts w:ascii="Times New Roman" w:eastAsia="Times New Roman" w:hAnsi="Times New Roman" w:cs="Times New Roman"/>
          <w:b/>
          <w:bCs/>
          <w:kern w:val="0"/>
          <w:sz w:val="24"/>
          <w:szCs w:val="24"/>
          <w:lang w:val="en-US" w:bidi="ta-IN"/>
          <w14:ligatures w14:val="none"/>
        </w:rPr>
        <w:t>3. Planning</w:t>
      </w:r>
      <w:r w:rsidRPr="001E73CF">
        <w:rPr>
          <w:rFonts w:ascii="Times New Roman" w:eastAsia="Times New Roman" w:hAnsi="Times New Roman" w:cs="Times New Roman"/>
          <w:kern w:val="0"/>
          <w:sz w:val="24"/>
          <w:szCs w:val="24"/>
          <w:lang w:val="en-US" w:bidi="ta-IN"/>
          <w14:ligatures w14:val="none"/>
        </w:rPr>
        <w:br/>
      </w:r>
      <w:r w:rsidRPr="001E73CF">
        <w:rPr>
          <w:rFonts w:ascii="Times New Roman" w:eastAsia="Times New Roman" w:hAnsi="Times New Roman" w:cs="Times New Roman"/>
          <w:b/>
          <w:bCs/>
          <w:kern w:val="0"/>
          <w:sz w:val="24"/>
          <w:szCs w:val="24"/>
          <w:lang w:val="en-US" w:bidi="ta-IN"/>
          <w14:ligatures w14:val="none"/>
        </w:rPr>
        <w:t>4. Tool Execution</w:t>
      </w:r>
      <w:r w:rsidRPr="001E73CF">
        <w:rPr>
          <w:rFonts w:ascii="Times New Roman" w:eastAsia="Times New Roman" w:hAnsi="Times New Roman" w:cs="Times New Roman"/>
          <w:kern w:val="0"/>
          <w:sz w:val="24"/>
          <w:szCs w:val="24"/>
          <w:lang w:val="en-US" w:bidi="ta-IN"/>
          <w14:ligatures w14:val="none"/>
        </w:rPr>
        <w:br/>
      </w:r>
      <w:r w:rsidRPr="001E73CF">
        <w:rPr>
          <w:rFonts w:ascii="Times New Roman" w:eastAsia="Times New Roman" w:hAnsi="Times New Roman" w:cs="Times New Roman"/>
          <w:b/>
          <w:bCs/>
          <w:kern w:val="0"/>
          <w:sz w:val="24"/>
          <w:szCs w:val="24"/>
          <w:lang w:val="en-US" w:bidi="ta-IN"/>
          <w14:ligatures w14:val="none"/>
        </w:rPr>
        <w:t>5. Observation</w:t>
      </w:r>
      <w:r w:rsidRPr="001E73CF">
        <w:rPr>
          <w:rFonts w:ascii="Times New Roman" w:eastAsia="Times New Roman" w:hAnsi="Times New Roman" w:cs="Times New Roman"/>
          <w:kern w:val="0"/>
          <w:sz w:val="24"/>
          <w:szCs w:val="24"/>
          <w:lang w:val="en-US" w:bidi="ta-IN"/>
          <w14:ligatures w14:val="none"/>
        </w:rPr>
        <w:br/>
      </w:r>
      <w:r w:rsidRPr="001E73CF">
        <w:rPr>
          <w:rFonts w:ascii="Times New Roman" w:eastAsia="Times New Roman" w:hAnsi="Times New Roman" w:cs="Times New Roman"/>
          <w:b/>
          <w:bCs/>
          <w:kern w:val="0"/>
          <w:sz w:val="24"/>
          <w:szCs w:val="24"/>
          <w:lang w:val="en-US" w:bidi="ta-IN"/>
          <w14:ligatures w14:val="none"/>
        </w:rPr>
        <w:t>6. Retry</w:t>
      </w:r>
      <w:r w:rsidRPr="001E73CF">
        <w:rPr>
          <w:rFonts w:ascii="Times New Roman" w:eastAsia="Times New Roman" w:hAnsi="Times New Roman" w:cs="Times New Roman"/>
          <w:kern w:val="0"/>
          <w:sz w:val="24"/>
          <w:szCs w:val="24"/>
          <w:lang w:val="en-US" w:bidi="ta-IN"/>
          <w14:ligatures w14:val="none"/>
        </w:rPr>
        <w:br/>
      </w:r>
      <w:r w:rsidRPr="001E73CF">
        <w:rPr>
          <w:rFonts w:ascii="Times New Roman" w:eastAsia="Times New Roman" w:hAnsi="Times New Roman" w:cs="Times New Roman"/>
          <w:b/>
          <w:bCs/>
          <w:kern w:val="0"/>
          <w:sz w:val="24"/>
          <w:szCs w:val="24"/>
          <w:lang w:val="en-US" w:bidi="ta-IN"/>
          <w14:ligatures w14:val="none"/>
        </w:rPr>
        <w:t>7. Error Handling</w:t>
      </w:r>
      <w:r w:rsidRPr="001E73CF">
        <w:rPr>
          <w:rFonts w:ascii="Times New Roman" w:eastAsia="Times New Roman" w:hAnsi="Times New Roman" w:cs="Times New Roman"/>
          <w:kern w:val="0"/>
          <w:sz w:val="24"/>
          <w:szCs w:val="24"/>
          <w:lang w:val="en-US" w:bidi="ta-IN"/>
          <w14:ligatures w14:val="none"/>
        </w:rPr>
        <w:br/>
      </w:r>
      <w:r w:rsidRPr="001E73CF">
        <w:rPr>
          <w:rFonts w:ascii="Times New Roman" w:eastAsia="Times New Roman" w:hAnsi="Times New Roman" w:cs="Times New Roman"/>
          <w:b/>
          <w:bCs/>
          <w:kern w:val="0"/>
          <w:sz w:val="24"/>
          <w:szCs w:val="24"/>
          <w:lang w:val="en-US" w:bidi="ta-IN"/>
          <w14:ligatures w14:val="none"/>
        </w:rPr>
        <w:t>8. State</w:t>
      </w:r>
    </w:p>
    <w:sectPr w:rsidR="004C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3CF"/>
    <w:rsid w:val="001E73CF"/>
    <w:rsid w:val="004C43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001AA6-4284-44C5-9C04-6CBE4AA2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73C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1E73CF"/>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CF"/>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1E73CF"/>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1E73CF"/>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1E73CF"/>
    <w:rPr>
      <w:b/>
      <w:bCs/>
    </w:rPr>
  </w:style>
  <w:style w:type="paragraph" w:styleId="HTMLPreformatted">
    <w:name w:val="HTML Preformatted"/>
    <w:basedOn w:val="Normal"/>
    <w:link w:val="HTMLPreformattedChar"/>
    <w:uiPriority w:val="99"/>
    <w:semiHidden/>
    <w:unhideWhenUsed/>
    <w:rsid w:val="001E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1E73CF"/>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1E73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1421314">
      <w:bodyDiv w:val="1"/>
      <w:marLeft w:val="0"/>
      <w:marRight w:val="0"/>
      <w:marTop w:val="0"/>
      <w:marBottom w:val="0"/>
      <w:divBdr>
        <w:top w:val="none" w:sz="0" w:space="0" w:color="auto"/>
        <w:left w:val="none" w:sz="0" w:space="0" w:color="auto"/>
        <w:bottom w:val="none" w:sz="0" w:space="0" w:color="auto"/>
        <w:right w:val="none" w:sz="0" w:space="0" w:color="auto"/>
      </w:divBdr>
      <w:divsChild>
        <w:div w:id="1399209343">
          <w:blockQuote w:val="1"/>
          <w:marLeft w:val="720"/>
          <w:marRight w:val="720"/>
          <w:marTop w:val="100"/>
          <w:marBottom w:val="100"/>
          <w:divBdr>
            <w:top w:val="none" w:sz="0" w:space="0" w:color="auto"/>
            <w:left w:val="none" w:sz="0" w:space="0" w:color="auto"/>
            <w:bottom w:val="none" w:sz="0" w:space="0" w:color="auto"/>
            <w:right w:val="none" w:sz="0" w:space="0" w:color="auto"/>
          </w:divBdr>
        </w:div>
        <w:div w:id="494151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5498311">
          <w:blockQuote w:val="1"/>
          <w:marLeft w:val="720"/>
          <w:marRight w:val="720"/>
          <w:marTop w:val="100"/>
          <w:marBottom w:val="100"/>
          <w:divBdr>
            <w:top w:val="none" w:sz="0" w:space="0" w:color="auto"/>
            <w:left w:val="none" w:sz="0" w:space="0" w:color="auto"/>
            <w:bottom w:val="none" w:sz="0" w:space="0" w:color="auto"/>
            <w:right w:val="none" w:sz="0" w:space="0" w:color="auto"/>
          </w:divBdr>
        </w:div>
        <w:div w:id="53924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942474">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08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860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1961</Words>
  <Characters>11183</Characters>
  <Application>Microsoft Office Word</Application>
  <DocSecurity>0</DocSecurity>
  <Lines>93</Lines>
  <Paragraphs>26</Paragraphs>
  <ScaleCrop>false</ScaleCrop>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2026-08-28T14:00:00Z</dcterms:created>
  <dcterms:modified xsi:type="dcterms:W3CDTF">2026-08-28T14:01:00Z</dcterms:modified>
</cp:coreProperties>
</file>