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1A0A5A">
        <w:rPr>
          <w:rFonts w:ascii="Times New Roman" w:eastAsia="Times New Roman" w:hAnsi="Times New Roman" w:cs="Times New Roman"/>
          <w:b/>
          <w:bCs/>
          <w:kern w:val="36"/>
          <w:sz w:val="48"/>
          <w:szCs w:val="48"/>
          <w:lang w:val="en-US" w:bidi="ta-IN"/>
          <w14:ligatures w14:val="none"/>
        </w:rPr>
        <w:t>Agent Guardrails, Error Recovery, Retry Strategies &amp; Deterministic vs Agentic Workflows</w:t>
      </w:r>
    </w:p>
    <w:bookmarkEnd w:id="0"/>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Today is very important for </w:t>
      </w:r>
      <w:r w:rsidRPr="001A0A5A">
        <w:rPr>
          <w:rFonts w:ascii="Times New Roman" w:eastAsia="Times New Roman" w:hAnsi="Times New Roman" w:cs="Times New Roman"/>
          <w:b/>
          <w:bCs/>
          <w:kern w:val="0"/>
          <w:sz w:val="24"/>
          <w:szCs w:val="24"/>
          <w:lang w:val="en-US" w:bidi="ta-IN"/>
          <w14:ligatures w14:val="none"/>
        </w:rPr>
        <w:t>real-world Agentic AI interviews and production systems</w:t>
      </w:r>
      <w:r w:rsidRPr="001A0A5A">
        <w:rPr>
          <w:rFonts w:ascii="Times New Roman" w:eastAsia="Times New Roman" w:hAnsi="Times New Roman" w:cs="Times New Roman"/>
          <w:kern w:val="0"/>
          <w:sz w:val="24"/>
          <w:szCs w:val="24"/>
          <w:lang w:val="en-US" w:bidi="ta-IN"/>
          <w14:ligatures w14:val="none"/>
        </w:rPr>
        <w: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So far: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1 → What is an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2 → Agent Loop + Tools + Function Calling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3 → State +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4 → Planning + Reflection + Human-in-the-Loop</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5 → Safety + Reliability + Workflow Design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Today we will cover </w:t>
      </w:r>
      <w:r w:rsidRPr="001A0A5A">
        <w:rPr>
          <w:rFonts w:ascii="Times New Roman" w:eastAsia="Times New Roman" w:hAnsi="Times New Roman" w:cs="Times New Roman"/>
          <w:b/>
          <w:bCs/>
          <w:kern w:val="0"/>
          <w:sz w:val="24"/>
          <w:szCs w:val="24"/>
          <w:lang w:val="en-US" w:bidi="ta-IN"/>
          <w14:ligatures w14:val="none"/>
        </w:rPr>
        <w:t>all remaining Day 5 topics in order</w:t>
      </w:r>
      <w:r w:rsidRPr="001A0A5A">
        <w:rPr>
          <w:rFonts w:ascii="Times New Roman" w:eastAsia="Times New Roman" w:hAnsi="Times New Roman" w:cs="Times New Roman"/>
          <w:kern w:val="0"/>
          <w:sz w:val="24"/>
          <w:szCs w:val="24"/>
          <w:lang w:val="en-US" w:bidi="ta-IN"/>
          <w14:ligatures w14:val="none"/>
        </w:rPr>
        <w:t>, with Python examples and a complete mini-project.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7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Day 5 Topics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 What are Agent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Why Guardrails are 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 Input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4. Output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5. Tool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6. Business Rule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7. Safety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8. Permission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9. Human Approval as a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10. What is Error Recovery?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11. Types of Agent Errors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12. Tool Errors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13. LLM Errors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14. Validation Errors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15. Timeout Errors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16. Recovery Strategies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17. Fallback Strategies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18. What are Retry Strategies?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19. When to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20. When NOT to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21. Fixed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22. Exponential Backoff</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23. Maximum Retry Limit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24. Retry with Different Strategy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25. Deterministic Workflow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26. Agentic Workflow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27. Deterministic vs Agentic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28. Hybrid Workflow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29. When to Use Deterministic Workflow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30. When to Use Agentic Workflow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31. Complete Production 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32. Complete Day 5 Project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33. Interview Questions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34. Hands-on Exercises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35. Final Revision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7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 What are Agent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t>Guardrails are rules and controls that restrict an AI agent from performing unsafe, invalid, unauthorized, or unwanted actions.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Simple 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Tool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Without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Delete database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With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Is action allowed?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No        Yes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Block      Execute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7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 Why Are Guardrails Required?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 AI agent can make mistakes.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For 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Delete all customer records.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agent should not automatically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delete_all_customers()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Instead: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Validate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Authorization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Risk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Execute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Guardrails are especially important when an agent can: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Modify data</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Delete data</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Send emails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Make financial transactions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Deploy software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Access sensitive information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Call external APIs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Change system configuration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78"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 Input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t>Input guardrails validate the user's request before the agent processes it.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validate_input(user_input):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user_input.strip():</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len(user_input) &gt; 5000: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True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Usage: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user_input = input("Enter request: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if not validate_input(user_input):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print("Invalid 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else: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print("Processing...")</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7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 Input Guardrail Example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 your agent handles banking requests.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"Transfer ₹10,000."</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input guardrail can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Is amount provided?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Is source account provided?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Is destination provided?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Is request format valid?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If information is missing: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Please provide the destination account.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Don't allow execution until required information exists.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0"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 Output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Output guardrails validate what the agent is about to return.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validate_output(response):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response: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len(response) &gt; 5000: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True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LLM</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Generated Response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Output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Valid?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No → Regenerate / Block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Yes → User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6. Output Safety Example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 an agent accidentally generates: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Customer password: abc123</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 output guardrail could detect sensitive information and block/redact it.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Conceptually: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remove_sensitive_data(text):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sensitive_words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"password",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"secret",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"api_key"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for word in sensitive_words: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word in text.lower():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"[Sensitive information removed]"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text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Real systems should use stronger, structured detection rather than this simple example.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2"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7. Tool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tool guardrail controls whether an agent is allowed to call a particular tool.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Tools: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search_orders()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get_order()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refund_order()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delete_order()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agent can search orders: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Allowed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But deleting an order requires additional checks: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delete_order()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Authorization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Risk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Execute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8. Business Rule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Business rules are extremely important in enterprise applications.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amount &lt;=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automatic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amount &gt;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manager approval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Implementation: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check_refund(amount):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amount &lt;=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"AUTO_APPROVE"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"HUMAN_APPROVAL"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decision = check_refund(25000)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if decision == "HUMAN_APPROVAL":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print("Manager approval required.")</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4"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9. Safety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Safety guardrails protect users and systems from harmful operations.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Dangerous instructions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Sensitive data exposure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Unauthorized access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Destructive operations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Unsafe automation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Policy violations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t>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Tool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Output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10. Permission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Agents should operate using the </w:t>
      </w:r>
      <w:r w:rsidRPr="001A0A5A">
        <w:rPr>
          <w:rFonts w:ascii="Times New Roman" w:eastAsia="Times New Roman" w:hAnsi="Times New Roman" w:cs="Times New Roman"/>
          <w:b/>
          <w:bCs/>
          <w:kern w:val="0"/>
          <w:sz w:val="24"/>
          <w:szCs w:val="24"/>
          <w:lang w:val="en-US" w:bidi="ta-IN"/>
          <w14:ligatures w14:val="none"/>
        </w:rPr>
        <w:t>least privilege</w:t>
      </w:r>
      <w:r w:rsidRPr="001A0A5A">
        <w:rPr>
          <w:rFonts w:ascii="Times New Roman" w:eastAsia="Times New Roman" w:hAnsi="Times New Roman" w:cs="Times New Roman"/>
          <w:kern w:val="0"/>
          <w:sz w:val="24"/>
          <w:szCs w:val="24"/>
          <w:lang w:val="en-US" w:bidi="ta-IN"/>
          <w14:ligatures w14:val="none"/>
        </w:rPr>
        <w:t xml:space="preserve"> necessary.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 an agent needs: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SELECT customer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It should not automatically have: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DROP DATABASE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Role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Allowed: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SELECT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INSERT support_ticket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Not allowed: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DELETE customer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DROP TABLE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ALTER DATABASE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This is an application of </w:t>
      </w:r>
      <w:r w:rsidRPr="001A0A5A">
        <w:rPr>
          <w:rFonts w:ascii="Times New Roman" w:eastAsia="Times New Roman" w:hAnsi="Times New Roman" w:cs="Times New Roman"/>
          <w:b/>
          <w:bCs/>
          <w:kern w:val="0"/>
          <w:sz w:val="24"/>
          <w:szCs w:val="24"/>
          <w:lang w:val="en-US" w:bidi="ta-IN"/>
          <w14:ligatures w14:val="none"/>
        </w:rPr>
        <w:t>least privilege</w:t>
      </w:r>
      <w:r w:rsidRPr="001A0A5A">
        <w:rPr>
          <w:rFonts w:ascii="Times New Roman" w:eastAsia="Times New Roman" w:hAnsi="Times New Roman" w:cs="Times New Roman"/>
          <w:kern w:val="0"/>
          <w:sz w:val="24"/>
          <w:szCs w:val="24"/>
          <w:lang w:val="en-US" w:bidi="ta-IN"/>
          <w14:ligatures w14:val="none"/>
        </w:rPr>
        <w: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11. Human Approval as a Guardrail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We covered HITL on Day 4.</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Today look at it from a safety perspective.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High-risk action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Execute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₹5,000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automatic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₹100,000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human approval</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12. Multiple Guardrails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production agent may have multiple layers.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Input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Permission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Business Rules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Risk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Yes         No</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Execute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Result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Output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This is called </w:t>
      </w:r>
      <w:r w:rsidRPr="001A0A5A">
        <w:rPr>
          <w:rFonts w:ascii="Times New Roman" w:eastAsia="Times New Roman" w:hAnsi="Times New Roman" w:cs="Times New Roman"/>
          <w:b/>
          <w:bCs/>
          <w:kern w:val="0"/>
          <w:sz w:val="24"/>
          <w:szCs w:val="24"/>
          <w:lang w:val="en-US" w:bidi="ta-IN"/>
          <w14:ligatures w14:val="none"/>
        </w:rPr>
        <w:t>defense in depth</w:t>
      </w:r>
      <w:r w:rsidRPr="001A0A5A">
        <w:rPr>
          <w:rFonts w:ascii="Times New Roman" w:eastAsia="Times New Roman" w:hAnsi="Times New Roman" w:cs="Times New Roman"/>
          <w:kern w:val="0"/>
          <w:sz w:val="24"/>
          <w:szCs w:val="24"/>
          <w:lang w:val="en-US" w:bidi="ta-IN"/>
          <w14:ligatures w14:val="none"/>
        </w:rPr>
        <w: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8"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13. What is Error Recovery?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Errors are inevitable in agent systems.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lastRenderedPageBreak/>
        <w:t>Error recovery means detecting an error and taking an appropriate action to continue, retry, fallback, ask the user, or stop safely.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Call 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API fails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Error Recovery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Fallback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Ask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Stop safely</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8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14. Types of Agent Errors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Common errors include: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 Invalid user input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Tool failure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 API failure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4. Network timeout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5. Authentication failure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6. Rate limiting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7. Database 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8. Invalid tool arguments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9. LLM failure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10. Unexpected tool result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11. Business rule violation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12. Guardrail violation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0"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15. Tool Errors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get_order(order_id):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raise ConnectionError("Order API unavailable")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Without error handling: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crashes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With recovery: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result = get_order("O101")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except ConnectionError: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print("Order service unavailable.")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16. Error Categories Matter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Not all errors should be handled the same way.</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Temporary 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Network timeout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Rate limit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Temporary API failure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Potentially retry.</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Permanent 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Invalid order 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Unauthorized 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Resource does not exist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Retrying may not help.</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Business 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not allowed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Account locked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Order already cancelled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Usually need a different business path.</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2"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17. Recovery Strategies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 agent can recover in several ways.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Fallback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Ask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Use Another Tool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Replan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xml:space="preserve"> └── Stop Safely</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18. Retry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Retry means attempting the same operation again.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call_api():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for attempt in range(3):</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external_api()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except TimeoutError: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print("Retrying...")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None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is useful for temporary failures.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4"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19. When Should You Retry?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Good retry candidates: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Network timeout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Temporary server 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HTTP 429 rate limit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Temporary database connection failure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Transient infrastructure issue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20. When Should You NOT Retry?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Don't blindly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Invalid username/password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Invalid order 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Permission denied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Malformed 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Business rule violation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Resource permanently deleted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API says: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"Order O999 does not exist."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Retrying 10 times won't create O999.</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21. Fixed Retry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Simple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import time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call_service():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for attempt in range(3):</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external_api()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except Exception: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time.sleep(2)</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raise Exception("Service failed")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Timing: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Attempt 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wait 2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Attempt 2</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wait 2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Attempt 3</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22. Exponential Backoff</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A better strategy is </w:t>
      </w:r>
      <w:r w:rsidRPr="001A0A5A">
        <w:rPr>
          <w:rFonts w:ascii="Times New Roman" w:eastAsia="Times New Roman" w:hAnsi="Times New Roman" w:cs="Times New Roman"/>
          <w:b/>
          <w:bCs/>
          <w:kern w:val="0"/>
          <w:sz w:val="24"/>
          <w:szCs w:val="24"/>
          <w:lang w:val="en-US" w:bidi="ta-IN"/>
          <w14:ligatures w14:val="none"/>
        </w:rPr>
        <w:t>exponential backoff</w:t>
      </w:r>
      <w:r w:rsidRPr="001A0A5A">
        <w:rPr>
          <w:rFonts w:ascii="Times New Roman" w:eastAsia="Times New Roman" w:hAnsi="Times New Roman" w:cs="Times New Roman"/>
          <w:kern w:val="0"/>
          <w:sz w:val="24"/>
          <w:szCs w:val="24"/>
          <w:lang w:val="en-US" w:bidi="ta-IN"/>
          <w14:ligatures w14:val="none"/>
        </w:rPr>
        <w: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Instead of:</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sec</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4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8 sec</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import time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call_service():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max_retries = 4</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for attempt in range(max_retries):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external_api()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except Exception: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wait_time = 2 ** attempt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f"Retrying in {wait_time} seconds..."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time.sleep(wait_time)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raise Exception("Service unavailable")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8"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23. Exponential Backoff with Jitter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 large distributed systems, many clients may retry at the same time.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Without jitter: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A → retry at 4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B → retry at 4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C → retry at 4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D → retry at 4 sec</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can create another load spike.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With jitter: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A → 4.2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B → 3.7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C → 4.8 sec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Client D → 4.1 sec</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Conceptually: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import random</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import time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wait = 2 ** attempt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wait += random.uniform(0, 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time.sleep(wait)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89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24. Maximum Retry Limit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Never do:</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while True: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MAX_RETRIES = 3</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for attempt in range(MAX_RETRIES):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result = call_api()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break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except TimeoutError: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attempt == MAX_RETRIES - 1: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raise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prevents infinite execution and uncontrolled cost.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0"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25. Retry vs Reflection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Very important interview question.</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Operation failed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Try again</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Reflection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Operation/result completed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Evaluate quality/correctness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Improve or change approach</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API timeout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Bad generated SQL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Reflection + correction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Wrong tool selected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Re-evaluate/replan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26. Fallback Strategy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If the primary tool fails, use an alternative.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Primary: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Customer 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fails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Fallback: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Customer Database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Primary Tool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Failed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Fallback Tool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Result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get_customer(customer_id):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customer_api(customer_id)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except Exception: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customer_database(customer_id)</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2"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27. Ask the User for Help</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Sometimes the agent cannot safely recover automatically.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Book my flight.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Which airport should I use?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Instead of guessing: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 Ask clarification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is also an important safety pattern.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28. Replanning After Error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 Call payment 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Process 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 Send confirmation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Payment API fails.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Agent may decide: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New 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 Check payment database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Verify payment status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 Try alternate payment service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4. Continue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So:</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Observe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New Action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4"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29. Deterministic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deterministic workflow follows a predefined path.</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Receive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Validate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Check Payment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Create Shipment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Send Confirmation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developer defines the sequence.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 → B → C → 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Same input generally follows the same defined workflow, subject to business conditions/errors.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30. Example — Deterministic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 an employee onboarding system:</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1. Create employee account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Create email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 Add employee to HR system</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4. Assign training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5. Send welcome email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Code: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onboard_employee(employee):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create_account(employee)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create_email(employee)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add_to_hr(employee)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assign_training(employee)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send_welcome_email(employee)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flow is explicitly defined.</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31. Agentic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 an agentic workflow, the agent can determine the next action based on the goal, available tools, context, and results.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Goal: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Resolve customer problem.</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agent might decide: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Check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Order cancelled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Check 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already processed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Notify customer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Another case: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Order delayed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Check shipment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Create ticket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path changes based on observations.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32. Deterministic vs Agentic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447"/>
        <w:gridCol w:w="2795"/>
      </w:tblGrid>
      <w:tr w:rsidR="001A0A5A" w:rsidRPr="001A0A5A" w:rsidTr="001A0A5A">
        <w:trPr>
          <w:tblHeader/>
          <w:tblCellSpacing w:w="15" w:type="dxa"/>
        </w:trPr>
        <w:tc>
          <w:tcPr>
            <w:tcW w:w="0" w:type="auto"/>
            <w:vAlign w:val="center"/>
            <w:hideMark/>
          </w:tcPr>
          <w:p w:rsidR="001A0A5A" w:rsidRPr="001A0A5A" w:rsidRDefault="001A0A5A" w:rsidP="001A0A5A">
            <w:pPr>
              <w:spacing w:after="0" w:line="240" w:lineRule="auto"/>
              <w:jc w:val="center"/>
              <w:rPr>
                <w:rFonts w:ascii="Times New Roman" w:eastAsia="Times New Roman" w:hAnsi="Times New Roman" w:cs="Times New Roman"/>
                <w:b/>
                <w:bCs/>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t>Feature</w:t>
            </w:r>
          </w:p>
        </w:tc>
        <w:tc>
          <w:tcPr>
            <w:tcW w:w="0" w:type="auto"/>
            <w:vAlign w:val="center"/>
            <w:hideMark/>
          </w:tcPr>
          <w:p w:rsidR="001A0A5A" w:rsidRPr="001A0A5A" w:rsidRDefault="001A0A5A" w:rsidP="001A0A5A">
            <w:pPr>
              <w:spacing w:after="0" w:line="240" w:lineRule="auto"/>
              <w:jc w:val="center"/>
              <w:rPr>
                <w:rFonts w:ascii="Times New Roman" w:eastAsia="Times New Roman" w:hAnsi="Times New Roman" w:cs="Times New Roman"/>
                <w:b/>
                <w:bCs/>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t>Deterministic</w:t>
            </w:r>
          </w:p>
        </w:tc>
        <w:tc>
          <w:tcPr>
            <w:tcW w:w="0" w:type="auto"/>
            <w:vAlign w:val="center"/>
            <w:hideMark/>
          </w:tcPr>
          <w:p w:rsidR="001A0A5A" w:rsidRPr="001A0A5A" w:rsidRDefault="001A0A5A" w:rsidP="001A0A5A">
            <w:pPr>
              <w:spacing w:after="0" w:line="240" w:lineRule="auto"/>
              <w:jc w:val="center"/>
              <w:rPr>
                <w:rFonts w:ascii="Times New Roman" w:eastAsia="Times New Roman" w:hAnsi="Times New Roman" w:cs="Times New Roman"/>
                <w:b/>
                <w:bCs/>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t>Agentic</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Path</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Predefined</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Dynamically selected</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Control</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Developer</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Agent/runtime</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Predictability</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High</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Lower</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Flexibility</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Lower</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Higher</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Testing</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Easier</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More complex</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Cost</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Usually lower</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Usually higher</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Good for</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Business rules</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Open-ended tasks</w:t>
            </w:r>
          </w:p>
        </w:tc>
      </w:tr>
      <w:tr w:rsidR="001A0A5A" w:rsidRPr="001A0A5A" w:rsidTr="001A0A5A">
        <w:trPr>
          <w:tblCellSpacing w:w="15" w:type="dxa"/>
        </w:trPr>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Risk control</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Easier</w:t>
            </w:r>
          </w:p>
        </w:tc>
        <w:tc>
          <w:tcPr>
            <w:tcW w:w="0" w:type="auto"/>
            <w:vAlign w:val="center"/>
            <w:hideMark/>
          </w:tcPr>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Requires stronger guardrails</w:t>
            </w:r>
          </w:p>
        </w:tc>
      </w:tr>
    </w:tbl>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8"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33. Deterministic 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Input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Validate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Calculate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Store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Notify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You know exactly what happens.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0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34. Agentic 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 Goal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Decides: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Search DB?</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Search documents?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Call 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Ask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Create ticket?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Observe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Decide next step</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path is not necessarily predetermined.</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0"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35. When Should You Use Deterministic Workflows?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 deterministic workflows when: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Business rules are fixed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Process is predictable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Compliance is important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Operations are high-risk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Steps are known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Auditability is important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Loan approval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You may not want an LLM deciding the legal/business approval sequence.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36. When Should You Use Agentic Workflows?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t>Use agents when: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Tasks are open-ended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Multiple tools may be 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The next action depends on context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 intent varies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Problem solving is 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Information is incomplete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Research assistant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Customer troubleshooting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IT support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Document investigation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Knowledge discovery</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2"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37. Hybrid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In production, the best design is often </w:t>
      </w:r>
      <w:r w:rsidRPr="001A0A5A">
        <w:rPr>
          <w:rFonts w:ascii="Times New Roman" w:eastAsia="Times New Roman" w:hAnsi="Times New Roman" w:cs="Times New Roman"/>
          <w:b/>
          <w:bCs/>
          <w:kern w:val="0"/>
          <w:sz w:val="24"/>
          <w:szCs w:val="24"/>
          <w:lang w:val="en-US" w:bidi="ta-IN"/>
          <w14:ligatures w14:val="none"/>
        </w:rPr>
        <w:t>hybrid</w:t>
      </w:r>
      <w:r w:rsidRPr="001A0A5A">
        <w:rPr>
          <w:rFonts w:ascii="Times New Roman" w:eastAsia="Times New Roman" w:hAnsi="Times New Roman" w:cs="Times New Roman"/>
          <w:kern w:val="0"/>
          <w:sz w:val="24"/>
          <w:szCs w:val="24"/>
          <w:lang w:val="en-US" w:bidi="ta-IN"/>
          <w14:ligatures w14:val="none"/>
        </w:rPr>
        <w: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 deterministic logic for critical business rules.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 agents for flexible reasoning.</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Determine Intent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Flexible Task             Business Rule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Agent                Deterministic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Logic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Result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38. Hybrid Example — Refund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"Please refund my order."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Agent determines: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User wants refund.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Deterministic business logic checks: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if amount &lt;=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auto_refund()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request_human_approval()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LLM should not invent the refund threshold.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threshold should come from a trusted business rule/configuration.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4"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39. Very Important Production Principle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Don't use an LLM for something that can be handled safely with a simple deterministic rule.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Bad: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LLM:</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Should refund be allowed?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Better: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if order_age &lt;= 30: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eligible = True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eligible = False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 the LLM for: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Understanding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Reasoning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Classification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Planning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Natural-language interaction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Use deterministic code for: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Exact calculations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Authorization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Critical business rules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Security checks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Financial limits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Validation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40. Complete Day 5 Architecture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t>Now combine everything.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INPUT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VALIDATE 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SELECTION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PERMISSION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BUSINESS RULE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HIGH RISK ACTION?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Yes            No</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HUMAN APPROVAL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Reject    Approve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STOP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RESULT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ERROR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Error       Success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Recovery       Reflect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Retry Fallback Ask   Continue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OUTPUT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is much closer to a real production architecture.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41. Complete Day 5 Mini Project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 xml:space="preserve">Let's build a </w:t>
      </w:r>
      <w:r w:rsidRPr="001A0A5A">
        <w:rPr>
          <w:rFonts w:ascii="Times New Roman" w:eastAsia="Times New Roman" w:hAnsi="Times New Roman" w:cs="Times New Roman"/>
          <w:b/>
          <w:bCs/>
          <w:kern w:val="0"/>
          <w:sz w:val="24"/>
          <w:szCs w:val="24"/>
          <w:lang w:val="en-US" w:bidi="ta-IN"/>
          <w14:ligatures w14:val="none"/>
        </w:rPr>
        <w:t>Customer Refund Agent</w:t>
      </w:r>
      <w:r w:rsidRPr="001A0A5A">
        <w:rPr>
          <w:rFonts w:ascii="Times New Roman" w:eastAsia="Times New Roman" w:hAnsi="Times New Roman" w:cs="Times New Roman"/>
          <w:kern w:val="0"/>
          <w:sz w:val="24"/>
          <w:szCs w:val="24"/>
          <w:lang w:val="en-US" w:bidi="ta-IN"/>
          <w14:ligatures w14:val="none"/>
        </w:rPr>
        <w: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Requirements: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1. Check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2. Check refund eligibility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3. Refund &lt;= ₹10,000 → automatic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4. Refund &gt; ₹10,000 → 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5. API failures →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6. Invalid request → reject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7. Final response → output validation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42. Project Structure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day5_refund_agent/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state.py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tools.py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guardrails.py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retry.py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approval.py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agent.py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README.md</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8"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 xml:space="preserve">43. </w:t>
      </w:r>
      <w:r w:rsidRPr="001A0A5A">
        <w:rPr>
          <w:rFonts w:ascii="Courier New" w:eastAsia="Times New Roman" w:hAnsi="Courier New" w:cs="Courier New"/>
          <w:b/>
          <w:bCs/>
          <w:kern w:val="36"/>
          <w:sz w:val="20"/>
          <w:szCs w:val="20"/>
          <w:lang w:val="en-US" w:bidi="ta-IN"/>
          <w14:ligatures w14:val="none"/>
        </w:rPr>
        <w:t>state.py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from typing import TypedDict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class AgentState(TypedDict):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customer_id: str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order_id: str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refund_amount: float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order_status: str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eligible: bool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approval_required: bool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approved: bool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refund_status: str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message: str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1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 xml:space="preserve">44. </w:t>
      </w:r>
      <w:r w:rsidRPr="001A0A5A">
        <w:rPr>
          <w:rFonts w:ascii="Courier New" w:eastAsia="Times New Roman" w:hAnsi="Courier New" w:cs="Courier New"/>
          <w:b/>
          <w:bCs/>
          <w:kern w:val="36"/>
          <w:sz w:val="20"/>
          <w:szCs w:val="20"/>
          <w:lang w:val="en-US" w:bidi="ta-IN"/>
          <w14:ligatures w14:val="none"/>
        </w:rPr>
        <w:t>tools.py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get_order(order_id):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orders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"O101":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"status": "Delivered",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"eligible": True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"O102":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"status": "Cancelled",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"eligible":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orders.get(order_id)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process_refund(order_id, 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f"Processing refund of ₹{amount}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f"for {order_id}"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"success": True,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"status": "Refunded"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0"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 xml:space="preserve">45. </w:t>
      </w:r>
      <w:r w:rsidRPr="001A0A5A">
        <w:rPr>
          <w:rFonts w:ascii="Courier New" w:eastAsia="Times New Roman" w:hAnsi="Courier New" w:cs="Courier New"/>
          <w:b/>
          <w:bCs/>
          <w:kern w:val="36"/>
          <w:sz w:val="20"/>
          <w:szCs w:val="20"/>
          <w:lang w:val="en-US" w:bidi="ta-IN"/>
          <w14:ligatures w14:val="none"/>
        </w:rPr>
        <w:t>guardrails.py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validate_request(state):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state["customer_id"]: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 "Customer ID is 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state["order_id"]: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 "Order ID is 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state["refund_amount"] &lt;= 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 "Refund amount must be positive."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True, ""</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46. Refund Business Rule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check_approval_required(amount):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amount &gt;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True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False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Notice: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LLM should not decide this threshold.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It is deterministic business logic.</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2"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47. Retry Utility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import time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retry_call(function, max_retries=3):</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for attempt in range(max_retries):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function()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except TimeoutError: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attempt == max_retries - 1: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raise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wait = 2 ** attempt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f"Retrying after {wait} seconds..."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time.sleep(wait)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48. 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request_approval(amount):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print(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f"\nHuman approval required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f"for refund ₹{amount}"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decision = input(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"Approve refund? yes/no: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decision.lower() == "yes"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4"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49. Main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from state import AgentState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from tools import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get_order,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process_refund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from guardrails import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validate_request,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check_approval_required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from retry import retry_call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from approval import request_approval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refund_agent(state: AgentState):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1. Input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valid, message = validate_request(state)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valid: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state["message"] = message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2. Check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 = retry_call(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lambda: get_order(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state["message"] = "Order not found."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state["order_status"] = order["status"]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3. Check Eligibility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state["eligible"] = order["eligible"]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state["eligible"]: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state["message"]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 is not eligible for 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4. Business Rule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state["approval_required"]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check_approval_required(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state["refund_amount"]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5. 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state["approval_required"]: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state["approved"] = request_approval(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state["refund_amount"]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not state["approved"]: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xml:space="preserve">            state["message"]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"Refund rejected by approver."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state["approved"] = True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6. Execute 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result = retry_call(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lambda: process_refund(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state["order_id"],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state["refund_amount"]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if result["success"]: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state["refund_status"] = "Refunded"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state["message"]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f"Refund of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f"{state['refund_amount']}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f"processed successfully."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return state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50. Running the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state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"customer_id": "C101",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"order_id": "O101",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"refund_amount": 5000,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"order_status":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"eligible":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"approval_required":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"approved": False,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"refund_status":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"message":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result = refund_agent(state)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print(result["message"])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t>Output: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Processing refund of ₹5000 for O101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of ₹5000 processed successfully.</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51. High-Value Refund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Change: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"refund_amount": 50000</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Flow:</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Input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Check 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Check Eligibility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Amount = ₹50,000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Business Rule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Approval Required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Human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Approve?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No → Stop</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Yes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Refund</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52. Day 5 Project Concepts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small project demonstrates: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Input validation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Business rules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Tool calling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High-risk action protection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Error handling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t>✓</w:t>
      </w:r>
      <w:r w:rsidRPr="001A0A5A">
        <w:rPr>
          <w:rFonts w:ascii="Courier New" w:eastAsia="Times New Roman" w:hAnsi="Courier New" w:cs="Courier New"/>
          <w:kern w:val="0"/>
          <w:sz w:val="20"/>
          <w:szCs w:val="20"/>
          <w:lang w:val="en-US" w:bidi="ta-IN"/>
          <w14:ligatures w14:val="none"/>
        </w:rPr>
        <w:t xml:space="preserve"> Deterministic decision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Segoe UI Symbol" w:eastAsia="Times New Roman" w:hAnsi="Segoe UI Symbol" w:cs="Segoe UI Symbol"/>
          <w:kern w:val="0"/>
          <w:sz w:val="20"/>
          <w:szCs w:val="20"/>
          <w:lang w:val="en-US" w:bidi="ta-IN"/>
          <w14:ligatures w14:val="none"/>
        </w:rPr>
        <w:lastRenderedPageBreak/>
        <w:t>✓</w:t>
      </w:r>
      <w:r w:rsidRPr="001A0A5A">
        <w:rPr>
          <w:rFonts w:ascii="Courier New" w:eastAsia="Times New Roman" w:hAnsi="Courier New" w:cs="Courier New"/>
          <w:kern w:val="0"/>
          <w:sz w:val="20"/>
          <w:szCs w:val="20"/>
          <w:lang w:val="en-US" w:bidi="ta-IN"/>
          <w14:ligatures w14:val="none"/>
        </w:rPr>
        <w:t xml:space="preserve"> Agent workflow</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8"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53. Production Improvements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 a real enterprise system, add: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Authentication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Authorization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Audit logs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Rate limiting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Timeouts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Circuit breakers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Idempotency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Structured logging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Tracing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Metrics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Human approval UI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Persistent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Secrets management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PII protection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Tool access control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These become very important when building production agents.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2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54. Circuit Breaker Concept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Another useful reliability pattern.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Payment API</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keeps failing.</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Instead of:</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 API → fail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 API → fail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 API → fail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 API → fail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Circuit breaker: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Failures exceed threshold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Circuit OPEN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Stop calling API temporarily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Fallback / user message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prevents cascading failures.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0"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55. Idempotency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Very important for financial tools.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Suppose: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₹10,000</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Network timeout occurs after the refund was actually processed.</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If the agent blindly retries: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Timeout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again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Potentially dangerous.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 idempotency key can prevent duplicate processing: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refund_request_id = "REF-O101-001"</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 payment system can recognize repeated requests as the same operation.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56. Deterministic + Agentic Hybrid Architecture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is one of the most important production patterns.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Understand Request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xml:space="preserve">              Determine Intent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Open-ended                  Critical Rule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Reasoning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LLM/Agent                 Deterministic Code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Calling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Validate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Final Answer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2"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57. When NOT to Use an Agent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is a very important interview question.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Don't use an agent when the task is: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Completely predictable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Simple CRUD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Fixed business process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Highly latency-sensitive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Highly regulated without need for reasoning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Simple calculation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Simple validation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Straightforward ETL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Example: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CSV → Validate → Transform → Database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You probably don't need an LLM agent.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deterministic pipeline is simpler, cheaper, faster, and easier to test.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58. When Agentic AI Makes Sense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Good examples: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Customer support investigation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Research assistant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IT troubleshooting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Complex document analysis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Multi-step knowledge retrieval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Dynamic tool selection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Open-ended problem solving</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4"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59. Interview Scenario</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Interviewer: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"Would you use an AI agent for employee salary calculation?"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Good answer: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"No, I would not use an LLM agent for the actual salary calculation because the calculation should be deterministic, auditable, and predictable. I could use an agent for natural-language interaction, such as understanding the employee's question and retrieving the relevant payroll information, while keeping the actual calculation in deterministic application logic."</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This is a strong real-world answer.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5"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60. Another Interview Scenario</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Interviewer: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"Would you use an agent to process refunds?"</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Answer: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 would use a hybrid architecture. The agent can understand the customer's request, gather the required information, and determine which tools are needed. But refund eligibility, monetary limits, authorization, and the actual transaction should be controlled by deterministic business rules and protected with guardrails. High-value refunds can require human approval."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Excellent production-oriented answer.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6"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61. Most Important Day 5 Interview Questions</w: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lastRenderedPageBreak/>
        <w:t>Q1. What are guardrails?</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Guardrails are controls that restrict, validate, or monitor agent behavior to prevent unsafe, unauthorized, invalid, or unwanted actions.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7"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Q2. What are input guardrails?</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They validate user input before the agent processes the request.</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8"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Q3. What are output guardrails?</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They validate the generated response before it is returned to the user.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39"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Q4. What are tool guardrails?</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They control which tools the agent can invoke and under what conditions.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0"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Q5. Why are guardrails important?</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They improve safety, security, reliability, compliance, and control, especially when agents can execute real-world actions.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1"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Q6. What is error recovery?</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Error recovery is the process of detecting failures and deciding whether to retry, fallback, replan, ask the user, or safely stop.</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2"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Q7. When should an agent retry?</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Retry transient failures such as timeouts, temporary service errors, or rate limits. Don't repeatedly retry permanent errors such as invalid input or authorization failures.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3"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lastRenderedPageBreak/>
        <w:t>Q8. What is exponential backoff?</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Exponential backoff increases the delay between retries, for example 1, 2, 4, and 8 seconds, reducing pressure on a failing service.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4"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Q9. Why use jitter?</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Jitter introduces randomness into retry delays so many clients don't retry simultaneously and create another traffic spike.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5"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Q10. What is a fallback?</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fallback is an alternative mechanism used when the primary tool or service fails.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6"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Q11. Deterministic vs Agentic workflow?</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deterministic workflow follows a predefined path, while an agentic workflow dynamically chooses actions based on the goal, context, available tools, and observations.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7"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Q12. Which is easier to test?</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Deterministic workflows are generally easier to test because their execution paths are predictable.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8"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Q13. Which is more flexible?</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Agentic workflows are generally more flexible because they can adapt their actions to different inputs and intermediate results.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49"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Q14. Should everything be agentic?</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No. A good production architecture uses deterministic logic for predictable and high-risk operations and agents where flexible reasoning and dynamic decision-making provide real value.</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pict>
          <v:rect id="_x0000_i1950" style="width:0;height:1.5pt" o:hralign="center" o:hrstd="t" o:hr="t" fillcolor="#a0a0a0" stroked="f"/>
        </w:pic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Q15. What is a hybrid agent architecture?</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It combines agentic reasoning with deterministic application logic, business rules, validation, authorization, and other controlled components.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1"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62. Day 5 Hands-On Exercises</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Exercise 1 — Input Guardrail</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Create: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def validate_amount(amount):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Requirements: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amount &gt; 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amount &lt;= 1000000</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2" style="width:0;height:1.5pt" o:hralign="center" o:hrstd="t" o:hr="t" fillcolor="#a0a0a0" stroked="f"/>
        </w:pic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Exercise 2 — Business Rule</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Implement: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&lt;=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automatic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Refund &gt; ₹10,000</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approval</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3" style="width:0;height:1.5pt" o:hralign="center" o:hrstd="t" o:hr="t" fillcolor="#a0a0a0" stroked="f"/>
        </w:pic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Exercise 3 — Retry</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Implement: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Maximum 3 retries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Exponential backoff</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4" style="width:0;height:1.5pt" o:hralign="center" o:hrstd="t" o:hr="t" fillcolor="#a0a0a0" stroked="f"/>
        </w:pic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Exercise 4 — Fallback</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Implement: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Primary API</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failure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Database fallback</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lastRenderedPageBreak/>
        <w:pict>
          <v:rect id="_x0000_i1955" style="width:0;height:1.5pt" o:hralign="center" o:hrstd="t" o:hr="t" fillcolor="#a0a0a0" stroked="f"/>
        </w:pic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Exercise 5 — Deterministic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Implement: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Order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Validate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Payment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Shipment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Notification</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6" style="width:0;height:1.5pt" o:hralign="center" o:hrstd="t" o:hr="t" fillcolor="#a0a0a0" stroked="f"/>
        </w:pic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Exercise 6 — Agentic Workflow</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Create an agent that decides: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Order delayed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shipment tool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Payment failed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payment tool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Customer complaint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ticket tool</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7"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63. Day 5 Final Revision</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You should now understand:</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AI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INPUT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SELECTION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PERMISSION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BUSINESS RULES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RISK CHECK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High Risk      Low Risk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Human Approval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TOOL RESULT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Yes     No</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Recovery   Reflection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Retry Fallback  Continue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Ask User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REPLAN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EXECUTE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OUTPUT GUARDRAIL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USER</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63"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The 5 Most Important Day 5 Concepts</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1.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Control what the agent is allowed to do</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2. Error Recovery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Error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Retry / Fallback / Replan / Ask / Stop</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3. Retry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Retry only transient failures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Maximum retries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Exponential backoff</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Jitter</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4. Deterministic vs Agentic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Deterministic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Developer controls the path</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dynamically decides the path</w:t>
      </w:r>
    </w:p>
    <w:p w:rsidR="001A0A5A" w:rsidRPr="001A0A5A" w:rsidRDefault="001A0A5A" w:rsidP="001A0A5A">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5A">
        <w:rPr>
          <w:rFonts w:ascii="Times New Roman" w:eastAsia="Times New Roman" w:hAnsi="Times New Roman" w:cs="Times New Roman"/>
          <w:b/>
          <w:bCs/>
          <w:kern w:val="0"/>
          <w:sz w:val="27"/>
          <w:szCs w:val="27"/>
          <w:lang w:val="en-US" w:bidi="ta-IN"/>
          <w14:ligatures w14:val="none"/>
        </w:rPr>
        <w:t>5. Hybrid 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Deterministic Business Logic</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Human Approval</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Reliable Tools</w:t>
      </w:r>
    </w:p>
    <w:p w:rsidR="001A0A5A" w:rsidRPr="001A0A5A" w:rsidRDefault="001A0A5A" w:rsidP="001A0A5A">
      <w:pPr>
        <w:spacing w:after="0"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pict>
          <v:rect id="_x0000_i1959" style="width:0;height:1.5pt" o:hralign="center" o:hrstd="t" o:hr="t" fillcolor="#a0a0a0" stroked="f"/>
        </w:pict>
      </w:r>
    </w:p>
    <w:p w:rsidR="001A0A5A" w:rsidRPr="001A0A5A" w:rsidRDefault="001A0A5A" w:rsidP="001A0A5A">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5A">
        <w:rPr>
          <w:rFonts w:ascii="Times New Roman" w:eastAsia="Times New Roman" w:hAnsi="Times New Roman" w:cs="Times New Roman"/>
          <w:b/>
          <w:bCs/>
          <w:kern w:val="36"/>
          <w:sz w:val="48"/>
          <w:szCs w:val="48"/>
          <w:lang w:val="en-US" w:bidi="ta-IN"/>
          <w14:ligatures w14:val="none"/>
        </w:rPr>
        <w:t>Day 1 → Day 5 Complete Picture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1</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AI Agent Fundamentals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Chatbot vs Workflow vs Agent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Agent 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2</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Loop</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Reasoning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Observation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Tool Selection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Function Calling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3</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Agent State &amp;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State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Short-Term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Long-Term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Semantic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Episodic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Procedural Memory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4</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Advanced Agent Behavior</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Planning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Task Decomposition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Dynamic Planning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Replanning</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Reflection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Self-Correction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lastRenderedPageBreak/>
        <w:t>└── Human-in-the-Loop</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5</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Production Reliability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Guardrails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Error Recovery</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Retry Strategies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Fallback</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Exponential Backoff</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Deterministic Workflows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Agentic Workflows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Hybrid Architecture</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xml:space="preserve">        ↓</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DAY 6</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LANGGRAPH</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Graph-based AI Workflows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Nodes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Edges</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State Management</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Graph Execution</w:t>
      </w:r>
    </w:p>
    <w:p w:rsidR="001A0A5A" w:rsidRPr="001A0A5A" w:rsidRDefault="001A0A5A" w:rsidP="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5A">
        <w:rPr>
          <w:rFonts w:ascii="Courier New" w:eastAsia="Times New Roman" w:hAnsi="Courier New" w:cs="Courier New"/>
          <w:kern w:val="0"/>
          <w:sz w:val="20"/>
          <w:szCs w:val="20"/>
          <w:lang w:val="en-US" w:bidi="ta-IN"/>
          <w14:ligatures w14:val="none"/>
        </w:rPr>
        <w:t>└── Basic LangGraph Project</w:t>
      </w:r>
    </w:p>
    <w:p w:rsidR="001A0A5A" w:rsidRPr="001A0A5A" w:rsidRDefault="001A0A5A" w:rsidP="001A0A5A">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5A">
        <w:rPr>
          <w:rFonts w:ascii="Times New Roman" w:eastAsia="Times New Roman" w:hAnsi="Times New Roman" w:cs="Times New Roman"/>
          <w:b/>
          <w:bCs/>
          <w:kern w:val="0"/>
          <w:sz w:val="36"/>
          <w:szCs w:val="36"/>
          <w:lang w:val="en-US" w:bidi="ta-IN"/>
          <w14:ligatures w14:val="none"/>
        </w:rPr>
        <w:t>Day 5 interview-ready answer</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If an interviewer asks:</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b/>
          <w:bCs/>
          <w:kern w:val="0"/>
          <w:sz w:val="24"/>
          <w:szCs w:val="24"/>
          <w:lang w:val="en-US" w:bidi="ta-IN"/>
          <w14:ligatures w14:val="none"/>
        </w:rPr>
        <w:t>"How would you design a production-grade AI agent?"</w:t>
      </w:r>
    </w:p>
    <w:p w:rsidR="001A0A5A" w:rsidRPr="001A0A5A" w:rsidRDefault="001A0A5A" w:rsidP="001A0A5A">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A strong concise answer is:</w:t>
      </w:r>
    </w:p>
    <w:p w:rsidR="001A0A5A" w:rsidRPr="001A0A5A" w:rsidRDefault="001A0A5A" w:rsidP="001A0A5A">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5A">
        <w:rPr>
          <w:rFonts w:ascii="Times New Roman" w:eastAsia="Times New Roman" w:hAnsi="Times New Roman" w:cs="Times New Roman"/>
          <w:kern w:val="0"/>
          <w:sz w:val="24"/>
          <w:szCs w:val="24"/>
          <w:lang w:val="en-US" w:bidi="ta-IN"/>
          <w14:ligatures w14:val="none"/>
        </w:rPr>
        <w:t>"I would use an agent for flexible reasoning and tool selection, but surround it with deterministic business rules, authentication and authorization, input/output validation, tool-level guardrails, retry and timeout policies, fallbacks, audit logging, and human approval for high-risk actions. I would also use persistence for state and design clear limits to prevent infinite loops and uncontrolled costs."</w:t>
      </w:r>
    </w:p>
    <w:p w:rsidR="007A45C1" w:rsidRDefault="007A45C1"/>
    <w:sectPr w:rsidR="007A4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A5A"/>
    <w:rsid w:val="001A0A5A"/>
    <w:rsid w:val="007A45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74E9"/>
  <w15:chartTrackingRefBased/>
  <w15:docId w15:val="{392B9823-7E69-47B6-A6D8-28C699C7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0A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1A0A5A"/>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1A0A5A"/>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5A"/>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1A0A5A"/>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1A0A5A"/>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1A0A5A"/>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1A0A5A"/>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1A0A5A"/>
    <w:rPr>
      <w:b/>
      <w:bCs/>
    </w:rPr>
  </w:style>
  <w:style w:type="paragraph" w:styleId="HTMLPreformatted">
    <w:name w:val="HTML Preformatted"/>
    <w:basedOn w:val="Normal"/>
    <w:link w:val="HTMLPreformattedChar"/>
    <w:uiPriority w:val="99"/>
    <w:semiHidden/>
    <w:unhideWhenUsed/>
    <w:rsid w:val="001A0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1A0A5A"/>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1A0A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163708">
      <w:bodyDiv w:val="1"/>
      <w:marLeft w:val="0"/>
      <w:marRight w:val="0"/>
      <w:marTop w:val="0"/>
      <w:marBottom w:val="0"/>
      <w:divBdr>
        <w:top w:val="none" w:sz="0" w:space="0" w:color="auto"/>
        <w:left w:val="none" w:sz="0" w:space="0" w:color="auto"/>
        <w:bottom w:val="none" w:sz="0" w:space="0" w:color="auto"/>
        <w:right w:val="none" w:sz="0" w:space="0" w:color="auto"/>
      </w:divBdr>
      <w:divsChild>
        <w:div w:id="138178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728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14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86619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337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3596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69910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180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81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62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500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847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187063">
          <w:blockQuote w:val="1"/>
          <w:marLeft w:val="720"/>
          <w:marRight w:val="720"/>
          <w:marTop w:val="100"/>
          <w:marBottom w:val="100"/>
          <w:divBdr>
            <w:top w:val="none" w:sz="0" w:space="0" w:color="auto"/>
            <w:left w:val="none" w:sz="0" w:space="0" w:color="auto"/>
            <w:bottom w:val="none" w:sz="0" w:space="0" w:color="auto"/>
            <w:right w:val="none" w:sz="0" w:space="0" w:color="auto"/>
          </w:divBdr>
        </w:div>
        <w:div w:id="67838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01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40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2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44095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08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4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45344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4741</Words>
  <Characters>27027</Characters>
  <Application>Microsoft Office Word</Application>
  <DocSecurity>0</DocSecurity>
  <Lines>225</Lines>
  <Paragraphs>63</Paragraphs>
  <ScaleCrop>false</ScaleCrop>
  <Company/>
  <LinksUpToDate>false</LinksUpToDate>
  <CharactersWithSpaces>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2026-08-31T05:27:00Z</dcterms:created>
  <dcterms:modified xsi:type="dcterms:W3CDTF">2026-08-31T05:29:00Z</dcterms:modified>
</cp:coreProperties>
</file>