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 xml:space="preserve">Complete Real-Time </w:t>
      </w:r>
      <w:bookmarkStart w:id="0" w:name="_GoBack"/>
      <w:r w:rsidRPr="00204078">
        <w:rPr>
          <w:rFonts w:ascii="Times New Roman" w:eastAsia="Times New Roman" w:hAnsi="Times New Roman" w:cs="Times New Roman"/>
          <w:b/>
          <w:bCs/>
          <w:kern w:val="36"/>
          <w:sz w:val="48"/>
          <w:szCs w:val="48"/>
          <w:lang w:val="en-US" w:bidi="ta-IN"/>
          <w14:ligatures w14:val="none"/>
        </w:rPr>
        <w:t>AWS Data Engineering Project</w:t>
      </w:r>
    </w:p>
    <w:bookmarkEnd w:id="0"/>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 xml:space="preserve">Today we combine </w:t>
      </w:r>
      <w:r w:rsidRPr="00204078">
        <w:rPr>
          <w:rFonts w:ascii="Times New Roman" w:eastAsia="Times New Roman" w:hAnsi="Times New Roman" w:cs="Times New Roman"/>
          <w:b/>
          <w:bCs/>
          <w:kern w:val="0"/>
          <w:sz w:val="24"/>
          <w:szCs w:val="24"/>
          <w:lang w:val="en-US" w:bidi="ta-IN"/>
          <w14:ligatures w14:val="none"/>
        </w:rPr>
        <w:t>Days 1–4</w:t>
      </w:r>
      <w:r w:rsidRPr="00204078">
        <w:rPr>
          <w:rFonts w:ascii="Times New Roman" w:eastAsia="Times New Roman" w:hAnsi="Times New Roman" w:cs="Times New Roman"/>
          <w:kern w:val="0"/>
          <w:sz w:val="24"/>
          <w:szCs w:val="24"/>
          <w:lang w:val="en-US" w:bidi="ta-IN"/>
          <w14:ligatures w14:val="none"/>
        </w:rPr>
        <w:t xml:space="preserve"> into one production-style project.</w:t>
      </w:r>
    </w:p>
    <w:p w:rsidR="00204078" w:rsidRPr="00204078" w:rsidRDefault="00204078" w:rsidP="0020407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204078">
        <w:rPr>
          <w:rFonts w:ascii="Times New Roman" w:eastAsia="Times New Roman" w:hAnsi="Times New Roman" w:cs="Times New Roman"/>
          <w:b/>
          <w:bCs/>
          <w:kern w:val="0"/>
          <w:sz w:val="36"/>
          <w:szCs w:val="36"/>
          <w:lang w:val="en-US" w:bidi="ta-IN"/>
          <w14:ligatures w14:val="none"/>
        </w:rPr>
        <w:t>Project: Customer ETL Pipeline</w:t>
      </w:r>
    </w:p>
    <w:p w:rsidR="00204078" w:rsidRPr="00204078" w:rsidRDefault="00204078" w:rsidP="0020407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04078">
        <w:rPr>
          <w:rFonts w:ascii="Times New Roman" w:eastAsia="Times New Roman" w:hAnsi="Times New Roman" w:cs="Times New Roman"/>
          <w:b/>
          <w:bCs/>
          <w:kern w:val="0"/>
          <w:sz w:val="27"/>
          <w:szCs w:val="27"/>
          <w:lang w:val="en-US" w:bidi="ta-IN"/>
          <w14:ligatures w14:val="none"/>
        </w:rPr>
        <w:t>Business requirement</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 xml:space="preserve">Every day, customer data arrives in </w:t>
      </w:r>
      <w:r w:rsidRPr="00204078">
        <w:rPr>
          <w:rFonts w:ascii="Times New Roman" w:eastAsia="Times New Roman" w:hAnsi="Times New Roman" w:cs="Times New Roman"/>
          <w:b/>
          <w:bCs/>
          <w:kern w:val="0"/>
          <w:sz w:val="24"/>
          <w:szCs w:val="24"/>
          <w:lang w:val="en-US" w:bidi="ta-IN"/>
          <w14:ligatures w14:val="none"/>
        </w:rPr>
        <w:t>S3</w:t>
      </w:r>
      <w:r w:rsidRPr="00204078">
        <w:rPr>
          <w:rFonts w:ascii="Times New Roman" w:eastAsia="Times New Roman" w:hAnsi="Times New Roman" w:cs="Times New Roman"/>
          <w:kern w:val="0"/>
          <w:sz w:val="24"/>
          <w:szCs w:val="24"/>
          <w:lang w:val="en-US" w:bidi="ta-IN"/>
          <w14:ligatures w14:val="none"/>
        </w:rPr>
        <w:t xml:space="preserve"> as CSV.</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Airflow should:</w:t>
      </w:r>
    </w:p>
    <w:p w:rsidR="00204078" w:rsidRPr="00204078" w:rsidRDefault="00204078" w:rsidP="002040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Wait for the file.</w:t>
      </w:r>
    </w:p>
    <w:p w:rsidR="00204078" w:rsidRPr="00204078" w:rsidRDefault="00204078" w:rsidP="002040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Validate the file.</w:t>
      </w:r>
    </w:p>
    <w:p w:rsidR="00204078" w:rsidRPr="00204078" w:rsidRDefault="00204078" w:rsidP="002040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Start an AWS Glue ETL job.</w:t>
      </w:r>
    </w:p>
    <w:p w:rsidR="00204078" w:rsidRPr="00204078" w:rsidRDefault="00204078" w:rsidP="002040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Transform the data.</w:t>
      </w:r>
    </w:p>
    <w:p w:rsidR="00204078" w:rsidRPr="00204078" w:rsidRDefault="00204078" w:rsidP="002040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Store processed data in S3 as Parquet.</w:t>
      </w:r>
    </w:p>
    <w:p w:rsidR="00204078" w:rsidRPr="00204078" w:rsidRDefault="00204078" w:rsidP="002040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Load the processed data into Snowflake.</w:t>
      </w:r>
    </w:p>
    <w:p w:rsidR="00204078" w:rsidRPr="00204078" w:rsidRDefault="00204078" w:rsidP="002040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Validate the load.</w:t>
      </w:r>
    </w:p>
    <w:p w:rsidR="00204078" w:rsidRPr="00204078" w:rsidRDefault="00204078" w:rsidP="002040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Retry temporary failures.</w:t>
      </w:r>
    </w:p>
    <w:p w:rsidR="00204078" w:rsidRPr="00204078" w:rsidRDefault="00204078" w:rsidP="002040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Alert when something fails.</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1. Complete Architecture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SOURCE SYSTEM</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Customer CSV</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S3 RAW BUCKET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AIRFLOW</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S3 Sensor             Validation</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AWS GLUE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S3 PROCESSED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Parquet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lastRenderedPageBreak/>
        <w:t xml:space="preserve">                    SNOWFLAKE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Data Quality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SUCCESS</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 xml:space="preserve">Airflow is the </w:t>
      </w:r>
      <w:r w:rsidRPr="00204078">
        <w:rPr>
          <w:rFonts w:ascii="Times New Roman" w:eastAsia="Times New Roman" w:hAnsi="Times New Roman" w:cs="Times New Roman"/>
          <w:b/>
          <w:bCs/>
          <w:kern w:val="0"/>
          <w:sz w:val="24"/>
          <w:szCs w:val="24"/>
          <w:lang w:val="en-US" w:bidi="ta-IN"/>
          <w14:ligatures w14:val="none"/>
        </w:rPr>
        <w:t>orchestrator</w:t>
      </w:r>
      <w:r w:rsidRPr="00204078">
        <w:rPr>
          <w:rFonts w:ascii="Times New Roman" w:eastAsia="Times New Roman" w:hAnsi="Times New Roman" w:cs="Times New Roman"/>
          <w:kern w:val="0"/>
          <w:sz w:val="24"/>
          <w:szCs w:val="24"/>
          <w:lang w:val="en-US" w:bidi="ta-IN"/>
          <w14:ligatures w14:val="none"/>
        </w:rPr>
        <w:t>.</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 xml:space="preserve">Glue is the </w:t>
      </w:r>
      <w:r w:rsidRPr="00204078">
        <w:rPr>
          <w:rFonts w:ascii="Times New Roman" w:eastAsia="Times New Roman" w:hAnsi="Times New Roman" w:cs="Times New Roman"/>
          <w:b/>
          <w:bCs/>
          <w:kern w:val="0"/>
          <w:sz w:val="24"/>
          <w:szCs w:val="24"/>
          <w:lang w:val="en-US" w:bidi="ta-IN"/>
          <w14:ligatures w14:val="none"/>
        </w:rPr>
        <w:t>processing engine</w:t>
      </w:r>
      <w:r w:rsidRPr="00204078">
        <w:rPr>
          <w:rFonts w:ascii="Times New Roman" w:eastAsia="Times New Roman" w:hAnsi="Times New Roman" w:cs="Times New Roman"/>
          <w:kern w:val="0"/>
          <w:sz w:val="24"/>
          <w:szCs w:val="24"/>
          <w:lang w:val="en-US" w:bidi="ta-IN"/>
          <w14:ligatures w14:val="none"/>
        </w:rPr>
        <w:t>.</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 xml:space="preserve">S3 is the </w:t>
      </w:r>
      <w:r w:rsidRPr="00204078">
        <w:rPr>
          <w:rFonts w:ascii="Times New Roman" w:eastAsia="Times New Roman" w:hAnsi="Times New Roman" w:cs="Times New Roman"/>
          <w:b/>
          <w:bCs/>
          <w:kern w:val="0"/>
          <w:sz w:val="24"/>
          <w:szCs w:val="24"/>
          <w:lang w:val="en-US" w:bidi="ta-IN"/>
          <w14:ligatures w14:val="none"/>
        </w:rPr>
        <w:t>data lake</w:t>
      </w:r>
      <w:r w:rsidRPr="00204078">
        <w:rPr>
          <w:rFonts w:ascii="Times New Roman" w:eastAsia="Times New Roman" w:hAnsi="Times New Roman" w:cs="Times New Roman"/>
          <w:kern w:val="0"/>
          <w:sz w:val="24"/>
          <w:szCs w:val="24"/>
          <w:lang w:val="en-US" w:bidi="ta-IN"/>
          <w14:ligatures w14:val="none"/>
        </w:rPr>
        <w:t>.</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 xml:space="preserve">Snowflake is the </w:t>
      </w:r>
      <w:r w:rsidRPr="00204078">
        <w:rPr>
          <w:rFonts w:ascii="Times New Roman" w:eastAsia="Times New Roman" w:hAnsi="Times New Roman" w:cs="Times New Roman"/>
          <w:b/>
          <w:bCs/>
          <w:kern w:val="0"/>
          <w:sz w:val="24"/>
          <w:szCs w:val="24"/>
          <w:lang w:val="en-US" w:bidi="ta-IN"/>
          <w14:ligatures w14:val="none"/>
        </w:rPr>
        <w:t>data warehouse</w:t>
      </w:r>
      <w:r w:rsidRPr="00204078">
        <w:rPr>
          <w:rFonts w:ascii="Times New Roman" w:eastAsia="Times New Roman" w:hAnsi="Times New Roman" w:cs="Times New Roman"/>
          <w:kern w:val="0"/>
          <w:sz w:val="24"/>
          <w:szCs w:val="24"/>
          <w:lang w:val="en-US" w:bidi="ta-IN"/>
          <w14:ligatures w14:val="none"/>
        </w:rPr>
        <w:t>.</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2. Sample Dataset</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Suppose today's file is: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customer_2026_08_27.csv</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Example data:</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customer_id,name,email,city,status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101,Ravi,ravi@gmail.com,Chennai,ACTIVE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102,John,john@gmail.com,Bangalore,ACTIVE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103,Meena,meena@gmail.com,Chennai,INACTIVE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104,Arun,arun@gmail.com,Mumbai,ACTIVE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105,David,david@gmail.com,Delhi,ACTIVE</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S3 structure: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s3://company-data/</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raw/</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 customer/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 customer_2026_08_27.csv</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processed/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 customer/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 customer_2026_08_27/</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 part-000.parquet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rejected/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 customer/</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3. DAG Flow</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Our Airflow DAG: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lastRenderedPageBreak/>
        <w:t>START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CHECK_S3_FILE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VALIDATE_FILE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RUN_GLUE_JOB</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CHECK_PROCESSED_DATA</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LOAD_SNOWFLAKE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DATA_QUALITY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END</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If something fails: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Task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Retry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Retry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Retry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Failure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Alert</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4. Airflow Folder Structure</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A real project could look like: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airflow_project/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dags/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 customer_pipeline.py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plugins/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config/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logs/</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The important file is: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dags/customer_pipeline.py</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5. Complete Airflow DAG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from datetime import datetime, timedelta</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lastRenderedPageBreak/>
        <w:t>from airflow import DAG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from airflow.operators.python import PythonOperator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from airflow.providers.standard.operators.empty import EmptyOperator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from airflow.providers.amazon.aws.sensors.s3 import S3KeySensor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from airflow.providers.amazon.aws.operators.glue import GlueJobOperator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def validate_file():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print("Validating customer file")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 Real project: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 Read file metadata/schema</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 Validate required columns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 Validate file size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 Validate file format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required_columns =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"customer_id",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"name",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"email",</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"city",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"status"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print(f"Required columns: {required_columns}")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print("File validation successful")</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def validate_processed_data():</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print("Validating processed data")</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print("Processed data exists")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print("Data validation successful")</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def data_quality_check():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print("Running final data quality check")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source_count = 5</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target_count = 5</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if source_count != target_count: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raise ValueError("Source and target counts do not match")</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print("Data quality check successful")</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def failure_callback(context):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task_instance = context["task_instance"]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print(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f"Task failed: {task_instance.task_id}"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default_args =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"owner": "data-engineering",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"retries": 3,</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"retry_delay": timedelta(minutes=5),</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lastRenderedPageBreak/>
        <w:t>with DAG(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dag_id="customer_production_pipeline",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start_date=datetime(2026, 8, 27),</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schedule="@daily",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catchup=False,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default_args=default_args,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on_failure_callback=failure_callback,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as dag: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start = EmptyOperator(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task_id="start"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check_s3_file = S3KeySensor(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task_id="check_s3_file",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bucket_name="company-data",</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bucket_key="raw/customer/customer_2026_08_27.csv",</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timeout=60 * 60,</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validate_file = PythonOperator(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task_id="validate_file",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python_callable=validate_file,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execution_timeout=timedelta(minutes=10),</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run_glue = GlueJobOperator(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task_id="run_glue_job",</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job_name="customer_etl_job",</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wait_for_completion=True,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execution_timeout=timedelta(minutes=30),</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validate_processed = PythonOperator(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task_id="validate_processed_data",</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python_callable=validate_processed_data,</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load_snowflake = PythonOperator(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task_id="load_snowflake",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python_callable=lambda: print(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"Loading processed data into Snowflake"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quality_check = PythonOperator(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task_id="data_quality_check",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python_callable=data_quality_check,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end = EmptyOperator(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task_id="end"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start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&gt;&gt; check_s3_file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&gt;&gt; validate_file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&gt;&gt; run_glue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&gt;&gt; validate_processed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&gt;&gt; load_snowflake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lastRenderedPageBreak/>
        <w:t xml:space="preserve">        &gt;&gt; quality_check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&gt;&gt; end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b/>
          <w:bCs/>
          <w:kern w:val="0"/>
          <w:sz w:val="24"/>
          <w:szCs w:val="24"/>
          <w:lang w:val="en-US" w:bidi="ta-IN"/>
          <w14:ligatures w14:val="none"/>
        </w:rPr>
        <w:t>Note:</w:t>
      </w:r>
      <w:r w:rsidRPr="00204078">
        <w:rPr>
          <w:rFonts w:ascii="Times New Roman" w:eastAsia="Times New Roman" w:hAnsi="Times New Roman" w:cs="Times New Roman"/>
          <w:kern w:val="0"/>
          <w:sz w:val="24"/>
          <w:szCs w:val="24"/>
          <w:lang w:val="en-US" w:bidi="ta-IN"/>
          <w14:ligatures w14:val="none"/>
        </w:rPr>
        <w:t xml:space="preserve"> The Snowflake task above is intentionally simplified. In a real project, I would use the appropriate Snowflake provider/operator or hook and keep credentials in an Airflow Connection/secret manager rather than in the DAG.</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6. What Happens During Execution?</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Suppose the DAG starts at 2 AM.</w:t>
      </w:r>
    </w:p>
    <w:p w:rsidR="00204078" w:rsidRPr="00204078" w:rsidRDefault="00204078" w:rsidP="0020407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04078">
        <w:rPr>
          <w:rFonts w:ascii="Times New Roman" w:eastAsia="Times New Roman" w:hAnsi="Times New Roman" w:cs="Times New Roman"/>
          <w:b/>
          <w:bCs/>
          <w:kern w:val="0"/>
          <w:sz w:val="27"/>
          <w:szCs w:val="27"/>
          <w:lang w:val="en-US" w:bidi="ta-IN"/>
          <w14:ligatures w14:val="none"/>
        </w:rPr>
        <w:t>Step 1 — Start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START</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Nothing complicated happens here.</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It simply marks the beginning of the workflow.</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204078" w:rsidRPr="00204078" w:rsidRDefault="00204078" w:rsidP="0020407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04078">
        <w:rPr>
          <w:rFonts w:ascii="Times New Roman" w:eastAsia="Times New Roman" w:hAnsi="Times New Roman" w:cs="Times New Roman"/>
          <w:b/>
          <w:bCs/>
          <w:kern w:val="0"/>
          <w:sz w:val="27"/>
          <w:szCs w:val="27"/>
          <w:lang w:val="en-US" w:bidi="ta-IN"/>
          <w14:ligatures w14:val="none"/>
        </w:rPr>
        <w:t>Step 2 — Check S3</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S3KeySensor</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Airflow asks:</w:t>
      </w:r>
    </w:p>
    <w:p w:rsidR="00204078" w:rsidRPr="00204078" w:rsidRDefault="00204078" w:rsidP="002040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Does the customer file exist?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customer_2026_08_27.csv</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If it doesn't exist: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WAIT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WAIT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WAIT</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If it arrives: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S3 FILE FOUND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Continue</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7. Step 3 — Validate File</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lastRenderedPageBreak/>
        <w:t>We validate: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customer_id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name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email</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city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status</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We might check: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Segoe UI Symbol" w:eastAsia="Times New Roman" w:hAnsi="Segoe UI Symbol" w:cs="Segoe UI Symbol"/>
          <w:kern w:val="0"/>
          <w:sz w:val="20"/>
          <w:szCs w:val="20"/>
          <w:lang w:val="en-US" w:bidi="ta-IN"/>
          <w14:ligatures w14:val="none"/>
        </w:rPr>
        <w:t>✓</w:t>
      </w:r>
      <w:r w:rsidRPr="00204078">
        <w:rPr>
          <w:rFonts w:ascii="Courier New" w:eastAsia="Times New Roman" w:hAnsi="Courier New" w:cs="Courier New"/>
          <w:kern w:val="0"/>
          <w:sz w:val="20"/>
          <w:szCs w:val="20"/>
          <w:lang w:val="en-US" w:bidi="ta-IN"/>
          <w14:ligatures w14:val="none"/>
        </w:rPr>
        <w:t xml:space="preserve"> File exists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Segoe UI Symbol" w:eastAsia="Times New Roman" w:hAnsi="Segoe UI Symbol" w:cs="Segoe UI Symbol"/>
          <w:kern w:val="0"/>
          <w:sz w:val="20"/>
          <w:szCs w:val="20"/>
          <w:lang w:val="en-US" w:bidi="ta-IN"/>
          <w14:ligatures w14:val="none"/>
        </w:rPr>
        <w:t>✓</w:t>
      </w:r>
      <w:r w:rsidRPr="00204078">
        <w:rPr>
          <w:rFonts w:ascii="Courier New" w:eastAsia="Times New Roman" w:hAnsi="Courier New" w:cs="Courier New"/>
          <w:kern w:val="0"/>
          <w:sz w:val="20"/>
          <w:szCs w:val="20"/>
          <w:lang w:val="en-US" w:bidi="ta-IN"/>
          <w14:ligatures w14:val="none"/>
        </w:rPr>
        <w:t xml:space="preserve"> File isn't empty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Segoe UI Symbol" w:eastAsia="Times New Roman" w:hAnsi="Segoe UI Symbol" w:cs="Segoe UI Symbol"/>
          <w:kern w:val="0"/>
          <w:sz w:val="20"/>
          <w:szCs w:val="20"/>
          <w:lang w:val="en-US" w:bidi="ta-IN"/>
          <w14:ligatures w14:val="none"/>
        </w:rPr>
        <w:t>✓</w:t>
      </w:r>
      <w:r w:rsidRPr="00204078">
        <w:rPr>
          <w:rFonts w:ascii="Courier New" w:eastAsia="Times New Roman" w:hAnsi="Courier New" w:cs="Courier New"/>
          <w:kern w:val="0"/>
          <w:sz w:val="20"/>
          <w:szCs w:val="20"/>
          <w:lang w:val="en-US" w:bidi="ta-IN"/>
          <w14:ligatures w14:val="none"/>
        </w:rPr>
        <w:t xml:space="preserve"> Required columns exist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Segoe UI Symbol" w:eastAsia="Times New Roman" w:hAnsi="Segoe UI Symbol" w:cs="Segoe UI Symbol"/>
          <w:kern w:val="0"/>
          <w:sz w:val="20"/>
          <w:szCs w:val="20"/>
          <w:lang w:val="en-US" w:bidi="ta-IN"/>
          <w14:ligatures w14:val="none"/>
        </w:rPr>
        <w:t>✓</w:t>
      </w:r>
      <w:r w:rsidRPr="00204078">
        <w:rPr>
          <w:rFonts w:ascii="Courier New" w:eastAsia="Times New Roman" w:hAnsi="Courier New" w:cs="Courier New"/>
          <w:kern w:val="0"/>
          <w:sz w:val="20"/>
          <w:szCs w:val="20"/>
          <w:lang w:val="en-US" w:bidi="ta-IN"/>
          <w14:ligatures w14:val="none"/>
        </w:rPr>
        <w:t xml:space="preserve"> customer_id isn't null</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Segoe UI Symbol" w:eastAsia="Times New Roman" w:hAnsi="Segoe UI Symbol" w:cs="Segoe UI Symbol"/>
          <w:kern w:val="0"/>
          <w:sz w:val="20"/>
          <w:szCs w:val="20"/>
          <w:lang w:val="en-US" w:bidi="ta-IN"/>
          <w14:ligatures w14:val="none"/>
        </w:rPr>
        <w:t>✓</w:t>
      </w:r>
      <w:r w:rsidRPr="00204078">
        <w:rPr>
          <w:rFonts w:ascii="Courier New" w:eastAsia="Times New Roman" w:hAnsi="Courier New" w:cs="Courier New"/>
          <w:kern w:val="0"/>
          <w:sz w:val="20"/>
          <w:szCs w:val="20"/>
          <w:lang w:val="en-US" w:bidi="ta-IN"/>
          <w14:ligatures w14:val="none"/>
        </w:rPr>
        <w:t xml:space="preserve"> Email format is valid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Segoe UI Symbol" w:eastAsia="Times New Roman" w:hAnsi="Segoe UI Symbol" w:cs="Segoe UI Symbol"/>
          <w:kern w:val="0"/>
          <w:sz w:val="20"/>
          <w:szCs w:val="20"/>
          <w:lang w:val="en-US" w:bidi="ta-IN"/>
          <w14:ligatures w14:val="none"/>
        </w:rPr>
        <w:t>✓</w:t>
      </w:r>
      <w:r w:rsidRPr="00204078">
        <w:rPr>
          <w:rFonts w:ascii="Courier New" w:eastAsia="Times New Roman" w:hAnsi="Courier New" w:cs="Courier New"/>
          <w:kern w:val="0"/>
          <w:sz w:val="20"/>
          <w:szCs w:val="20"/>
          <w:lang w:val="en-US" w:bidi="ta-IN"/>
          <w14:ligatures w14:val="none"/>
        </w:rPr>
        <w:t xml:space="preserve"> status is valid</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If validation fails: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Validation</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Failure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Retry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Alert</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8. Step 4 — Run Glue</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Airflow triggers: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customer_etl_job</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Glue performs the actual processing: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S3 RAW</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Read CSV</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Clean data</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Remove bad records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Transform</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Convert to Parquet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S3 PROCESSED</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For example: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CSV</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lastRenderedPageBreak/>
        <w:t>PySpark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Parquet</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9. Glue Transformation</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A simplified PySpark example: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from pyspark.sql import SparkSession</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from pyspark.sql.functions import col, lower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spark = SparkSession.builder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.appName("CustomerETL")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.getOrCreate()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df = spark.read.csv(</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"s3://company-data/raw/customer/",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header=True,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inferSchema=True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clean_df =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df</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.dropDuplicates(["customer_id"])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.filter(col("customer_id").isNotNull())</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.withColumn("email", lower(col("email")))</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clean_df.write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.mode("overwrite")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.parquet(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"s3://company-data/processed/customer/"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spark.stop()</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So:</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Airflow</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Triggers Glue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Glue executes PySpark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S3 Processed</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10. Step 5 — Validate Processed Data</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Airflow checks whether the Glue output exists.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Glue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Processed S3</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lastRenderedPageBreak/>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Validation</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We might check: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Output exists?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Record count?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Required columns?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Correct file format?</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11. Step 6 — Load Snowflake</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Now the processed Parquet data is loaded into Snowflake.</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Typical architecture: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S3 Processed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Snowflake Stage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COPY INTO</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Target Table</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Example: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COPY INTO CUSTOMER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FROM @customer_stage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FILE_FORMAT =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TYPE = PARQUET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In a production pipeline, the exact loading design depends on whether you're using Snowpipe, COPY INTO, external stages, or another ingestion pattern.</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12. Step 7 — Data Quality</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Suppose: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Source records = 1,000,000</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Processed = 999,950</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Snowflake = 999,950</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This is acceptable if the 50 rejected records are expected and quarantined.</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But if:</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Processed = 999,950</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Snowflake = 999,500</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lastRenderedPageBreak/>
        <w:t>we have a problem.</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The DAG should fail:</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Data Quality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Mismatch</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FAIL</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Alert</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13. Retry Scenario</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Suppose Snowflake temporarily has a connection problem.</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Load Snowflake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Connection timeout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Retry 1</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Connection timeout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Retry 2</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Success</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No manual intervention is required.</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14. Permanent Failure</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Suppose the Snowflake credentials are invalid.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Load Snowflake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Authentication error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Retry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Retry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Retry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FAILED</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Alert Team</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The team investigates the credentials/configuration.</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lastRenderedPageBreak/>
        <w:pict>
          <v:rect id="_x0000_i1040"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15. How to Explain This Project in an Interview</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Use this simple explanation:</w:t>
      </w:r>
    </w:p>
    <w:p w:rsidR="00204078" w:rsidRPr="00204078" w:rsidRDefault="00204078" w:rsidP="002040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In my project, I used Airflow as the orchestration tool for a daily customer data pipeline. Customer files were received in S3, and an S3 sensor was used to wait for the expected file. After the file arrived, Airflow performed initial validation and triggered an AWS Glue PySpark job. Glue cleaned and transformed the data and stored the processed output in S3 in Parquet format. Airflow then triggered the Snowflake loading process and performed data-quality checks such as record-count validation. I configured retries, timeouts, logging, and failure handling so that transient failures could be retried and permanent failures could generate alerts.</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 xml:space="preserve">That's a good </w:t>
      </w:r>
      <w:r w:rsidRPr="00204078">
        <w:rPr>
          <w:rFonts w:ascii="Times New Roman" w:eastAsia="Times New Roman" w:hAnsi="Times New Roman" w:cs="Times New Roman"/>
          <w:b/>
          <w:bCs/>
          <w:kern w:val="0"/>
          <w:sz w:val="24"/>
          <w:szCs w:val="24"/>
          <w:lang w:val="en-US" w:bidi="ta-IN"/>
          <w14:ligatures w14:val="none"/>
        </w:rPr>
        <w:t>5+ years interview-style answer</w:t>
      </w:r>
      <w:r w:rsidRPr="00204078">
        <w:rPr>
          <w:rFonts w:ascii="Times New Roman" w:eastAsia="Times New Roman" w:hAnsi="Times New Roman" w:cs="Times New Roman"/>
          <w:kern w:val="0"/>
          <w:sz w:val="24"/>
          <w:szCs w:val="24"/>
          <w:lang w:val="en-US" w:bidi="ta-IN"/>
          <w14:ligatures w14:val="none"/>
        </w:rPr>
        <w:t>.</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16. Interview: Why Airflow?</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If the interviewer asks:</w:t>
      </w:r>
    </w:p>
    <w:p w:rsidR="00204078" w:rsidRPr="00204078" w:rsidRDefault="00204078" w:rsidP="002040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Why did you choose Airflow?</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Answer:</w:t>
      </w:r>
    </w:p>
    <w:p w:rsidR="00204078" w:rsidRPr="00204078" w:rsidRDefault="00204078" w:rsidP="002040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We used Airflow because we had multiple dependent steps involving S3, Glue, and Snowflake. Airflow provided centralized scheduling, dependency management, retries, monitoring, logging, and failure handling. Instead of independently scheduling each job, we could manage the complete pipeline as one DAG.</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17. Interview: Why Glue?</w:t>
      </w:r>
    </w:p>
    <w:p w:rsidR="00204078" w:rsidRPr="00204078" w:rsidRDefault="00204078" w:rsidP="002040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We used AWS Glue for distributed ETL processing. Airflow was responsible for orchestration, while Glue and PySpark handled the large-scale data transformation.</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Remember: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Airflow = ORCHESTRATION</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Glue/PySpark = PROCESSING</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lastRenderedPageBreak/>
        <w:t>18. Interview: What Happens If S3 File Is Missing?</w:t>
      </w:r>
    </w:p>
    <w:p w:rsidR="00204078" w:rsidRPr="00204078" w:rsidRDefault="00204078" w:rsidP="002040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We use an S3 sensor. The sensor waits for the expected file. We configure a timeout, and if the file doesn't arrive within the expected window, the task fails and an alert is generated.</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19. Interview: How Do You Handle Duplicate Data?</w:t>
      </w:r>
    </w:p>
    <w:p w:rsidR="00204078" w:rsidRPr="00204078" w:rsidRDefault="00204078" w:rsidP="002040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I design the pipeline to be idempotent. For example, during the Snowflake load I can use a MERGE based on the business key such as customer_id, or use a controlled partition-based loading strategy. This makes reruns safe and prevents unintended duplicates.</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20. Interview: How Do You Handle Bad Records?</w:t>
      </w:r>
    </w:p>
    <w:p w:rsidR="00204078" w:rsidRPr="00204078" w:rsidRDefault="00204078" w:rsidP="002040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During validation and transformation, invalid records are separated from valid records. Valid records continue through the pipeline, while bad records are written to a quarantine or rejected S3 location for later investigation. The business rule determines whether the overall DAG should continue or fail when bad-record thresholds are exceeded.</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21. Interview: How Do You Monitor the Pipeline?</w:t>
      </w:r>
    </w:p>
    <w:p w:rsidR="00204078" w:rsidRPr="00204078" w:rsidRDefault="00204078" w:rsidP="002040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I monitor the DAG and task status through the Airflow UI and review task logs for failures. We also configure failure notifications. For production, I monitor task duration, retries, failures, data-quality results, and downstream load status.</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22. The Most Important Airflow Concepts</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After these 5 days, remember this architecture: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AIRFLOW</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lastRenderedPageBreak/>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Scheduler       Webserver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DAG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           ↓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Sensor      Operator      Task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S3</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Glue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S3</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Snowflake</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And these concepts: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DAG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Task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Operator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Sensor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Scheduler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Worker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XCom</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Variable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Connection</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Retry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Timeout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Catchup</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Backfill</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Pool</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Idempotency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Logging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Monitoring</w:t>
      </w:r>
    </w:p>
    <w:p w:rsidR="00204078" w:rsidRPr="00204078" w:rsidRDefault="00204078" w:rsidP="00204078">
      <w:pPr>
        <w:spacing w:after="0"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204078" w:rsidRPr="00204078" w:rsidRDefault="00204078" w:rsidP="002040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04078">
        <w:rPr>
          <w:rFonts w:ascii="Times New Roman" w:eastAsia="Times New Roman" w:hAnsi="Times New Roman" w:cs="Times New Roman"/>
          <w:b/>
          <w:bCs/>
          <w:kern w:val="36"/>
          <w:sz w:val="48"/>
          <w:szCs w:val="48"/>
          <w:lang w:val="en-US" w:bidi="ta-IN"/>
          <w14:ligatures w14:val="none"/>
        </w:rPr>
        <w:t>23. Your 5-Day Airflow Learning Is Complete</w:t>
      </w:r>
    </w:p>
    <w:p w:rsidR="00204078" w:rsidRPr="00204078" w:rsidRDefault="00204078" w:rsidP="0020407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04078">
        <w:rPr>
          <w:rFonts w:ascii="Times New Roman" w:eastAsia="Times New Roman" w:hAnsi="Times New Roman" w:cs="Times New Roman"/>
          <w:b/>
          <w:bCs/>
          <w:kern w:val="0"/>
          <w:sz w:val="27"/>
          <w:szCs w:val="27"/>
          <w:lang w:val="en-US" w:bidi="ta-IN"/>
          <w14:ligatures w14:val="none"/>
        </w:rPr>
        <w:t>Day 1</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Airflow basics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DAG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Task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Operator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Scheduler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Worker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lastRenderedPageBreak/>
        <w:t>Webserver</w:t>
      </w:r>
    </w:p>
    <w:p w:rsidR="00204078" w:rsidRPr="00204078" w:rsidRDefault="00204078" w:rsidP="0020407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04078">
        <w:rPr>
          <w:rFonts w:ascii="Times New Roman" w:eastAsia="Times New Roman" w:hAnsi="Times New Roman" w:cs="Times New Roman"/>
          <w:b/>
          <w:bCs/>
          <w:kern w:val="0"/>
          <w:sz w:val="27"/>
          <w:szCs w:val="27"/>
          <w:lang w:val="en-US" w:bidi="ta-IN"/>
          <w14:ligatures w14:val="none"/>
        </w:rPr>
        <w:t>Day 2</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PythonOperator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BashOperator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XCom</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Variables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Connections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Scheduling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Branching</w:t>
      </w:r>
    </w:p>
    <w:p w:rsidR="00204078" w:rsidRPr="00204078" w:rsidRDefault="00204078" w:rsidP="0020407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04078">
        <w:rPr>
          <w:rFonts w:ascii="Times New Roman" w:eastAsia="Times New Roman" w:hAnsi="Times New Roman" w:cs="Times New Roman"/>
          <w:b/>
          <w:bCs/>
          <w:kern w:val="0"/>
          <w:sz w:val="27"/>
          <w:szCs w:val="27"/>
          <w:lang w:val="en-US" w:bidi="ta-IN"/>
          <w14:ligatures w14:val="none"/>
        </w:rPr>
        <w:t>Day 3</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S3</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S3 Sensor</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Glue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Lambda</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AWS integration</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IAM</w:t>
      </w:r>
    </w:p>
    <w:p w:rsidR="00204078" w:rsidRPr="00204078" w:rsidRDefault="00204078" w:rsidP="0020407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04078">
        <w:rPr>
          <w:rFonts w:ascii="Times New Roman" w:eastAsia="Times New Roman" w:hAnsi="Times New Roman" w:cs="Times New Roman"/>
          <w:b/>
          <w:bCs/>
          <w:kern w:val="0"/>
          <w:sz w:val="27"/>
          <w:szCs w:val="27"/>
          <w:lang w:val="en-US" w:bidi="ta-IN"/>
          <w14:ligatures w14:val="none"/>
        </w:rPr>
        <w:t>Day 4</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Retries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Timeout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Catchup</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Backfill</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Pools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Concurrency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Idempotency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Logging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Monitoring</w:t>
      </w:r>
    </w:p>
    <w:p w:rsidR="00204078" w:rsidRPr="00204078" w:rsidRDefault="00204078" w:rsidP="0020407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04078">
        <w:rPr>
          <w:rFonts w:ascii="Times New Roman" w:eastAsia="Times New Roman" w:hAnsi="Times New Roman" w:cs="Times New Roman"/>
          <w:b/>
          <w:bCs/>
          <w:kern w:val="0"/>
          <w:sz w:val="27"/>
          <w:szCs w:val="27"/>
          <w:lang w:val="en-US" w:bidi="ta-IN"/>
          <w14:ligatures w14:val="none"/>
        </w:rPr>
        <w:t>Day 5</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Real-time project</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S3 → Airflow → Glue → S3 → Snowflake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Data quality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Failure handling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Production concepts</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Interview explanation</w:t>
      </w:r>
    </w:p>
    <w:p w:rsidR="00204078" w:rsidRPr="00204078" w:rsidRDefault="00204078" w:rsidP="0020407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204078">
        <w:rPr>
          <w:rFonts w:ascii="Times New Roman" w:eastAsia="Times New Roman" w:hAnsi="Times New Roman" w:cs="Times New Roman"/>
          <w:b/>
          <w:bCs/>
          <w:kern w:val="0"/>
          <w:sz w:val="36"/>
          <w:szCs w:val="36"/>
          <w:lang w:val="en-US" w:bidi="ta-IN"/>
          <w14:ligatures w14:val="none"/>
        </w:rPr>
        <w:t>Final interview mental model</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SOURCE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S3</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AIRFLOW DAG</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S3 SENSOR         VALIDATION</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GLUE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lastRenderedPageBreak/>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PYSPARK</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PROCESSED S3</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SNOWFLAKE</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DATA QUALITY</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w:t>
      </w:r>
    </w:p>
    <w:p w:rsidR="00204078" w:rsidRPr="00204078" w:rsidRDefault="00204078" w:rsidP="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04078">
        <w:rPr>
          <w:rFonts w:ascii="Courier New" w:eastAsia="Times New Roman" w:hAnsi="Courier New" w:cs="Courier New"/>
          <w:kern w:val="0"/>
          <w:sz w:val="20"/>
          <w:szCs w:val="20"/>
          <w:lang w:val="en-US" w:bidi="ta-IN"/>
          <w14:ligatures w14:val="none"/>
        </w:rPr>
        <w:t xml:space="preserve">             ALERT</w:t>
      </w:r>
    </w:p>
    <w:p w:rsidR="00204078" w:rsidRPr="00204078" w:rsidRDefault="00204078" w:rsidP="002040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04078">
        <w:rPr>
          <w:rFonts w:ascii="Times New Roman" w:eastAsia="Times New Roman" w:hAnsi="Times New Roman" w:cs="Times New Roman"/>
          <w:kern w:val="0"/>
          <w:sz w:val="24"/>
          <w:szCs w:val="24"/>
          <w:lang w:val="en-US" w:bidi="ta-IN"/>
          <w14:ligatures w14:val="none"/>
        </w:rPr>
        <w:t xml:space="preserve">If you can </w:t>
      </w:r>
      <w:r w:rsidRPr="00204078">
        <w:rPr>
          <w:rFonts w:ascii="Times New Roman" w:eastAsia="Times New Roman" w:hAnsi="Times New Roman" w:cs="Times New Roman"/>
          <w:b/>
          <w:bCs/>
          <w:kern w:val="0"/>
          <w:sz w:val="24"/>
          <w:szCs w:val="24"/>
          <w:lang w:val="en-US" w:bidi="ta-IN"/>
          <w14:ligatures w14:val="none"/>
        </w:rPr>
        <w:t>draw this architecture, explain every component, write the DAG, and explain what happens when each step fails</w:t>
      </w:r>
      <w:r w:rsidRPr="00204078">
        <w:rPr>
          <w:rFonts w:ascii="Times New Roman" w:eastAsia="Times New Roman" w:hAnsi="Times New Roman" w:cs="Times New Roman"/>
          <w:kern w:val="0"/>
          <w:sz w:val="24"/>
          <w:szCs w:val="24"/>
          <w:lang w:val="en-US" w:bidi="ta-IN"/>
          <w14:ligatures w14:val="none"/>
        </w:rPr>
        <w:t>, you have a strong foundation for an Airflow-focused AWS Data Engineer interview.</w:t>
      </w:r>
    </w:p>
    <w:p w:rsidR="007F2ED0" w:rsidRDefault="007F2ED0"/>
    <w:sectPr w:rsidR="007F2E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C2E56"/>
    <w:multiLevelType w:val="multilevel"/>
    <w:tmpl w:val="C59A3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078"/>
    <w:rsid w:val="00204078"/>
    <w:rsid w:val="007F2ED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05CB27-EEE1-4328-AB99-2FEE7E406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0407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204078"/>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20407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078"/>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204078"/>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204078"/>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204078"/>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204078"/>
    <w:rPr>
      <w:b/>
      <w:bCs/>
    </w:rPr>
  </w:style>
  <w:style w:type="paragraph" w:styleId="HTMLPreformatted">
    <w:name w:val="HTML Preformatted"/>
    <w:basedOn w:val="Normal"/>
    <w:link w:val="HTMLPreformattedChar"/>
    <w:uiPriority w:val="99"/>
    <w:semiHidden/>
    <w:unhideWhenUsed/>
    <w:rsid w:val="00204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204078"/>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2040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7267373">
      <w:bodyDiv w:val="1"/>
      <w:marLeft w:val="0"/>
      <w:marRight w:val="0"/>
      <w:marTop w:val="0"/>
      <w:marBottom w:val="0"/>
      <w:divBdr>
        <w:top w:val="none" w:sz="0" w:space="0" w:color="auto"/>
        <w:left w:val="none" w:sz="0" w:space="0" w:color="auto"/>
        <w:bottom w:val="none" w:sz="0" w:space="0" w:color="auto"/>
        <w:right w:val="none" w:sz="0" w:space="0" w:color="auto"/>
      </w:divBdr>
      <w:divsChild>
        <w:div w:id="56828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22155">
          <w:blockQuote w:val="1"/>
          <w:marLeft w:val="720"/>
          <w:marRight w:val="720"/>
          <w:marTop w:val="100"/>
          <w:marBottom w:val="100"/>
          <w:divBdr>
            <w:top w:val="none" w:sz="0" w:space="0" w:color="auto"/>
            <w:left w:val="none" w:sz="0" w:space="0" w:color="auto"/>
            <w:bottom w:val="none" w:sz="0" w:space="0" w:color="auto"/>
            <w:right w:val="none" w:sz="0" w:space="0" w:color="auto"/>
          </w:divBdr>
        </w:div>
        <w:div w:id="571737076">
          <w:blockQuote w:val="1"/>
          <w:marLeft w:val="720"/>
          <w:marRight w:val="720"/>
          <w:marTop w:val="100"/>
          <w:marBottom w:val="100"/>
          <w:divBdr>
            <w:top w:val="none" w:sz="0" w:space="0" w:color="auto"/>
            <w:left w:val="none" w:sz="0" w:space="0" w:color="auto"/>
            <w:bottom w:val="none" w:sz="0" w:space="0" w:color="auto"/>
            <w:right w:val="none" w:sz="0" w:space="0" w:color="auto"/>
          </w:divBdr>
        </w:div>
        <w:div w:id="927156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977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291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016283">
          <w:blockQuote w:val="1"/>
          <w:marLeft w:val="720"/>
          <w:marRight w:val="720"/>
          <w:marTop w:val="100"/>
          <w:marBottom w:val="100"/>
          <w:divBdr>
            <w:top w:val="none" w:sz="0" w:space="0" w:color="auto"/>
            <w:left w:val="none" w:sz="0" w:space="0" w:color="auto"/>
            <w:bottom w:val="none" w:sz="0" w:space="0" w:color="auto"/>
            <w:right w:val="none" w:sz="0" w:space="0" w:color="auto"/>
          </w:divBdr>
        </w:div>
        <w:div w:id="731385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614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1976</Words>
  <Characters>11267</Characters>
  <Application>Microsoft Office Word</Application>
  <DocSecurity>0</DocSecurity>
  <Lines>93</Lines>
  <Paragraphs>26</Paragraphs>
  <ScaleCrop>false</ScaleCrop>
  <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2026-08-27T12:56:00Z</dcterms:created>
  <dcterms:modified xsi:type="dcterms:W3CDTF">2026-08-27T12:57:00Z</dcterms:modified>
</cp:coreProperties>
</file>