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79A4" w:rsidRPr="00D179A4" w:rsidRDefault="00D179A4" w:rsidP="00D179A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179A4">
        <w:rPr>
          <w:rFonts w:ascii="Times New Roman" w:eastAsia="Times New Roman" w:hAnsi="Times New Roman" w:cs="Times New Roman"/>
          <w:b/>
          <w:bCs/>
          <w:kern w:val="36"/>
          <w:sz w:val="48"/>
          <w:szCs w:val="48"/>
          <w:lang w:val="en-US" w:bidi="ta-IN"/>
          <w14:ligatures w14:val="none"/>
        </w:rPr>
        <w:t>Snowflake</w:t>
      </w:r>
    </w:p>
    <w:p w:rsidR="00D179A4" w:rsidRPr="00D179A4" w:rsidRDefault="00D179A4" w:rsidP="00D179A4">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bookmarkStart w:id="0" w:name="_GoBack"/>
      <w:bookmarkEnd w:id="0"/>
      <w:r w:rsidRPr="00D179A4">
        <w:rPr>
          <w:rFonts w:ascii="Times New Roman" w:eastAsia="Times New Roman" w:hAnsi="Times New Roman" w:cs="Times New Roman"/>
          <w:b/>
          <w:bCs/>
          <w:kern w:val="0"/>
          <w:sz w:val="36"/>
          <w:szCs w:val="36"/>
          <w:lang w:val="en-US" w:bidi="ta-IN"/>
          <w14:ligatures w14:val="none"/>
        </w:rPr>
        <w:t>1. What is Snowflake?</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 xml:space="preserve">Snowflake is a </w:t>
      </w:r>
      <w:r w:rsidRPr="00D179A4">
        <w:rPr>
          <w:rFonts w:ascii="Times New Roman" w:eastAsia="Times New Roman" w:hAnsi="Times New Roman" w:cs="Times New Roman"/>
          <w:b/>
          <w:bCs/>
          <w:kern w:val="0"/>
          <w:sz w:val="24"/>
          <w:szCs w:val="24"/>
          <w:lang w:val="en-US" w:bidi="ta-IN"/>
          <w14:ligatures w14:val="none"/>
        </w:rPr>
        <w:t>cloud-based data platform/data warehouse</w:t>
      </w:r>
      <w:r w:rsidRPr="00D179A4">
        <w:rPr>
          <w:rFonts w:ascii="Times New Roman" w:eastAsia="Times New Roman" w:hAnsi="Times New Roman" w:cs="Times New Roman"/>
          <w:kern w:val="0"/>
          <w:sz w:val="24"/>
          <w:szCs w:val="24"/>
          <w:lang w:val="en-US" w:bidi="ta-IN"/>
          <w14:ligatures w14:val="none"/>
        </w:rPr>
        <w:t xml:space="preserve"> used to store, process, transform, and analyze large amounts of data.</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It is commonly used by Data Engineers for:</w:t>
      </w:r>
    </w:p>
    <w:p w:rsidR="00D179A4" w:rsidRPr="00D179A4" w:rsidRDefault="00D179A4" w:rsidP="00D179A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Data warehousing</w:t>
      </w:r>
    </w:p>
    <w:p w:rsidR="00D179A4" w:rsidRPr="00D179A4" w:rsidRDefault="00D179A4" w:rsidP="00D179A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ETL/ELT</w:t>
      </w:r>
    </w:p>
    <w:p w:rsidR="00D179A4" w:rsidRPr="00D179A4" w:rsidRDefault="00D179A4" w:rsidP="00D179A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Analytics</w:t>
      </w:r>
    </w:p>
    <w:p w:rsidR="00D179A4" w:rsidRPr="00D179A4" w:rsidRDefault="00D179A4" w:rsidP="00D179A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Data sharing</w:t>
      </w:r>
    </w:p>
    <w:p w:rsidR="00D179A4" w:rsidRPr="00D179A4" w:rsidRDefault="00D179A4" w:rsidP="00D179A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Data pipelines</w:t>
      </w:r>
    </w:p>
    <w:p w:rsidR="00D179A4" w:rsidRPr="00D179A4" w:rsidRDefault="00D179A4" w:rsidP="00D179A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BI reporting</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 xml:space="preserve">Snowflake runs on major cloud platforms such as </w:t>
      </w:r>
      <w:r w:rsidRPr="00D179A4">
        <w:rPr>
          <w:rFonts w:ascii="Times New Roman" w:eastAsia="Times New Roman" w:hAnsi="Times New Roman" w:cs="Times New Roman"/>
          <w:b/>
          <w:bCs/>
          <w:kern w:val="0"/>
          <w:sz w:val="24"/>
          <w:szCs w:val="24"/>
          <w:lang w:val="en-US" w:bidi="ta-IN"/>
          <w14:ligatures w14:val="none"/>
        </w:rPr>
        <w:t>AWS, Azure, and Google Cloud</w:t>
      </w:r>
      <w:r w:rsidRPr="00D179A4">
        <w:rPr>
          <w:rFonts w:ascii="Times New Roman" w:eastAsia="Times New Roman" w:hAnsi="Times New Roman" w:cs="Times New Roman"/>
          <w:kern w:val="0"/>
          <w:sz w:val="24"/>
          <w:szCs w:val="24"/>
          <w:lang w:val="en-US" w:bidi="ta-IN"/>
          <w14:ligatures w14:val="none"/>
        </w:rPr>
        <w:t>.</w:t>
      </w:r>
    </w:p>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D179A4" w:rsidRPr="00D179A4" w:rsidRDefault="00D179A4" w:rsidP="00D179A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179A4">
        <w:rPr>
          <w:rFonts w:ascii="Times New Roman" w:eastAsia="Times New Roman" w:hAnsi="Times New Roman" w:cs="Times New Roman"/>
          <w:b/>
          <w:bCs/>
          <w:kern w:val="36"/>
          <w:sz w:val="48"/>
          <w:szCs w:val="48"/>
          <w:lang w:val="en-US" w:bidi="ta-IN"/>
          <w14:ligatures w14:val="none"/>
        </w:rPr>
        <w:t>2. Snowflake Architecture</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The most important concept today is:</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Snowflake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              |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Storage         Compute       Cloud Services</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              |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Table Data    Virtual Warehouse   Metadata</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Micro-        SQL Processing      Security</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partitions   Transformations      Authentication</w:t>
      </w:r>
    </w:p>
    <w:p w:rsidR="00D179A4" w:rsidRPr="00D179A4" w:rsidRDefault="00D179A4" w:rsidP="00D179A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179A4">
        <w:rPr>
          <w:rFonts w:ascii="Times New Roman" w:eastAsia="Times New Roman" w:hAnsi="Times New Roman" w:cs="Times New Roman"/>
          <w:b/>
          <w:bCs/>
          <w:kern w:val="0"/>
          <w:sz w:val="27"/>
          <w:szCs w:val="27"/>
          <w:lang w:val="en-US" w:bidi="ta-IN"/>
          <w14:ligatures w14:val="none"/>
        </w:rPr>
        <w:t>Three main layers</w:t>
      </w:r>
    </w:p>
    <w:p w:rsidR="00D179A4" w:rsidRPr="00D179A4" w:rsidRDefault="00D179A4" w:rsidP="00D179A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179A4">
        <w:rPr>
          <w:rFonts w:ascii="Times New Roman" w:eastAsia="Times New Roman" w:hAnsi="Times New Roman" w:cs="Times New Roman"/>
          <w:b/>
          <w:bCs/>
          <w:kern w:val="0"/>
          <w:sz w:val="27"/>
          <w:szCs w:val="27"/>
          <w:lang w:val="en-US" w:bidi="ta-IN"/>
          <w14:ligatures w14:val="none"/>
        </w:rPr>
        <w:t>1. Storage</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Stores your actual data.</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Example: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Customer data</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Order data</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Payment data</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Product data</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Snowflake manages the underlying storage automatically.</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lastRenderedPageBreak/>
        <w:t>You don't manually manage files, disks, or partitions.</w:t>
      </w:r>
    </w:p>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D179A4" w:rsidRPr="00D179A4" w:rsidRDefault="00D179A4" w:rsidP="00D179A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179A4">
        <w:rPr>
          <w:rFonts w:ascii="Times New Roman" w:eastAsia="Times New Roman" w:hAnsi="Times New Roman" w:cs="Times New Roman"/>
          <w:b/>
          <w:bCs/>
          <w:kern w:val="0"/>
          <w:sz w:val="27"/>
          <w:szCs w:val="27"/>
          <w:lang w:val="en-US" w:bidi="ta-IN"/>
          <w14:ligatures w14:val="none"/>
        </w:rPr>
        <w:t>2. Compute</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 xml:space="preserve">Compute is provided through a </w:t>
      </w:r>
      <w:r w:rsidRPr="00D179A4">
        <w:rPr>
          <w:rFonts w:ascii="Times New Roman" w:eastAsia="Times New Roman" w:hAnsi="Times New Roman" w:cs="Times New Roman"/>
          <w:b/>
          <w:bCs/>
          <w:kern w:val="0"/>
          <w:sz w:val="24"/>
          <w:szCs w:val="24"/>
          <w:lang w:val="en-US" w:bidi="ta-IN"/>
          <w14:ligatures w14:val="none"/>
        </w:rPr>
        <w:t>Virtual Warehouse</w:t>
      </w:r>
      <w:r w:rsidRPr="00D179A4">
        <w:rPr>
          <w:rFonts w:ascii="Times New Roman" w:eastAsia="Times New Roman" w:hAnsi="Times New Roman" w:cs="Times New Roman"/>
          <w:kern w:val="0"/>
          <w:sz w:val="24"/>
          <w:szCs w:val="24"/>
          <w:lang w:val="en-US" w:bidi="ta-IN"/>
          <w14:ligatures w14:val="none"/>
        </w:rPr>
        <w:t>.</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Example: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Virtual Warehouse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      |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CPU     Memory   Processing</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It executes:</w:t>
      </w:r>
    </w:p>
    <w:p w:rsidR="00D179A4" w:rsidRPr="00D179A4" w:rsidRDefault="00D179A4" w:rsidP="00D179A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SQL queries</w:t>
      </w:r>
    </w:p>
    <w:p w:rsidR="00D179A4" w:rsidRPr="00D179A4" w:rsidRDefault="00D179A4" w:rsidP="00D179A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Joins</w:t>
      </w:r>
    </w:p>
    <w:p w:rsidR="00D179A4" w:rsidRPr="00D179A4" w:rsidRDefault="00D179A4" w:rsidP="00D179A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Aggregations</w:t>
      </w:r>
    </w:p>
    <w:p w:rsidR="00D179A4" w:rsidRPr="00D179A4" w:rsidRDefault="00D179A4" w:rsidP="00D179A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Transformations</w:t>
      </w:r>
    </w:p>
    <w:p w:rsidR="00D179A4" w:rsidRPr="00D179A4" w:rsidRDefault="00D179A4" w:rsidP="00D179A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Data loading</w:t>
      </w:r>
    </w:p>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D179A4" w:rsidRPr="00D179A4" w:rsidRDefault="00D179A4" w:rsidP="00D179A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179A4">
        <w:rPr>
          <w:rFonts w:ascii="Times New Roman" w:eastAsia="Times New Roman" w:hAnsi="Times New Roman" w:cs="Times New Roman"/>
          <w:b/>
          <w:bCs/>
          <w:kern w:val="0"/>
          <w:sz w:val="27"/>
          <w:szCs w:val="27"/>
          <w:lang w:val="en-US" w:bidi="ta-IN"/>
          <w14:ligatures w14:val="none"/>
        </w:rPr>
        <w:t>3. Cloud Services</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This layer manages things such as:</w:t>
      </w:r>
    </w:p>
    <w:p w:rsidR="00D179A4" w:rsidRPr="00D179A4" w:rsidRDefault="00D179A4" w:rsidP="00D179A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Authentication</w:t>
      </w:r>
    </w:p>
    <w:p w:rsidR="00D179A4" w:rsidRPr="00D179A4" w:rsidRDefault="00D179A4" w:rsidP="00D179A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Authorization</w:t>
      </w:r>
    </w:p>
    <w:p w:rsidR="00D179A4" w:rsidRPr="00D179A4" w:rsidRDefault="00D179A4" w:rsidP="00D179A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Metadata</w:t>
      </w:r>
    </w:p>
    <w:p w:rsidR="00D179A4" w:rsidRPr="00D179A4" w:rsidRDefault="00D179A4" w:rsidP="00D179A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Query optimization</w:t>
      </w:r>
    </w:p>
    <w:p w:rsidR="00D179A4" w:rsidRPr="00D179A4" w:rsidRDefault="00D179A4" w:rsidP="00D179A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Transaction management</w:t>
      </w:r>
    </w:p>
    <w:p w:rsidR="00D179A4" w:rsidRPr="00D179A4" w:rsidRDefault="00D179A4" w:rsidP="00D179A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Infrastructure coordination</w:t>
      </w:r>
    </w:p>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D179A4" w:rsidRPr="00D179A4" w:rsidRDefault="00D179A4" w:rsidP="00D179A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179A4">
        <w:rPr>
          <w:rFonts w:ascii="Times New Roman" w:eastAsia="Times New Roman" w:hAnsi="Times New Roman" w:cs="Times New Roman"/>
          <w:b/>
          <w:bCs/>
          <w:kern w:val="36"/>
          <w:sz w:val="48"/>
          <w:szCs w:val="48"/>
          <w:lang w:val="en-US" w:bidi="ta-IN"/>
          <w14:ligatures w14:val="none"/>
        </w:rPr>
        <w:t>3. Most Important Snowflake Concept</w:t>
      </w:r>
    </w:p>
    <w:p w:rsidR="00D179A4" w:rsidRPr="00D179A4" w:rsidRDefault="00D179A4" w:rsidP="00D179A4">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179A4">
        <w:rPr>
          <w:rFonts w:ascii="Times New Roman" w:eastAsia="Times New Roman" w:hAnsi="Times New Roman" w:cs="Times New Roman"/>
          <w:b/>
          <w:bCs/>
          <w:kern w:val="0"/>
          <w:sz w:val="36"/>
          <w:szCs w:val="36"/>
          <w:lang w:val="en-US" w:bidi="ta-IN"/>
          <w14:ligatures w14:val="none"/>
        </w:rPr>
        <w:t>Storage and Compute are separated</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Traditional database: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Database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Storage + Compute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Same resources</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lastRenderedPageBreak/>
        <w:t>Snowflake: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Snowflake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Storage             Compute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Data              Warehouse 1</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Warehouse 2</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Warehouse 3</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This separation is one of Snowflake's biggest advantages.</w:t>
      </w:r>
    </w:p>
    <w:p w:rsidR="00D179A4" w:rsidRPr="00D179A4" w:rsidRDefault="00D179A4" w:rsidP="00D179A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179A4">
        <w:rPr>
          <w:rFonts w:ascii="Times New Roman" w:eastAsia="Times New Roman" w:hAnsi="Times New Roman" w:cs="Times New Roman"/>
          <w:b/>
          <w:bCs/>
          <w:kern w:val="0"/>
          <w:sz w:val="27"/>
          <w:szCs w:val="27"/>
          <w:lang w:val="en-US" w:bidi="ta-IN"/>
          <w14:ligatures w14:val="none"/>
        </w:rPr>
        <w:t>Interview answer</w:t>
      </w:r>
    </w:p>
    <w:p w:rsidR="00D179A4" w:rsidRPr="00D179A4" w:rsidRDefault="00D179A4" w:rsidP="00D179A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Snowflake separates storage and compute. Data is stored centrally, while virtual warehouses provide independent compute resources for processing queries. This allows different workloads to use separate compute resources without directly affecting each other.</w:t>
      </w:r>
    </w:p>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D179A4" w:rsidRPr="00D179A4" w:rsidRDefault="00D179A4" w:rsidP="00D179A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179A4">
        <w:rPr>
          <w:rFonts w:ascii="Times New Roman" w:eastAsia="Times New Roman" w:hAnsi="Times New Roman" w:cs="Times New Roman"/>
          <w:b/>
          <w:bCs/>
          <w:kern w:val="36"/>
          <w:sz w:val="48"/>
          <w:szCs w:val="48"/>
          <w:lang w:val="en-US" w:bidi="ta-IN"/>
          <w14:ligatures w14:val="none"/>
        </w:rPr>
        <w:t>4. What is a Virtual Warehouse?</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 xml:space="preserve">A </w:t>
      </w:r>
      <w:r w:rsidRPr="00D179A4">
        <w:rPr>
          <w:rFonts w:ascii="Times New Roman" w:eastAsia="Times New Roman" w:hAnsi="Times New Roman" w:cs="Times New Roman"/>
          <w:b/>
          <w:bCs/>
          <w:kern w:val="0"/>
          <w:sz w:val="24"/>
          <w:szCs w:val="24"/>
          <w:lang w:val="en-US" w:bidi="ta-IN"/>
          <w14:ligatures w14:val="none"/>
        </w:rPr>
        <w:t>Virtual Warehouse is a cluster of compute resources used to execute SQL statements and perform data processing.</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For example: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Snowflake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         |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WH1       WH2       WH3</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         |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ETL       BI       Data Science</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You can create separate warehouses for different workloads.</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Example: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CREATE WAREHOUSE ETL_WH</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WAREHOUSE_SIZE = 'SMALL';</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Then:</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USE WAREHOUSE ETL_WH;</w:t>
      </w:r>
    </w:p>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D179A4" w:rsidRPr="00D179A4" w:rsidRDefault="00D179A4" w:rsidP="00D179A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179A4">
        <w:rPr>
          <w:rFonts w:ascii="Times New Roman" w:eastAsia="Times New Roman" w:hAnsi="Times New Roman" w:cs="Times New Roman"/>
          <w:b/>
          <w:bCs/>
          <w:kern w:val="36"/>
          <w:sz w:val="48"/>
          <w:szCs w:val="48"/>
          <w:lang w:val="en-US" w:bidi="ta-IN"/>
          <w14:ligatures w14:val="none"/>
        </w:rPr>
        <w:t>5. Warehouse Size</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lastRenderedPageBreak/>
        <w:t>Snowflake provides different warehouse sizes.</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X-Small</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Small</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Medium</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Large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X-Large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2X-Large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Generally:</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b/>
          <w:bCs/>
          <w:kern w:val="0"/>
          <w:sz w:val="24"/>
          <w:szCs w:val="24"/>
          <w:lang w:val="en-US" w:bidi="ta-IN"/>
          <w14:ligatures w14:val="none"/>
        </w:rPr>
        <w:t>Larger warehouse → more compute resources → potentially faster processing → higher cost while running.</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For example: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X-Small  → small workload</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Small    → moderate workload</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Medium   → larger workload</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Large    → heavy workload</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Don't simply use a large warehouse for everything. Choose the size based on workload requirements.</w:t>
      </w:r>
    </w:p>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D179A4" w:rsidRPr="00D179A4" w:rsidRDefault="00D179A4" w:rsidP="00D179A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179A4">
        <w:rPr>
          <w:rFonts w:ascii="Times New Roman" w:eastAsia="Times New Roman" w:hAnsi="Times New Roman" w:cs="Times New Roman"/>
          <w:b/>
          <w:bCs/>
          <w:kern w:val="36"/>
          <w:sz w:val="48"/>
          <w:szCs w:val="48"/>
          <w:lang w:val="en-US" w:bidi="ta-IN"/>
          <w14:ligatures w14:val="none"/>
        </w:rPr>
        <w:t>6. Scaling Up vs Scaling Out</w:t>
      </w:r>
    </w:p>
    <w:p w:rsidR="00D179A4" w:rsidRPr="00D179A4" w:rsidRDefault="00D179A4" w:rsidP="00D179A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179A4">
        <w:rPr>
          <w:rFonts w:ascii="Times New Roman" w:eastAsia="Times New Roman" w:hAnsi="Times New Roman" w:cs="Times New Roman"/>
          <w:b/>
          <w:bCs/>
          <w:kern w:val="0"/>
          <w:sz w:val="27"/>
          <w:szCs w:val="27"/>
          <w:lang w:val="en-US" w:bidi="ta-IN"/>
          <w14:ligatures w14:val="none"/>
        </w:rPr>
        <w:t>Scaling Up</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Increase warehouse size.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Small</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Medium</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Large</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Used when you need more compute power for a workload.</w:t>
      </w:r>
    </w:p>
    <w:p w:rsidR="00D179A4" w:rsidRPr="00D179A4" w:rsidRDefault="00D179A4" w:rsidP="00D179A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179A4">
        <w:rPr>
          <w:rFonts w:ascii="Times New Roman" w:eastAsia="Times New Roman" w:hAnsi="Times New Roman" w:cs="Times New Roman"/>
          <w:b/>
          <w:bCs/>
          <w:kern w:val="0"/>
          <w:sz w:val="27"/>
          <w:szCs w:val="27"/>
          <w:lang w:val="en-US" w:bidi="ta-IN"/>
          <w14:ligatures w14:val="none"/>
        </w:rPr>
        <w:t>Scaling Out</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Increase the number of clusters for a multi-cluster warehouse.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Warehouse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         |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Cluster 1 Cluster 2 Cluster 3</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Useful when many users/queries need to run concurrently.</w:t>
      </w:r>
    </w:p>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lastRenderedPageBreak/>
        <w:pict>
          <v:rect id="_x0000_i1033" style="width:0;height:1.5pt" o:hralign="center" o:hrstd="t" o:hr="t" fillcolor="#a0a0a0" stroked="f"/>
        </w:pict>
      </w:r>
    </w:p>
    <w:p w:rsidR="00D179A4" w:rsidRPr="00D179A4" w:rsidRDefault="00D179A4" w:rsidP="00D179A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179A4">
        <w:rPr>
          <w:rFonts w:ascii="Times New Roman" w:eastAsia="Times New Roman" w:hAnsi="Times New Roman" w:cs="Times New Roman"/>
          <w:b/>
          <w:bCs/>
          <w:kern w:val="36"/>
          <w:sz w:val="48"/>
          <w:szCs w:val="48"/>
          <w:lang w:val="en-US" w:bidi="ta-IN"/>
          <w14:ligatures w14:val="none"/>
        </w:rPr>
        <w:t>7. Auto Suspend</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Suppose your warehouse is running but nobody is using it.</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You can configure: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Auto Suspend = 60 seconds</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If there are no queries for the configured period, Snowflake suspends the warehouse.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Query</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Warehouse RUNNING</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No activity</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60 seconds</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Warehouse SUSPENDED</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This helps control compute costs.</w:t>
      </w:r>
    </w:p>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D179A4" w:rsidRPr="00D179A4" w:rsidRDefault="00D179A4" w:rsidP="00D179A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179A4">
        <w:rPr>
          <w:rFonts w:ascii="Times New Roman" w:eastAsia="Times New Roman" w:hAnsi="Times New Roman" w:cs="Times New Roman"/>
          <w:b/>
          <w:bCs/>
          <w:kern w:val="36"/>
          <w:sz w:val="48"/>
          <w:szCs w:val="48"/>
          <w:lang w:val="en-US" w:bidi="ta-IN"/>
          <w14:ligatures w14:val="none"/>
        </w:rPr>
        <w:t>8. Auto Resume</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If Auto Resume is enabled:</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Warehouse SUSPENDED</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New query</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Warehouse automatically starts</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Query executes</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Typical configuration:</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CREATE WAREHOUSE ETL_WH</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WAREHOUSE_SIZE = 'SMALL'</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AUTO_SUSPEND = 60</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AUTO_RESUME = TRUE;</w:t>
      </w:r>
    </w:p>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D179A4" w:rsidRPr="00D179A4" w:rsidRDefault="00D179A4" w:rsidP="00D179A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179A4">
        <w:rPr>
          <w:rFonts w:ascii="Times New Roman" w:eastAsia="Times New Roman" w:hAnsi="Times New Roman" w:cs="Times New Roman"/>
          <w:b/>
          <w:bCs/>
          <w:kern w:val="36"/>
          <w:sz w:val="48"/>
          <w:szCs w:val="48"/>
          <w:lang w:val="en-US" w:bidi="ta-IN"/>
          <w14:ligatures w14:val="none"/>
        </w:rPr>
        <w:t>9. Snowflake Database Structure</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The basic hierarchy is:</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Snowflake Account</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lastRenderedPageBreak/>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Database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Schema</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       |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Tables   Views  Stages</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Example: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ACCOUNT</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SALES_DB</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CUSTOMER_SCHEMA</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CUSTOMERS  ORDERS   PAYMENTS</w:t>
      </w:r>
    </w:p>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D179A4" w:rsidRPr="00D179A4" w:rsidRDefault="00D179A4" w:rsidP="00D179A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179A4">
        <w:rPr>
          <w:rFonts w:ascii="Times New Roman" w:eastAsia="Times New Roman" w:hAnsi="Times New Roman" w:cs="Times New Roman"/>
          <w:b/>
          <w:bCs/>
          <w:kern w:val="36"/>
          <w:sz w:val="48"/>
          <w:szCs w:val="48"/>
          <w:lang w:val="en-US" w:bidi="ta-IN"/>
          <w14:ligatures w14:val="none"/>
        </w:rPr>
        <w:t>10. Create Database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CREATE DATABASE SALES_DB;</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Check databases:</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SHOW DATABASES;</w:t>
      </w:r>
    </w:p>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D179A4" w:rsidRPr="00D179A4" w:rsidRDefault="00D179A4" w:rsidP="00D179A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179A4">
        <w:rPr>
          <w:rFonts w:ascii="Times New Roman" w:eastAsia="Times New Roman" w:hAnsi="Times New Roman" w:cs="Times New Roman"/>
          <w:b/>
          <w:bCs/>
          <w:kern w:val="36"/>
          <w:sz w:val="48"/>
          <w:szCs w:val="48"/>
          <w:lang w:val="en-US" w:bidi="ta-IN"/>
          <w14:ligatures w14:val="none"/>
        </w:rPr>
        <w:t>11. Create Schema</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CREATE SCHEMA SALES_DB.CUSTOMER_SCHEMA;</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Use the schema:</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USE SCHEMA SALES_DB.CUSTOMER_SCHEMA;</w:t>
      </w:r>
    </w:p>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D179A4" w:rsidRPr="00D179A4" w:rsidRDefault="00D179A4" w:rsidP="00D179A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179A4">
        <w:rPr>
          <w:rFonts w:ascii="Times New Roman" w:eastAsia="Times New Roman" w:hAnsi="Times New Roman" w:cs="Times New Roman"/>
          <w:b/>
          <w:bCs/>
          <w:kern w:val="36"/>
          <w:sz w:val="48"/>
          <w:szCs w:val="48"/>
          <w:lang w:val="en-US" w:bidi="ta-IN"/>
          <w14:ligatures w14:val="none"/>
        </w:rPr>
        <w:t>12. Create Table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CREATE TABLE CUSTOMERS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CUSTOMER_ID INT,</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CUSTOMER_NAME VARCHAR(100),</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CITY VARCHAR(50),</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EMAIL VARCHAR(100)</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Insert data:</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INSERT INTO CUSTOMERS</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lastRenderedPageBreak/>
        <w:t>VALUES</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(1, 'Ravi', 'Chennai', 'ravi@gmail.com'),</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(2, 'Kumar', 'Bangalore', 'kumar@gmail.com'),</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(3, 'Arun', 'Hyderabad', 'arun@gmail.com');</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Query:</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SELECT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FROM CUSTOMERS;</w:t>
      </w:r>
    </w:p>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D179A4" w:rsidRPr="00D179A4" w:rsidRDefault="00D179A4" w:rsidP="00D179A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179A4">
        <w:rPr>
          <w:rFonts w:ascii="Times New Roman" w:eastAsia="Times New Roman" w:hAnsi="Times New Roman" w:cs="Times New Roman"/>
          <w:b/>
          <w:bCs/>
          <w:kern w:val="36"/>
          <w:sz w:val="48"/>
          <w:szCs w:val="48"/>
          <w:lang w:val="en-US" w:bidi="ta-IN"/>
          <w14:ligatures w14:val="none"/>
        </w:rPr>
        <w:t>13. Snowflake Objects You Should Know</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For Day 1, understand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3335"/>
      </w:tblGrid>
      <w:tr w:rsidR="00D179A4" w:rsidRPr="00D179A4" w:rsidTr="00D179A4">
        <w:trPr>
          <w:tblHeader/>
          <w:tblCellSpacing w:w="15" w:type="dxa"/>
        </w:trPr>
        <w:tc>
          <w:tcPr>
            <w:tcW w:w="0" w:type="auto"/>
            <w:vAlign w:val="center"/>
            <w:hideMark/>
          </w:tcPr>
          <w:p w:rsidR="00D179A4" w:rsidRPr="00D179A4" w:rsidRDefault="00D179A4" w:rsidP="00D179A4">
            <w:pPr>
              <w:spacing w:after="0" w:line="240" w:lineRule="auto"/>
              <w:jc w:val="center"/>
              <w:rPr>
                <w:rFonts w:ascii="Times New Roman" w:eastAsia="Times New Roman" w:hAnsi="Times New Roman" w:cs="Times New Roman"/>
                <w:b/>
                <w:bCs/>
                <w:kern w:val="0"/>
                <w:sz w:val="24"/>
                <w:szCs w:val="24"/>
                <w:lang w:val="en-US" w:bidi="ta-IN"/>
                <w14:ligatures w14:val="none"/>
              </w:rPr>
            </w:pPr>
            <w:r w:rsidRPr="00D179A4">
              <w:rPr>
                <w:rFonts w:ascii="Times New Roman" w:eastAsia="Times New Roman" w:hAnsi="Times New Roman" w:cs="Times New Roman"/>
                <w:b/>
                <w:bCs/>
                <w:kern w:val="0"/>
                <w:sz w:val="24"/>
                <w:szCs w:val="24"/>
                <w:lang w:val="en-US" w:bidi="ta-IN"/>
                <w14:ligatures w14:val="none"/>
              </w:rPr>
              <w:t>Object</w:t>
            </w:r>
          </w:p>
        </w:tc>
        <w:tc>
          <w:tcPr>
            <w:tcW w:w="0" w:type="auto"/>
            <w:vAlign w:val="center"/>
            <w:hideMark/>
          </w:tcPr>
          <w:p w:rsidR="00D179A4" w:rsidRPr="00D179A4" w:rsidRDefault="00D179A4" w:rsidP="00D179A4">
            <w:pPr>
              <w:spacing w:after="0" w:line="240" w:lineRule="auto"/>
              <w:jc w:val="center"/>
              <w:rPr>
                <w:rFonts w:ascii="Times New Roman" w:eastAsia="Times New Roman" w:hAnsi="Times New Roman" w:cs="Times New Roman"/>
                <w:b/>
                <w:bCs/>
                <w:kern w:val="0"/>
                <w:sz w:val="24"/>
                <w:szCs w:val="24"/>
                <w:lang w:val="en-US" w:bidi="ta-IN"/>
                <w14:ligatures w14:val="none"/>
              </w:rPr>
            </w:pPr>
            <w:r w:rsidRPr="00D179A4">
              <w:rPr>
                <w:rFonts w:ascii="Times New Roman" w:eastAsia="Times New Roman" w:hAnsi="Times New Roman" w:cs="Times New Roman"/>
                <w:b/>
                <w:bCs/>
                <w:kern w:val="0"/>
                <w:sz w:val="24"/>
                <w:szCs w:val="24"/>
                <w:lang w:val="en-US" w:bidi="ta-IN"/>
                <w14:ligatures w14:val="none"/>
              </w:rPr>
              <w:t>Purpose</w:t>
            </w:r>
          </w:p>
        </w:tc>
      </w:tr>
      <w:tr w:rsidR="00D179A4" w:rsidRPr="00D179A4" w:rsidTr="00D179A4">
        <w:trPr>
          <w:tblCellSpacing w:w="15" w:type="dxa"/>
        </w:trPr>
        <w:tc>
          <w:tcPr>
            <w:tcW w:w="0" w:type="auto"/>
            <w:vAlign w:val="center"/>
            <w:hideMark/>
          </w:tcPr>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Database</w:t>
            </w:r>
          </w:p>
        </w:tc>
        <w:tc>
          <w:tcPr>
            <w:tcW w:w="0" w:type="auto"/>
            <w:vAlign w:val="center"/>
            <w:hideMark/>
          </w:tcPr>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Logical container for data</w:t>
            </w:r>
          </w:p>
        </w:tc>
      </w:tr>
      <w:tr w:rsidR="00D179A4" w:rsidRPr="00D179A4" w:rsidTr="00D179A4">
        <w:trPr>
          <w:tblCellSpacing w:w="15" w:type="dxa"/>
        </w:trPr>
        <w:tc>
          <w:tcPr>
            <w:tcW w:w="0" w:type="auto"/>
            <w:vAlign w:val="center"/>
            <w:hideMark/>
          </w:tcPr>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Schema</w:t>
            </w:r>
          </w:p>
        </w:tc>
        <w:tc>
          <w:tcPr>
            <w:tcW w:w="0" w:type="auto"/>
            <w:vAlign w:val="center"/>
            <w:hideMark/>
          </w:tcPr>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Container inside database</w:t>
            </w:r>
          </w:p>
        </w:tc>
      </w:tr>
      <w:tr w:rsidR="00D179A4" w:rsidRPr="00D179A4" w:rsidTr="00D179A4">
        <w:trPr>
          <w:tblCellSpacing w:w="15" w:type="dxa"/>
        </w:trPr>
        <w:tc>
          <w:tcPr>
            <w:tcW w:w="0" w:type="auto"/>
            <w:vAlign w:val="center"/>
            <w:hideMark/>
          </w:tcPr>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Table</w:t>
            </w:r>
          </w:p>
        </w:tc>
        <w:tc>
          <w:tcPr>
            <w:tcW w:w="0" w:type="auto"/>
            <w:vAlign w:val="center"/>
            <w:hideMark/>
          </w:tcPr>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Stores data</w:t>
            </w:r>
          </w:p>
        </w:tc>
      </w:tr>
      <w:tr w:rsidR="00D179A4" w:rsidRPr="00D179A4" w:rsidTr="00D179A4">
        <w:trPr>
          <w:tblCellSpacing w:w="15" w:type="dxa"/>
        </w:trPr>
        <w:tc>
          <w:tcPr>
            <w:tcW w:w="0" w:type="auto"/>
            <w:vAlign w:val="center"/>
            <w:hideMark/>
          </w:tcPr>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View</w:t>
            </w:r>
          </w:p>
        </w:tc>
        <w:tc>
          <w:tcPr>
            <w:tcW w:w="0" w:type="auto"/>
            <w:vAlign w:val="center"/>
            <w:hideMark/>
          </w:tcPr>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Stores a query definition</w:t>
            </w:r>
          </w:p>
        </w:tc>
      </w:tr>
      <w:tr w:rsidR="00D179A4" w:rsidRPr="00D179A4" w:rsidTr="00D179A4">
        <w:trPr>
          <w:tblCellSpacing w:w="15" w:type="dxa"/>
        </w:trPr>
        <w:tc>
          <w:tcPr>
            <w:tcW w:w="0" w:type="auto"/>
            <w:vAlign w:val="center"/>
            <w:hideMark/>
          </w:tcPr>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Warehouse</w:t>
            </w:r>
          </w:p>
        </w:tc>
        <w:tc>
          <w:tcPr>
            <w:tcW w:w="0" w:type="auto"/>
            <w:vAlign w:val="center"/>
            <w:hideMark/>
          </w:tcPr>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Provides compute</w:t>
            </w:r>
          </w:p>
        </w:tc>
      </w:tr>
      <w:tr w:rsidR="00D179A4" w:rsidRPr="00D179A4" w:rsidTr="00D179A4">
        <w:trPr>
          <w:tblCellSpacing w:w="15" w:type="dxa"/>
        </w:trPr>
        <w:tc>
          <w:tcPr>
            <w:tcW w:w="0" w:type="auto"/>
            <w:vAlign w:val="center"/>
            <w:hideMark/>
          </w:tcPr>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Stage</w:t>
            </w:r>
          </w:p>
        </w:tc>
        <w:tc>
          <w:tcPr>
            <w:tcW w:w="0" w:type="auto"/>
            <w:vAlign w:val="center"/>
            <w:hideMark/>
          </w:tcPr>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Location used for data loading</w:t>
            </w:r>
          </w:p>
        </w:tc>
      </w:tr>
      <w:tr w:rsidR="00D179A4" w:rsidRPr="00D179A4" w:rsidTr="00D179A4">
        <w:trPr>
          <w:tblCellSpacing w:w="15" w:type="dxa"/>
        </w:trPr>
        <w:tc>
          <w:tcPr>
            <w:tcW w:w="0" w:type="auto"/>
            <w:vAlign w:val="center"/>
            <w:hideMark/>
          </w:tcPr>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File Format</w:t>
            </w:r>
          </w:p>
        </w:tc>
        <w:tc>
          <w:tcPr>
            <w:tcW w:w="0" w:type="auto"/>
            <w:vAlign w:val="center"/>
            <w:hideMark/>
          </w:tcPr>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Defines input/output file structure</w:t>
            </w:r>
          </w:p>
        </w:tc>
      </w:tr>
      <w:tr w:rsidR="00D179A4" w:rsidRPr="00D179A4" w:rsidTr="00D179A4">
        <w:trPr>
          <w:tblCellSpacing w:w="15" w:type="dxa"/>
        </w:trPr>
        <w:tc>
          <w:tcPr>
            <w:tcW w:w="0" w:type="auto"/>
            <w:vAlign w:val="center"/>
            <w:hideMark/>
          </w:tcPr>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Role</w:t>
            </w:r>
          </w:p>
        </w:tc>
        <w:tc>
          <w:tcPr>
            <w:tcW w:w="0" w:type="auto"/>
            <w:vAlign w:val="center"/>
            <w:hideMark/>
          </w:tcPr>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Controls access</w:t>
            </w:r>
          </w:p>
        </w:tc>
      </w:tr>
      <w:tr w:rsidR="00D179A4" w:rsidRPr="00D179A4" w:rsidTr="00D179A4">
        <w:trPr>
          <w:tblCellSpacing w:w="15" w:type="dxa"/>
        </w:trPr>
        <w:tc>
          <w:tcPr>
            <w:tcW w:w="0" w:type="auto"/>
            <w:vAlign w:val="center"/>
            <w:hideMark/>
          </w:tcPr>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User</w:t>
            </w:r>
          </w:p>
        </w:tc>
        <w:tc>
          <w:tcPr>
            <w:tcW w:w="0" w:type="auto"/>
            <w:vAlign w:val="center"/>
            <w:hideMark/>
          </w:tcPr>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Snowflake user</w:t>
            </w:r>
          </w:p>
        </w:tc>
      </w:tr>
    </w:tbl>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D179A4" w:rsidRPr="00D179A4" w:rsidRDefault="00D179A4" w:rsidP="00D179A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179A4">
        <w:rPr>
          <w:rFonts w:ascii="Times New Roman" w:eastAsia="Times New Roman" w:hAnsi="Times New Roman" w:cs="Times New Roman"/>
          <w:b/>
          <w:bCs/>
          <w:kern w:val="36"/>
          <w:sz w:val="48"/>
          <w:szCs w:val="48"/>
          <w:lang w:val="en-US" w:bidi="ta-IN"/>
          <w14:ligatures w14:val="none"/>
        </w:rPr>
        <w:t>14. Simple Real-Time Architecture</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Suppose your company receives customer data in AWS S3.</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AWS S3</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Snowflake Stage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Snowflake RAW</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Transformation</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Snowflake CURATED</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BI Tool</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Different warehouses can handle different workloads:</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lastRenderedPageBreak/>
        <w:t xml:space="preserve">                   Snowflake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            |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ETL_WH        BI_WH       DEV_WH</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            |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Pipelines     Reports      Developers</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This is a very common production design.</w:t>
      </w:r>
    </w:p>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D179A4" w:rsidRPr="00D179A4" w:rsidRDefault="00D179A4" w:rsidP="00D179A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179A4">
        <w:rPr>
          <w:rFonts w:ascii="Times New Roman" w:eastAsia="Times New Roman" w:hAnsi="Times New Roman" w:cs="Times New Roman"/>
          <w:b/>
          <w:bCs/>
          <w:kern w:val="36"/>
          <w:sz w:val="48"/>
          <w:szCs w:val="48"/>
          <w:lang w:val="en-US" w:bidi="ta-IN"/>
          <w14:ligatures w14:val="none"/>
        </w:rPr>
        <w:t>15. Important Interview Questions — Day 1</w:t>
      </w:r>
    </w:p>
    <w:p w:rsidR="00D179A4" w:rsidRPr="00D179A4" w:rsidRDefault="00D179A4" w:rsidP="00D179A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179A4">
        <w:rPr>
          <w:rFonts w:ascii="Times New Roman" w:eastAsia="Times New Roman" w:hAnsi="Times New Roman" w:cs="Times New Roman"/>
          <w:b/>
          <w:bCs/>
          <w:kern w:val="0"/>
          <w:sz w:val="27"/>
          <w:szCs w:val="27"/>
          <w:lang w:val="en-US" w:bidi="ta-IN"/>
          <w14:ligatures w14:val="none"/>
        </w:rPr>
        <w:t>Q1. What is Snowflake?</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b/>
          <w:bCs/>
          <w:kern w:val="0"/>
          <w:sz w:val="24"/>
          <w:szCs w:val="24"/>
          <w:lang w:val="en-US" w:bidi="ta-IN"/>
          <w14:ligatures w14:val="none"/>
        </w:rPr>
        <w:t>Answer:</w:t>
      </w:r>
    </w:p>
    <w:p w:rsidR="00D179A4" w:rsidRPr="00D179A4" w:rsidRDefault="00D179A4" w:rsidP="00D179A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Snowflake is a cloud data platform that provides scalable storage and compute for data warehousing, analytics, and data engineering workloads.</w:t>
      </w:r>
    </w:p>
    <w:p w:rsidR="00D179A4" w:rsidRPr="00D179A4" w:rsidRDefault="00D179A4" w:rsidP="00D179A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179A4">
        <w:rPr>
          <w:rFonts w:ascii="Times New Roman" w:eastAsia="Times New Roman" w:hAnsi="Times New Roman" w:cs="Times New Roman"/>
          <w:b/>
          <w:bCs/>
          <w:kern w:val="0"/>
          <w:sz w:val="27"/>
          <w:szCs w:val="27"/>
          <w:lang w:val="en-US" w:bidi="ta-IN"/>
          <w14:ligatures w14:val="none"/>
        </w:rPr>
        <w:t>Q2. What are the main layers of Snowflake?</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b/>
          <w:bCs/>
          <w:kern w:val="0"/>
          <w:sz w:val="24"/>
          <w:szCs w:val="24"/>
          <w:lang w:val="en-US" w:bidi="ta-IN"/>
          <w14:ligatures w14:val="none"/>
        </w:rPr>
        <w:t>Answer:</w:t>
      </w:r>
    </w:p>
    <w:p w:rsidR="00D179A4" w:rsidRPr="00D179A4" w:rsidRDefault="00D179A4" w:rsidP="00D179A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Snowflake has three major layers: Storage, Compute, and Cloud Services.</w:t>
      </w:r>
    </w:p>
    <w:p w:rsidR="00D179A4" w:rsidRPr="00D179A4" w:rsidRDefault="00D179A4" w:rsidP="00D179A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179A4">
        <w:rPr>
          <w:rFonts w:ascii="Times New Roman" w:eastAsia="Times New Roman" w:hAnsi="Times New Roman" w:cs="Times New Roman"/>
          <w:b/>
          <w:bCs/>
          <w:kern w:val="0"/>
          <w:sz w:val="27"/>
          <w:szCs w:val="27"/>
          <w:lang w:val="en-US" w:bidi="ta-IN"/>
          <w14:ligatures w14:val="none"/>
        </w:rPr>
        <w:t>Q3. What is a virtual warehouse?</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b/>
          <w:bCs/>
          <w:kern w:val="0"/>
          <w:sz w:val="24"/>
          <w:szCs w:val="24"/>
          <w:lang w:val="en-US" w:bidi="ta-IN"/>
          <w14:ligatures w14:val="none"/>
        </w:rPr>
        <w:t>Answer:</w:t>
      </w:r>
    </w:p>
    <w:p w:rsidR="00D179A4" w:rsidRPr="00D179A4" w:rsidRDefault="00D179A4" w:rsidP="00D179A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A virtual warehouse is a cluster of compute resources used to execute SQL queries and perform data processing in Snowflake.</w:t>
      </w:r>
    </w:p>
    <w:p w:rsidR="00D179A4" w:rsidRPr="00D179A4" w:rsidRDefault="00D179A4" w:rsidP="00D179A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179A4">
        <w:rPr>
          <w:rFonts w:ascii="Times New Roman" w:eastAsia="Times New Roman" w:hAnsi="Times New Roman" w:cs="Times New Roman"/>
          <w:b/>
          <w:bCs/>
          <w:kern w:val="0"/>
          <w:sz w:val="27"/>
          <w:szCs w:val="27"/>
          <w:lang w:val="en-US" w:bidi="ta-IN"/>
          <w14:ligatures w14:val="none"/>
        </w:rPr>
        <w:t>Q4. Why does Snowflake separate storage and compute?</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b/>
          <w:bCs/>
          <w:kern w:val="0"/>
          <w:sz w:val="24"/>
          <w:szCs w:val="24"/>
          <w:lang w:val="en-US" w:bidi="ta-IN"/>
          <w14:ligatures w14:val="none"/>
        </w:rPr>
        <w:t>Answer:</w:t>
      </w:r>
    </w:p>
    <w:p w:rsidR="00D179A4" w:rsidRPr="00D179A4" w:rsidRDefault="00D179A4" w:rsidP="00D179A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It allows compute resources to scale independently from storage. Different workloads can also use separate warehouses without directly competing for the same compute resources.</w:t>
      </w:r>
    </w:p>
    <w:p w:rsidR="00D179A4" w:rsidRPr="00D179A4" w:rsidRDefault="00D179A4" w:rsidP="00D179A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179A4">
        <w:rPr>
          <w:rFonts w:ascii="Times New Roman" w:eastAsia="Times New Roman" w:hAnsi="Times New Roman" w:cs="Times New Roman"/>
          <w:b/>
          <w:bCs/>
          <w:kern w:val="0"/>
          <w:sz w:val="27"/>
          <w:szCs w:val="27"/>
          <w:lang w:val="en-US" w:bidi="ta-IN"/>
          <w14:ligatures w14:val="none"/>
        </w:rPr>
        <w:t>Q5. What is Auto Suspend?</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b/>
          <w:bCs/>
          <w:kern w:val="0"/>
          <w:sz w:val="24"/>
          <w:szCs w:val="24"/>
          <w:lang w:val="en-US" w:bidi="ta-IN"/>
          <w14:ligatures w14:val="none"/>
        </w:rPr>
        <w:t>Answer:</w:t>
      </w:r>
    </w:p>
    <w:p w:rsidR="00D179A4" w:rsidRPr="00D179A4" w:rsidRDefault="00D179A4" w:rsidP="00D179A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Auto Suspend automatically stops an idle virtual warehouse after a configured period, helping reduce compute costs.</w:t>
      </w:r>
    </w:p>
    <w:p w:rsidR="00D179A4" w:rsidRPr="00D179A4" w:rsidRDefault="00D179A4" w:rsidP="00D179A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179A4">
        <w:rPr>
          <w:rFonts w:ascii="Times New Roman" w:eastAsia="Times New Roman" w:hAnsi="Times New Roman" w:cs="Times New Roman"/>
          <w:b/>
          <w:bCs/>
          <w:kern w:val="0"/>
          <w:sz w:val="27"/>
          <w:szCs w:val="27"/>
          <w:lang w:val="en-US" w:bidi="ta-IN"/>
          <w14:ligatures w14:val="none"/>
        </w:rPr>
        <w:t>Q6. What is Auto Resume?</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b/>
          <w:bCs/>
          <w:kern w:val="0"/>
          <w:sz w:val="24"/>
          <w:szCs w:val="24"/>
          <w:lang w:val="en-US" w:bidi="ta-IN"/>
          <w14:ligatures w14:val="none"/>
        </w:rPr>
        <w:lastRenderedPageBreak/>
        <w:t>Answer:</w:t>
      </w:r>
    </w:p>
    <w:p w:rsidR="00D179A4" w:rsidRPr="00D179A4" w:rsidRDefault="00D179A4" w:rsidP="00D179A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Auto Resume automatically starts a suspended warehouse when a query needs to execute.</w:t>
      </w:r>
    </w:p>
    <w:p w:rsidR="00D179A4" w:rsidRPr="00D179A4" w:rsidRDefault="00D179A4" w:rsidP="00D179A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179A4">
        <w:rPr>
          <w:rFonts w:ascii="Times New Roman" w:eastAsia="Times New Roman" w:hAnsi="Times New Roman" w:cs="Times New Roman"/>
          <w:b/>
          <w:bCs/>
          <w:kern w:val="0"/>
          <w:sz w:val="27"/>
          <w:szCs w:val="27"/>
          <w:lang w:val="en-US" w:bidi="ta-IN"/>
          <w14:ligatures w14:val="none"/>
        </w:rPr>
        <w:t>Q7. Scaling up vs scaling out?</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b/>
          <w:bCs/>
          <w:kern w:val="0"/>
          <w:sz w:val="24"/>
          <w:szCs w:val="24"/>
          <w:lang w:val="en-US" w:bidi="ta-IN"/>
          <w14:ligatures w14:val="none"/>
        </w:rPr>
        <w:t>Answer:</w:t>
      </w:r>
    </w:p>
    <w:p w:rsidR="00D179A4" w:rsidRPr="00D179A4" w:rsidRDefault="00D179A4" w:rsidP="00D179A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Scaling up means increasing the warehouse size, while scaling out means adding clusters to support higher concurrency.</w:t>
      </w:r>
    </w:p>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D179A4" w:rsidRPr="00D179A4" w:rsidRDefault="00D179A4" w:rsidP="00D179A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179A4">
        <w:rPr>
          <w:rFonts w:ascii="Segoe UI Symbol" w:eastAsia="Times New Roman" w:hAnsi="Segoe UI Symbol" w:cs="Segoe UI Symbol"/>
          <w:b/>
          <w:bCs/>
          <w:kern w:val="36"/>
          <w:sz w:val="48"/>
          <w:szCs w:val="48"/>
          <w:lang w:val="en-US" w:bidi="ta-IN"/>
          <w14:ligatures w14:val="none"/>
        </w:rPr>
        <w:t>🎯</w:t>
      </w:r>
      <w:r w:rsidRPr="00D179A4">
        <w:rPr>
          <w:rFonts w:ascii="Times New Roman" w:eastAsia="Times New Roman" w:hAnsi="Times New Roman" w:cs="Times New Roman"/>
          <w:b/>
          <w:bCs/>
          <w:kern w:val="36"/>
          <w:sz w:val="48"/>
          <w:szCs w:val="48"/>
          <w:lang w:val="en-US" w:bidi="ta-IN"/>
          <w14:ligatures w14:val="none"/>
        </w:rPr>
        <w:t xml:space="preserve"> Day 1 Practice</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Try these yourself:</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CREATE DATABASE COMPANY_DB;</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CREATE SCHEMA COMPANY_DB.EMPLOYEE;</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Create: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EMPLOYEE_ID</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NAME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DEPARTMENT</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SALARY</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JOIN_DATE</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 xml:space="preserve">Insert </w:t>
      </w:r>
      <w:r w:rsidRPr="00D179A4">
        <w:rPr>
          <w:rFonts w:ascii="Times New Roman" w:eastAsia="Times New Roman" w:hAnsi="Times New Roman" w:cs="Times New Roman"/>
          <w:b/>
          <w:bCs/>
          <w:kern w:val="0"/>
          <w:sz w:val="24"/>
          <w:szCs w:val="24"/>
          <w:lang w:val="en-US" w:bidi="ta-IN"/>
          <w14:ligatures w14:val="none"/>
        </w:rPr>
        <w:t>5 employees</w:t>
      </w:r>
      <w:r w:rsidRPr="00D179A4">
        <w:rPr>
          <w:rFonts w:ascii="Times New Roman" w:eastAsia="Times New Roman" w:hAnsi="Times New Roman" w:cs="Times New Roman"/>
          <w:kern w:val="0"/>
          <w:sz w:val="24"/>
          <w:szCs w:val="24"/>
          <w:lang w:val="en-US" w:bidi="ta-IN"/>
          <w14:ligatures w14:val="none"/>
        </w:rPr>
        <w:t>.</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Then practice: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SELECT * FROM EMPLOYEES;</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and:</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SELECT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FROM EMPLOYEES</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WHERE SALARY &gt; 50000;</w:t>
      </w:r>
    </w:p>
    <w:p w:rsidR="00D179A4" w:rsidRPr="00D179A4" w:rsidRDefault="00D179A4" w:rsidP="00D179A4">
      <w:pPr>
        <w:spacing w:after="0"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D179A4" w:rsidRPr="00D179A4" w:rsidRDefault="00D179A4" w:rsidP="00D179A4">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179A4">
        <w:rPr>
          <w:rFonts w:ascii="Segoe UI Symbol" w:eastAsia="Times New Roman" w:hAnsi="Segoe UI Symbol" w:cs="Segoe UI Symbol"/>
          <w:b/>
          <w:bCs/>
          <w:kern w:val="0"/>
          <w:sz w:val="36"/>
          <w:szCs w:val="36"/>
          <w:lang w:val="en-US" w:bidi="ta-IN"/>
          <w14:ligatures w14:val="none"/>
        </w:rPr>
        <w:t>⭐</w:t>
      </w:r>
      <w:r w:rsidRPr="00D179A4">
        <w:rPr>
          <w:rFonts w:ascii="Times New Roman" w:eastAsia="Times New Roman" w:hAnsi="Times New Roman" w:cs="Times New Roman"/>
          <w:b/>
          <w:bCs/>
          <w:kern w:val="0"/>
          <w:sz w:val="36"/>
          <w:szCs w:val="36"/>
          <w:lang w:val="en-US" w:bidi="ta-IN"/>
          <w14:ligatures w14:val="none"/>
        </w:rPr>
        <w:t xml:space="preserve"> Day 1 Interview Focus</w:t>
      </w:r>
    </w:p>
    <w:p w:rsidR="00D179A4" w:rsidRPr="00D179A4" w:rsidRDefault="00D179A4" w:rsidP="00D179A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179A4">
        <w:rPr>
          <w:rFonts w:ascii="Times New Roman" w:eastAsia="Times New Roman" w:hAnsi="Times New Roman" w:cs="Times New Roman"/>
          <w:kern w:val="0"/>
          <w:sz w:val="24"/>
          <w:szCs w:val="24"/>
          <w:lang w:val="en-US" w:bidi="ta-IN"/>
          <w14:ligatures w14:val="none"/>
        </w:rPr>
        <w:t>Remember this diagram:</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SNOWFLAKE</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              |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STORAGE         COMPUTE       CLOUD SERVICES</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              |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lastRenderedPageBreak/>
        <w:t xml:space="preserve">    Data          Warehouse        Metadata</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Micro-partitions  SQL/ETL        Security</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      |       |</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ETL     BI      DEV</w:t>
      </w:r>
    </w:p>
    <w:p w:rsidR="00D179A4" w:rsidRPr="00D179A4" w:rsidRDefault="00D179A4" w:rsidP="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179A4">
        <w:rPr>
          <w:rFonts w:ascii="Courier New" w:eastAsia="Times New Roman" w:hAnsi="Courier New" w:cs="Courier New"/>
          <w:kern w:val="0"/>
          <w:sz w:val="20"/>
          <w:szCs w:val="20"/>
          <w:lang w:val="en-US" w:bidi="ta-IN"/>
          <w14:ligatures w14:val="none"/>
        </w:rPr>
        <w:t xml:space="preserve">             WH      WH       WH</w:t>
      </w:r>
    </w:p>
    <w:p w:rsidR="00B64038" w:rsidRDefault="00B64038"/>
    <w:sectPr w:rsidR="00B640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0E1902"/>
    <w:multiLevelType w:val="multilevel"/>
    <w:tmpl w:val="20AA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BC7622"/>
    <w:multiLevelType w:val="multilevel"/>
    <w:tmpl w:val="8BBA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2A025F"/>
    <w:multiLevelType w:val="multilevel"/>
    <w:tmpl w:val="5EC8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9A4"/>
    <w:rsid w:val="00B64038"/>
    <w:rsid w:val="00D179A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2DB81"/>
  <w15:chartTrackingRefBased/>
  <w15:docId w15:val="{4194BAB5-DC60-4FCB-B6B7-7FE3AF4B3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179A4"/>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D179A4"/>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D179A4"/>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9A4"/>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D179A4"/>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D179A4"/>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D179A4"/>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D179A4"/>
    <w:rPr>
      <w:b/>
      <w:bCs/>
    </w:rPr>
  </w:style>
  <w:style w:type="paragraph" w:styleId="HTMLPreformatted">
    <w:name w:val="HTML Preformatted"/>
    <w:basedOn w:val="Normal"/>
    <w:link w:val="HTMLPreformattedChar"/>
    <w:uiPriority w:val="99"/>
    <w:semiHidden/>
    <w:unhideWhenUsed/>
    <w:rsid w:val="00D1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D179A4"/>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D179A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0056644">
      <w:bodyDiv w:val="1"/>
      <w:marLeft w:val="0"/>
      <w:marRight w:val="0"/>
      <w:marTop w:val="0"/>
      <w:marBottom w:val="0"/>
      <w:divBdr>
        <w:top w:val="none" w:sz="0" w:space="0" w:color="auto"/>
        <w:left w:val="none" w:sz="0" w:space="0" w:color="auto"/>
        <w:bottom w:val="none" w:sz="0" w:space="0" w:color="auto"/>
        <w:right w:val="none" w:sz="0" w:space="0" w:color="auto"/>
      </w:divBdr>
      <w:divsChild>
        <w:div w:id="884946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531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0921202">
          <w:blockQuote w:val="1"/>
          <w:marLeft w:val="720"/>
          <w:marRight w:val="720"/>
          <w:marTop w:val="100"/>
          <w:marBottom w:val="100"/>
          <w:divBdr>
            <w:top w:val="none" w:sz="0" w:space="0" w:color="auto"/>
            <w:left w:val="none" w:sz="0" w:space="0" w:color="auto"/>
            <w:bottom w:val="none" w:sz="0" w:space="0" w:color="auto"/>
            <w:right w:val="none" w:sz="0" w:space="0" w:color="auto"/>
          </w:divBdr>
        </w:div>
        <w:div w:id="72699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365882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532165">
          <w:blockQuote w:val="1"/>
          <w:marLeft w:val="720"/>
          <w:marRight w:val="720"/>
          <w:marTop w:val="100"/>
          <w:marBottom w:val="100"/>
          <w:divBdr>
            <w:top w:val="none" w:sz="0" w:space="0" w:color="auto"/>
            <w:left w:val="none" w:sz="0" w:space="0" w:color="auto"/>
            <w:bottom w:val="none" w:sz="0" w:space="0" w:color="auto"/>
            <w:right w:val="none" w:sz="0" w:space="0" w:color="auto"/>
          </w:divBdr>
        </w:div>
        <w:div w:id="714042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209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1209</Words>
  <Characters>6894</Characters>
  <Application>Microsoft Office Word</Application>
  <DocSecurity>0</DocSecurity>
  <Lines>57</Lines>
  <Paragraphs>16</Paragraphs>
  <ScaleCrop>false</ScaleCrop>
  <Company/>
  <LinksUpToDate>false</LinksUpToDate>
  <CharactersWithSpaces>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2026-08-27T14:00:00Z</dcterms:created>
  <dcterms:modified xsi:type="dcterms:W3CDTF">2026-08-27T14:00:00Z</dcterms:modified>
</cp:coreProperties>
</file>