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F61" w:rsidRPr="00C73F61" w:rsidRDefault="00C73F61" w:rsidP="00C73F61">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 xml:space="preserve">Since you're attending a </w:t>
      </w:r>
      <w:r w:rsidRPr="00C73F61">
        <w:rPr>
          <w:rFonts w:ascii="Times New Roman" w:eastAsia="Times New Roman" w:hAnsi="Times New Roman" w:cs="Times New Roman"/>
          <w:b/>
          <w:bCs/>
          <w:kern w:val="0"/>
          <w:sz w:val="24"/>
          <w:szCs w:val="24"/>
          <w:lang w:val="en-US" w:bidi="ta-IN"/>
          <w14:ligatures w14:val="none"/>
        </w:rPr>
        <w:t>GenAI interview</w:t>
      </w:r>
      <w:r w:rsidRPr="00C73F61">
        <w:rPr>
          <w:rFonts w:ascii="Times New Roman" w:eastAsia="Times New Roman" w:hAnsi="Times New Roman" w:cs="Times New Roman"/>
          <w:kern w:val="0"/>
          <w:sz w:val="24"/>
          <w:szCs w:val="24"/>
          <w:lang w:val="en-US" w:bidi="ta-IN"/>
          <w14:ligatures w14:val="none"/>
        </w:rPr>
        <w:t xml:space="preserve">, interviewers expect </w:t>
      </w:r>
      <w:r w:rsidRPr="00C73F61">
        <w:rPr>
          <w:rFonts w:ascii="Times New Roman" w:eastAsia="Times New Roman" w:hAnsi="Times New Roman" w:cs="Times New Roman"/>
          <w:b/>
          <w:bCs/>
          <w:kern w:val="0"/>
          <w:sz w:val="24"/>
          <w:szCs w:val="24"/>
          <w:lang w:val="en-US" w:bidi="ta-IN"/>
          <w14:ligatures w14:val="none"/>
        </w:rPr>
        <w:t>practical, project-based answers</w:t>
      </w:r>
      <w:r w:rsidRPr="00C73F61">
        <w:rPr>
          <w:rFonts w:ascii="Times New Roman" w:eastAsia="Times New Roman" w:hAnsi="Times New Roman" w:cs="Times New Roman"/>
          <w:kern w:val="0"/>
          <w:sz w:val="24"/>
          <w:szCs w:val="24"/>
          <w:lang w:val="en-US" w:bidi="ta-IN"/>
          <w14:ligatures w14:val="none"/>
        </w:rPr>
        <w:t xml:space="preserve">, not textbook definitions. Answer every question like you're explaining what </w:t>
      </w:r>
      <w:r w:rsidRPr="00C73F61">
        <w:rPr>
          <w:rFonts w:ascii="Times New Roman" w:eastAsia="Times New Roman" w:hAnsi="Times New Roman" w:cs="Times New Roman"/>
          <w:b/>
          <w:bCs/>
          <w:kern w:val="0"/>
          <w:sz w:val="24"/>
          <w:szCs w:val="24"/>
          <w:lang w:val="en-US" w:bidi="ta-IN"/>
          <w14:ligatures w14:val="none"/>
        </w:rPr>
        <w:t>you actually did</w:t>
      </w:r>
      <w:r w:rsidRPr="00C73F61">
        <w:rPr>
          <w:rFonts w:ascii="Times New Roman" w:eastAsia="Times New Roman" w:hAnsi="Times New Roman" w:cs="Times New Roman"/>
          <w:kern w:val="0"/>
          <w:sz w:val="24"/>
          <w:szCs w:val="24"/>
          <w:lang w:val="en-US" w:bidi="ta-IN"/>
          <w14:ligatures w14:val="none"/>
        </w:rPr>
        <w:t xml:space="preserve"> in your project.</w:t>
      </w:r>
    </w:p>
    <w:p w:rsidR="00C73F61" w:rsidRPr="00C73F61" w:rsidRDefault="00C73F61" w:rsidP="00C73F61">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 xml:space="preserve">Below are some of the </w:t>
      </w:r>
      <w:r w:rsidRPr="00C73F61">
        <w:rPr>
          <w:rFonts w:ascii="Times New Roman" w:eastAsia="Times New Roman" w:hAnsi="Times New Roman" w:cs="Times New Roman"/>
          <w:b/>
          <w:bCs/>
          <w:kern w:val="0"/>
          <w:sz w:val="24"/>
          <w:szCs w:val="24"/>
          <w:lang w:val="en-US" w:bidi="ta-IN"/>
          <w14:ligatures w14:val="none"/>
        </w:rPr>
        <w:t>most common GenAI interview questions</w:t>
      </w:r>
      <w:r w:rsidRPr="00C73F61">
        <w:rPr>
          <w:rFonts w:ascii="Times New Roman" w:eastAsia="Times New Roman" w:hAnsi="Times New Roman" w:cs="Times New Roman"/>
          <w:kern w:val="0"/>
          <w:sz w:val="24"/>
          <w:szCs w:val="24"/>
          <w:lang w:val="en-US" w:bidi="ta-IN"/>
          <w14:ligatures w14:val="none"/>
        </w:rPr>
        <w:t xml:space="preserve"> with </w:t>
      </w:r>
      <w:r w:rsidRPr="00C73F61">
        <w:rPr>
          <w:rFonts w:ascii="Times New Roman" w:eastAsia="Times New Roman" w:hAnsi="Times New Roman" w:cs="Times New Roman"/>
          <w:b/>
          <w:bCs/>
          <w:kern w:val="0"/>
          <w:sz w:val="24"/>
          <w:szCs w:val="24"/>
          <w:lang w:val="en-US" w:bidi="ta-IN"/>
          <w14:ligatures w14:val="none"/>
        </w:rPr>
        <w:t>real-time, first-person answers</w:t>
      </w:r>
      <w:r w:rsidRPr="00C73F61">
        <w:rPr>
          <w:rFonts w:ascii="Times New Roman" w:eastAsia="Times New Roman" w:hAnsi="Times New Roman" w:cs="Times New Roman"/>
          <w:kern w:val="0"/>
          <w:sz w:val="24"/>
          <w:szCs w:val="24"/>
          <w:lang w:val="en-US" w:bidi="ta-IN"/>
          <w14:ligatures w14:val="none"/>
        </w:rPr>
        <w:t xml:space="preserve"> (5–15 lines each).</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1. Tell me about your GenAI project.</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"In my recent investment banking project, we developed a Retrieval-Augmented Generation (RAG) application to help financial analysts quickly find answers from large financial documents such as annual reports, SEC filings, and risk policy documents. My role was to build the document ingestion pipeline, generate embeddings, create the vector database, and integrate the LLM using LangChain. We used FAISS for local vector storage and Hugging Face embedding models. I also worked on prompt engineering to improve answer quality and reduce hallucinations. Finally, we exposed the solution as a FastAPI REST API and deployed it on AWS EC2. After deployment, we monitored response time, retrieval accuracy, and user feedback to continuously improve the system."</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2. Explain your project architecture.</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"Our project followed a typical RAG architecture. First, we collected banking documents in PDF format. We extracted text using document loaders and cleaned the content. Then we split the documents into smaller overlapping chunks because LLMs perform better with smaller contextual inputs. Next, we generated embeddings using Sentence Transformers and stored them in a FAISS vector database. When a user asked a question, we converted the question into an embedding and searched the vector database for the most relevant chunks. Those retrieved chunks were passed to the LLM through LangChain, which generated the final response. Finally, the response was returned through a FastAPI endpoint."</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3. What was your role in the project?</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"I mainly worked on the backend AI pipeline. I developed the document ingestion process, implemented document chunking, generated embeddings, and created the FAISS vector database. I integrated LangChain with the LLM, designed prompts for better answer quality, and developed REST APIs using FastAPI. I also participated in testing, debugging hallucination issues, and improving retrieval accuracy by adjusting chunk size and retrieval parameters."</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lastRenderedPageBreak/>
        <w:t>4. Why did you use RAG?</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"Initially, we tried asking questions directly to the LLM, but it didn't know our organization's financial documents and sometimes generated incorrect answers. To solve this, we implemented Retrieval-Augmented Generation. Instead of relying only on the model's knowledge, the application first retrieves relevant document chunks from the vector database and sends them along with the user's question to the LLM. This significantly improved accuracy and reduced hallucinations."</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5. How did you prepare the documents?</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"We first collected financial PDFs from our document repository. Then we extracted text using LangChain document loaders. During preprocessing, we removed unnecessary spaces, page headers, footers, and noisy characters. After cleaning, we split the content into overlapping chunks using RecursiveCharacterTextSplitter. We experimented with different chunk sizes and overlap values to achieve better retrieval accuracy."</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6. Why is chunking important?</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"Chunking was one of the most important parts of our project. Large financial reports cannot be sent directly to the LLM because of token limitations. We split documents into smaller chunks while maintaining context through overlap. Initially, we used larger chunks, but retrieval quality was poor. After testing multiple configurations, we selected a chunk size that balanced context and retrieval accuracy. Proper chunking significantly improved answer quality."</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7. Which embedding model did you use?</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"We used the Sentence Transformers model 'all-MiniLM-L6-v2' because it is lightweight, fast, and produces high-quality semantic embeddings. Every document chunk was converted into a vector and stored in FAISS. Whenever a user asked a question, the same embedding model converted the query into a vector, allowing us to retrieve semantically similar document chunks."</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8. Why did you use FAISS?</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lastRenderedPageBreak/>
        <w:t>"We chose FAISS because it provides fast similarity search and is easy to integrate with LangChain. Since our initial dataset was not extremely large, FAISS was sufficient and could run locally without requiring additional infrastructure. If the dataset grows significantly or multiple applications need shared access, I would consider Pinecone or another managed vector database."</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9. How does retrieval work?</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"When the user submits a question, we first generate an embedding for that question. Then FAISS performs a similarity search and returns the top relevant document chunks based on vector similarity. These retrieved chunks become the context for the LLM. Instead of answering from its general knowledge, the LLM generates an answer using only the retrieved context, making responses more accurate and reliable."</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10. What is prompt engineering?</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"Prompt engineering was an important part of our project. We designed prompts that clearly instructed the model to answer only from the provided context. If the required information wasn't available, the model was instructed to respond that the information was not found instead of guessing. We continuously refined prompts based on user testing to reduce hallucinations and improve answer quality."</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11. How did you reduce hallucination?</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"Reducing hallucination was one of our key goals. We improved document chunking, retrieved only highly relevant chunks, and wrote strict prompts instructing the model to answer only from the retrieved context. We also limited the number of retrieved chunks to avoid confusing the model. During testing, we compared generated answers with the original documents and adjusted chunk size, retrieval parameters, and prompts whenever incorrect answers were found."</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12. How did you evaluate your application?</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"We tested the application using real business questions provided by financial analysts. We measured retrieval accuracy, answer correctness, response latency, and user satisfaction. Whenever the model returned incorrect answers, we analyzed whether the issue was caused by poor chunking, weak retrieval, or prompt design. Based on the findings, we continuously improved the pipeline."</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lastRenderedPageBreak/>
        <w:pict>
          <v:rect id="_x0000_i1037"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13. How was the application deployed?</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"After development, we containerized the application using Docker and deployed the FastAPI service on AWS EC2. The vector database and application were hosted on the server, and users accessed the APIs through REST endpoints. We monitored API latency, server utilization, and application logs to ensure stable performance."</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14. What challenges did you face?</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"One challenge was inaccurate retrieval due to poor chunking. Initially, large chunks caused unrelated information to be retrieved. We solved this by reducing chunk size and introducing overlap. Another challenge was hallucination, which we minimized through better prompt engineering and retrieval optimization. We also optimized embedding generation and caching to improve response time."</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C73F61" w:rsidRPr="00C73F61" w:rsidRDefault="00C73F61" w:rsidP="00C73F61">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C73F61">
        <w:rPr>
          <w:rFonts w:ascii="Times New Roman" w:eastAsia="Times New Roman" w:hAnsi="Times New Roman" w:cs="Times New Roman"/>
          <w:b/>
          <w:bCs/>
          <w:kern w:val="36"/>
          <w:sz w:val="48"/>
          <w:szCs w:val="48"/>
          <w:lang w:val="en-US" w:bidi="ta-IN"/>
          <w14:ligatures w14:val="none"/>
        </w:rPr>
        <w:t>15. If you had more time, what improvements would you make?</w:t>
      </w:r>
    </w:p>
    <w:p w:rsidR="00C73F61" w:rsidRPr="00C73F61" w:rsidRDefault="00C73F61" w:rsidP="00C73F61">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"If I were extending the project, I would implement hybrid search by combining semantic search with keyword search, add a reranking model to improve retrieval quality, introduce conversation memory for follow-up questions, migrate from FAISS to Pinecone for scalability, implement monitoring dashboards for AI metrics, and add user feedback collection to continuously improve answer quality."</w:t>
      </w:r>
    </w:p>
    <w:p w:rsidR="00C73F61" w:rsidRPr="00C73F61" w:rsidRDefault="00C73F61" w:rsidP="00C73F61">
      <w:pPr>
        <w:spacing w:after="0"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C73F61" w:rsidRPr="00C73F61" w:rsidRDefault="00C73F61" w:rsidP="00C73F61">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C73F61">
        <w:rPr>
          <w:rFonts w:ascii="Segoe UI Symbol" w:eastAsia="Times New Roman" w:hAnsi="Segoe UI Symbol" w:cs="Segoe UI Symbol"/>
          <w:b/>
          <w:bCs/>
          <w:kern w:val="0"/>
          <w:sz w:val="36"/>
          <w:szCs w:val="36"/>
          <w:lang w:val="en-US" w:bidi="ta-IN"/>
          <w14:ligatures w14:val="none"/>
        </w:rPr>
        <w:t>⭐</w:t>
      </w:r>
      <w:r w:rsidRPr="00C73F61">
        <w:rPr>
          <w:rFonts w:ascii="Times New Roman" w:eastAsia="Times New Roman" w:hAnsi="Times New Roman" w:cs="Times New Roman"/>
          <w:b/>
          <w:bCs/>
          <w:kern w:val="0"/>
          <w:sz w:val="36"/>
          <w:szCs w:val="36"/>
          <w:lang w:val="en-US" w:bidi="ta-IN"/>
          <w14:ligatures w14:val="none"/>
        </w:rPr>
        <w:t xml:space="preserve"> Interview Tip</w:t>
      </w:r>
    </w:p>
    <w:p w:rsidR="00C73F61" w:rsidRPr="00C73F61" w:rsidRDefault="00C73F61" w:rsidP="00C73F61">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Always answer using this structure:</w:t>
      </w:r>
    </w:p>
    <w:p w:rsidR="00C73F61" w:rsidRPr="00C73F61" w:rsidRDefault="00C73F61" w:rsidP="00C73F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b/>
          <w:bCs/>
          <w:kern w:val="0"/>
          <w:sz w:val="24"/>
          <w:szCs w:val="24"/>
          <w:lang w:val="en-US" w:bidi="ta-IN"/>
          <w14:ligatures w14:val="none"/>
        </w:rPr>
        <w:t>What was the requirement?</w:t>
      </w:r>
    </w:p>
    <w:p w:rsidR="00C73F61" w:rsidRPr="00C73F61" w:rsidRDefault="00C73F61" w:rsidP="00C73F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b/>
          <w:bCs/>
          <w:kern w:val="0"/>
          <w:sz w:val="24"/>
          <w:szCs w:val="24"/>
          <w:lang w:val="en-US" w:bidi="ta-IN"/>
          <w14:ligatures w14:val="none"/>
        </w:rPr>
        <w:t>What did you implement?</w:t>
      </w:r>
    </w:p>
    <w:p w:rsidR="00C73F61" w:rsidRPr="00C73F61" w:rsidRDefault="00C73F61" w:rsidP="00C73F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b/>
          <w:bCs/>
          <w:kern w:val="0"/>
          <w:sz w:val="24"/>
          <w:szCs w:val="24"/>
          <w:lang w:val="en-US" w:bidi="ta-IN"/>
          <w14:ligatures w14:val="none"/>
        </w:rPr>
        <w:t>Which technologies did you use?</w:t>
      </w:r>
    </w:p>
    <w:p w:rsidR="00C73F61" w:rsidRPr="00C73F61" w:rsidRDefault="00C73F61" w:rsidP="00C73F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b/>
          <w:bCs/>
          <w:kern w:val="0"/>
          <w:sz w:val="24"/>
          <w:szCs w:val="24"/>
          <w:lang w:val="en-US" w:bidi="ta-IN"/>
          <w14:ligatures w14:val="none"/>
        </w:rPr>
        <w:t>What challenges did you face?</w:t>
      </w:r>
    </w:p>
    <w:p w:rsidR="00C73F61" w:rsidRPr="00C73F61" w:rsidRDefault="00C73F61" w:rsidP="00C73F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b/>
          <w:bCs/>
          <w:kern w:val="0"/>
          <w:sz w:val="24"/>
          <w:szCs w:val="24"/>
          <w:lang w:val="en-US" w:bidi="ta-IN"/>
          <w14:ligatures w14:val="none"/>
        </w:rPr>
        <w:t>How did you solve them?</w:t>
      </w:r>
    </w:p>
    <w:p w:rsidR="00C73F61" w:rsidRPr="00C73F61" w:rsidRDefault="00C73F61" w:rsidP="00C73F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b/>
          <w:bCs/>
          <w:kern w:val="0"/>
          <w:sz w:val="24"/>
          <w:szCs w:val="24"/>
          <w:lang w:val="en-US" w:bidi="ta-IN"/>
          <w14:ligatures w14:val="none"/>
        </w:rPr>
        <w:t>What was the outcome?</w:t>
      </w:r>
    </w:p>
    <w:p w:rsidR="00C73F61" w:rsidRPr="00C73F61" w:rsidRDefault="00C73F61" w:rsidP="00C73F61">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t>This sounds much more like someone who has worked on a real project than someone who has only studied the concepts.</w:t>
      </w:r>
    </w:p>
    <w:p w:rsidR="00C73F61" w:rsidRPr="00C73F61" w:rsidRDefault="00C73F61" w:rsidP="00C73F61">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C73F61">
        <w:rPr>
          <w:rFonts w:ascii="Times New Roman" w:eastAsia="Times New Roman" w:hAnsi="Times New Roman" w:cs="Times New Roman"/>
          <w:kern w:val="0"/>
          <w:sz w:val="24"/>
          <w:szCs w:val="24"/>
          <w:lang w:val="en-US" w:bidi="ta-IN"/>
          <w14:ligatures w14:val="none"/>
        </w:rPr>
        <w:lastRenderedPageBreak/>
        <w:t>These 15 answers cover most of the practical GenAI questions commonly asked for Python AI Engineer, GenAI Engineer, and RAG Developer interviews.</w:t>
      </w:r>
    </w:p>
    <w:p w:rsidR="005E0EC6" w:rsidRDefault="005E0EC6"/>
    <w:p w:rsidR="00C73F61" w:rsidRDefault="00C73F61"/>
    <w:p w:rsidR="00C73F61" w:rsidRDefault="00C73F61" w:rsidP="00C73F61">
      <w:pPr>
        <w:pStyle w:val="NormalWeb"/>
      </w:pPr>
      <w:r>
        <w:t>=============================</w:t>
      </w:r>
      <w:r>
        <w:br/>
      </w:r>
      <w:r>
        <w:br/>
      </w:r>
      <w:r>
        <w:br/>
      </w:r>
      <w:r>
        <w:t xml:space="preserve">Yes. In fact, interviewers usually spend </w:t>
      </w:r>
      <w:r>
        <w:rPr>
          <w:rStyle w:val="Strong"/>
        </w:rPr>
        <w:t>30–45 minutes</w:t>
      </w:r>
      <w:r>
        <w:t xml:space="preserve"> asking project-based questions. Below are </w:t>
      </w:r>
      <w:r>
        <w:rPr>
          <w:rStyle w:val="Strong"/>
        </w:rPr>
        <w:t>20 more high-quality Q&amp;A</w:t>
      </w:r>
      <w:r>
        <w:t xml:space="preserve"> that sound like answers from someone who has actually worked on a GenAI project.</w:t>
      </w:r>
    </w:p>
    <w:p w:rsidR="00C73F61" w:rsidRDefault="00C73F61" w:rsidP="00C73F61">
      <w:r>
        <w:pict>
          <v:rect id="_x0000_i1057" style="width:0;height:1.5pt" o:hralign="center" o:hrstd="t" o:hr="t" fillcolor="#a0a0a0" stroked="f"/>
        </w:pict>
      </w:r>
    </w:p>
    <w:p w:rsidR="00C73F61" w:rsidRDefault="00C73F61" w:rsidP="00C73F61">
      <w:pPr>
        <w:pStyle w:val="Heading1"/>
      </w:pPr>
      <w:r>
        <w:t>16. Why did your team choose LangChain?</w:t>
      </w:r>
    </w:p>
    <w:p w:rsidR="00C73F61" w:rsidRDefault="00C73F61" w:rsidP="00C73F61">
      <w:pPr>
        <w:pStyle w:val="NormalWeb"/>
      </w:pPr>
      <w:r>
        <w:t>"In my project, we selected LangChain because it provides ready-made components for document loading, text splitting, vector store integration, prompt templates, and retrieval chains. Instead of writing everything from scratch, LangChain allowed us to quickly build the RAG pipeline and focus on improving answer quality."</w:t>
      </w:r>
    </w:p>
    <w:p w:rsidR="00C73F61" w:rsidRDefault="00C73F61" w:rsidP="00C73F61">
      <w:r>
        <w:pict>
          <v:rect id="_x0000_i1058" style="width:0;height:1.5pt" o:hralign="center" o:hrstd="t" o:hr="t" fillcolor="#a0a0a0" stroked="f"/>
        </w:pict>
      </w:r>
    </w:p>
    <w:p w:rsidR="00C73F61" w:rsidRDefault="00C73F61" w:rsidP="00C73F61">
      <w:pPr>
        <w:pStyle w:val="Heading1"/>
      </w:pPr>
      <w:r>
        <w:t>17. Why didn't you directly use ChatGPT or an LLM?</w:t>
      </w:r>
    </w:p>
    <w:p w:rsidR="00C73F61" w:rsidRDefault="00C73F61" w:rsidP="00C73F61">
      <w:pPr>
        <w:pStyle w:val="NormalWeb"/>
      </w:pPr>
      <w:r>
        <w:t>"In our banking project, the LLM doesn't know our organization's internal financial documents. If we ask questions directly, it may generate inaccurate answers. So we first retrieve the relevant document chunks using FAISS and then provide those chunks as context to the LLM. This ensures the model answers based on our documents instead of relying only on its pretrained knowledge."</w:t>
      </w:r>
    </w:p>
    <w:p w:rsidR="00C73F61" w:rsidRDefault="00C73F61" w:rsidP="00C73F61">
      <w:r>
        <w:pict>
          <v:rect id="_x0000_i1059" style="width:0;height:1.5pt" o:hralign="center" o:hrstd="t" o:hr="t" fillcolor="#a0a0a0" stroked="f"/>
        </w:pict>
      </w:r>
    </w:p>
    <w:p w:rsidR="00C73F61" w:rsidRDefault="00C73F61" w:rsidP="00C73F61">
      <w:pPr>
        <w:pStyle w:val="Heading1"/>
      </w:pPr>
      <w:r>
        <w:t>18. How did you select the chunk size?</w:t>
      </w:r>
    </w:p>
    <w:p w:rsidR="00C73F61" w:rsidRDefault="00C73F61" w:rsidP="00C73F61">
      <w:pPr>
        <w:pStyle w:val="NormalWeb"/>
      </w:pPr>
      <w:r>
        <w:t>"Initially, we tried a chunk size of around 1000 characters, but retrieval wasn't very accurate because each chunk contained multiple topics. We experimented with different chunk sizes and found that around 500 characters with about 100 characters of overlap produced better retrieval results. We finalized the values after testing with real business questions."</w:t>
      </w:r>
    </w:p>
    <w:p w:rsidR="00C73F61" w:rsidRDefault="00C73F61" w:rsidP="00C73F61">
      <w:r>
        <w:pict>
          <v:rect id="_x0000_i1060" style="width:0;height:1.5pt" o:hralign="center" o:hrstd="t" o:hr="t" fillcolor="#a0a0a0" stroked="f"/>
        </w:pict>
      </w:r>
    </w:p>
    <w:p w:rsidR="00C73F61" w:rsidRDefault="00C73F61" w:rsidP="00C73F61">
      <w:pPr>
        <w:pStyle w:val="Heading1"/>
      </w:pPr>
      <w:r>
        <w:lastRenderedPageBreak/>
        <w:t>19. Why did you use overlapping chunks?</w:t>
      </w:r>
    </w:p>
    <w:p w:rsidR="00C73F61" w:rsidRDefault="00C73F61" w:rsidP="00C73F61">
      <w:pPr>
        <w:pStyle w:val="NormalWeb"/>
      </w:pPr>
      <w:r>
        <w:t>"Many financial concepts continue across multiple paragraphs. Without overlap, important context may be lost between chunks. We used overlap so that related information appears in adjacent chunks, which improved retrieval quality and helped the LLM generate more complete answers."</w:t>
      </w:r>
    </w:p>
    <w:p w:rsidR="00C73F61" w:rsidRDefault="00C73F61" w:rsidP="00C73F61">
      <w:r>
        <w:pict>
          <v:rect id="_x0000_i1061" style="width:0;height:1.5pt" o:hralign="center" o:hrstd="t" o:hr="t" fillcolor="#a0a0a0" stroked="f"/>
        </w:pict>
      </w:r>
    </w:p>
    <w:p w:rsidR="00C73F61" w:rsidRDefault="00C73F61" w:rsidP="00C73F61">
      <w:pPr>
        <w:pStyle w:val="Heading1"/>
      </w:pPr>
      <w:r>
        <w:t>20. Why did you choose FAISS instead of Pinecone?</w:t>
      </w:r>
    </w:p>
    <w:p w:rsidR="00C73F61" w:rsidRDefault="00C73F61" w:rsidP="00C73F61">
      <w:pPr>
        <w:pStyle w:val="NormalWeb"/>
      </w:pPr>
      <w:r>
        <w:t>"At the beginning of the project, our document volume was manageable, and we wanted a simple, local solution. FAISS provided excellent retrieval speed without additional infrastructure. If the application needed to support millions of documents or multiple production environments, I would consider Pinecone because it is a managed and scalable vector database."</w:t>
      </w:r>
    </w:p>
    <w:p w:rsidR="00C73F61" w:rsidRDefault="00C73F61" w:rsidP="00C73F61">
      <w:r>
        <w:pict>
          <v:rect id="_x0000_i1062" style="width:0;height:1.5pt" o:hralign="center" o:hrstd="t" o:hr="t" fillcolor="#a0a0a0" stroked="f"/>
        </w:pict>
      </w:r>
    </w:p>
    <w:p w:rsidR="00C73F61" w:rsidRDefault="00C73F61" w:rsidP="00C73F61">
      <w:pPr>
        <w:pStyle w:val="Heading1"/>
      </w:pPr>
      <w:r>
        <w:t>21. What happens when a new document is added?</w:t>
      </w:r>
    </w:p>
    <w:p w:rsidR="00C73F61" w:rsidRDefault="00C73F61" w:rsidP="00C73F61">
      <w:pPr>
        <w:pStyle w:val="NormalWeb"/>
      </w:pPr>
      <w:r>
        <w:t>"Whenever a new financial document is uploaded, our ingestion pipeline extracts the text, cleans it, creates chunks, generates embeddings, and updates the FAISS index. This keeps the knowledge base current without rebuilding the entire application."</w:t>
      </w:r>
    </w:p>
    <w:p w:rsidR="00C73F61" w:rsidRDefault="00C73F61" w:rsidP="00C73F61">
      <w:r>
        <w:pict>
          <v:rect id="_x0000_i1063" style="width:0;height:1.5pt" o:hralign="center" o:hrstd="t" o:hr="t" fillcolor="#a0a0a0" stroked="f"/>
        </w:pict>
      </w:r>
    </w:p>
    <w:p w:rsidR="00C73F61" w:rsidRDefault="00C73F61" w:rsidP="00C73F61">
      <w:pPr>
        <w:pStyle w:val="Heading1"/>
      </w:pPr>
      <w:r>
        <w:t>22. What if the retrieved chunks are irrelevant?</w:t>
      </w:r>
    </w:p>
    <w:p w:rsidR="00C73F61" w:rsidRDefault="00C73F61" w:rsidP="00C73F61">
      <w:pPr>
        <w:pStyle w:val="NormalWeb"/>
      </w:pPr>
      <w:r>
        <w:t>"We first verify whether the chunk size is appropriate. If retrieval is still poor, we adjust the number of retrieved documents (Top-K), improve metadata filtering, refine the embedding model, or modify the chunking strategy. We also test retrieval using real business questions before deploying changes."</w:t>
      </w:r>
    </w:p>
    <w:p w:rsidR="00C73F61" w:rsidRDefault="00C73F61" w:rsidP="00C73F61">
      <w:r>
        <w:pict>
          <v:rect id="_x0000_i1064" style="width:0;height:1.5pt" o:hralign="center" o:hrstd="t" o:hr="t" fillcolor="#a0a0a0" stroked="f"/>
        </w:pict>
      </w:r>
    </w:p>
    <w:p w:rsidR="00C73F61" w:rsidRDefault="00C73F61" w:rsidP="00C73F61">
      <w:pPr>
        <w:pStyle w:val="Heading1"/>
      </w:pPr>
      <w:r>
        <w:t>23. What is Top-K retrieval?</w:t>
      </w:r>
    </w:p>
    <w:p w:rsidR="00C73F61" w:rsidRDefault="00C73F61" w:rsidP="00C73F61">
      <w:pPr>
        <w:pStyle w:val="NormalWeb"/>
      </w:pPr>
      <w:r>
        <w:lastRenderedPageBreak/>
        <w:t>"Top-K refers to the number of similar document chunks retrieved from the vector database. In our project, we usually retrieved the top three to five relevant chunks. Too few chunks can miss important information, while too many can introduce unrelated context and reduce answer quality."</w:t>
      </w:r>
    </w:p>
    <w:p w:rsidR="00C73F61" w:rsidRDefault="00C73F61" w:rsidP="00C73F61">
      <w:r>
        <w:pict>
          <v:rect id="_x0000_i1065" style="width:0;height:1.5pt" o:hralign="center" o:hrstd="t" o:hr="t" fillcolor="#a0a0a0" stroked="f"/>
        </w:pict>
      </w:r>
    </w:p>
    <w:p w:rsidR="00C73F61" w:rsidRDefault="00C73F61" w:rsidP="00C73F61">
      <w:pPr>
        <w:pStyle w:val="Heading1"/>
      </w:pPr>
      <w:r>
        <w:t>24. How did you choose the embedding model?</w:t>
      </w:r>
    </w:p>
    <w:p w:rsidR="00C73F61" w:rsidRDefault="00C73F61" w:rsidP="00C73F61">
      <w:pPr>
        <w:pStyle w:val="NormalWeb"/>
      </w:pPr>
      <w:r>
        <w:t>"We evaluated embedding models based on retrieval accuracy, speed, and resource consumption. We selected all-MiniLM-L6-v2 because it produced good semantic similarity while remaining lightweight enough for our infrastructure."</w:t>
      </w:r>
    </w:p>
    <w:p w:rsidR="00C73F61" w:rsidRDefault="00C73F61" w:rsidP="00C73F61">
      <w:r>
        <w:pict>
          <v:rect id="_x0000_i1066" style="width:0;height:1.5pt" o:hralign="center" o:hrstd="t" o:hr="t" fillcolor="#a0a0a0" stroked="f"/>
        </w:pict>
      </w:r>
    </w:p>
    <w:p w:rsidR="00C73F61" w:rsidRDefault="00C73F61" w:rsidP="00C73F61">
      <w:pPr>
        <w:pStyle w:val="Heading1"/>
      </w:pPr>
      <w:r>
        <w:t>25. Did you fine-tune the LLM?</w:t>
      </w:r>
    </w:p>
    <w:p w:rsidR="00C73F61" w:rsidRDefault="00C73F61" w:rsidP="00C73F61">
      <w:pPr>
        <w:pStyle w:val="NormalWeb"/>
      </w:pPr>
      <w:r>
        <w:t>"No. We did not fine-tune the language model because Retrieval-Augmented Generation already provided the required business knowledge from our documents. Fine-tuning is expensive and mainly useful when the model needs to learn a new behavior or domain-specific language."</w:t>
      </w:r>
    </w:p>
    <w:p w:rsidR="00C73F61" w:rsidRDefault="00C73F61" w:rsidP="00C73F61">
      <w:r>
        <w:pict>
          <v:rect id="_x0000_i1067" style="width:0;height:1.5pt" o:hralign="center" o:hrstd="t" o:hr="t" fillcolor="#a0a0a0" stroked="f"/>
        </w:pict>
      </w:r>
    </w:p>
    <w:p w:rsidR="00C73F61" w:rsidRDefault="00C73F61" w:rsidP="00C73F61">
      <w:pPr>
        <w:pStyle w:val="Heading1"/>
      </w:pPr>
      <w:r>
        <w:t>26. What is the difference between fine-tuning and RAG?</w:t>
      </w:r>
    </w:p>
    <w:p w:rsidR="00C73F61" w:rsidRDefault="00C73F61" w:rsidP="00C73F61">
      <w:pPr>
        <w:pStyle w:val="NormalWeb"/>
      </w:pPr>
      <w:r>
        <w:t>"Fine-tuning changes the model's parameters by training on new data, while RAG leaves the model unchanged and retrieves relevant documents at runtime. In our project, RAG was sufficient because our documents changed frequently, and updating the vector database was much faster than retraining a model."</w:t>
      </w:r>
    </w:p>
    <w:p w:rsidR="00C73F61" w:rsidRDefault="00C73F61" w:rsidP="00C73F61">
      <w:r>
        <w:pict>
          <v:rect id="_x0000_i1068" style="width:0;height:1.5pt" o:hralign="center" o:hrstd="t" o:hr="t" fillcolor="#a0a0a0" stroked="f"/>
        </w:pict>
      </w:r>
    </w:p>
    <w:p w:rsidR="00C73F61" w:rsidRDefault="00C73F61" w:rsidP="00C73F61">
      <w:pPr>
        <w:pStyle w:val="Heading1"/>
      </w:pPr>
      <w:r>
        <w:t>27. What did you monitor after deployment?</w:t>
      </w:r>
    </w:p>
    <w:p w:rsidR="00C73F61" w:rsidRDefault="00C73F61" w:rsidP="00C73F61">
      <w:pPr>
        <w:pStyle w:val="NormalWeb"/>
      </w:pPr>
      <w:r>
        <w:t>"After deployment, we monitored API response time, document retrieval accuracy, hallucination rate, CPU and memory usage, application logs, and user feedback. These metrics helped us identify issues and improve the overall system."</w:t>
      </w:r>
    </w:p>
    <w:p w:rsidR="00C73F61" w:rsidRDefault="00C73F61" w:rsidP="00C73F61">
      <w:r>
        <w:pict>
          <v:rect id="_x0000_i1069" style="width:0;height:1.5pt" o:hralign="center" o:hrstd="t" o:hr="t" fillcolor="#a0a0a0" stroked="f"/>
        </w:pict>
      </w:r>
    </w:p>
    <w:p w:rsidR="00C73F61" w:rsidRDefault="00C73F61" w:rsidP="00C73F61">
      <w:pPr>
        <w:pStyle w:val="Heading1"/>
      </w:pPr>
      <w:r>
        <w:lastRenderedPageBreak/>
        <w:t>28. How did you test the application?</w:t>
      </w:r>
    </w:p>
    <w:p w:rsidR="00C73F61" w:rsidRDefault="00C73F61" w:rsidP="00C73F61">
      <w:pPr>
        <w:pStyle w:val="NormalWeb"/>
      </w:pPr>
      <w:r>
        <w:t>"We created a set of business questions based on actual financial documents. We compared the generated answers against the source documents and verified that the responses were accurate, complete, and traceable. Any incorrect answers were analyzed to determine whether the issue was with retrieval or prompt design."</w:t>
      </w:r>
    </w:p>
    <w:p w:rsidR="00C73F61" w:rsidRDefault="00C73F61" w:rsidP="00C73F61">
      <w:r>
        <w:pict>
          <v:rect id="_x0000_i1070" style="width:0;height:1.5pt" o:hralign="center" o:hrstd="t" o:hr="t" fillcolor="#a0a0a0" stroked="f"/>
        </w:pict>
      </w:r>
    </w:p>
    <w:p w:rsidR="00C73F61" w:rsidRDefault="00C73F61" w:rsidP="00C73F61">
      <w:pPr>
        <w:pStyle w:val="Heading1"/>
      </w:pPr>
      <w:r>
        <w:t>29. What if the answer isn't in the document?</w:t>
      </w:r>
    </w:p>
    <w:p w:rsidR="00C73F61" w:rsidRDefault="00C73F61" w:rsidP="00C73F61">
      <w:pPr>
        <w:pStyle w:val="NormalWeb"/>
      </w:pPr>
      <w:r>
        <w:t>"Our prompt instructed the LLM not to guess. If the required information wasn't present in the retrieved context, the application returned a response such as 'The requested information is not available in the provided documents.' This reduced hallucinations and increased user trust."</w:t>
      </w:r>
    </w:p>
    <w:p w:rsidR="00C73F61" w:rsidRDefault="00C73F61" w:rsidP="00C73F61">
      <w:r>
        <w:pict>
          <v:rect id="_x0000_i1071" style="width:0;height:1.5pt" o:hralign="center" o:hrstd="t" o:hr="t" fillcolor="#a0a0a0" stroked="f"/>
        </w:pict>
      </w:r>
    </w:p>
    <w:p w:rsidR="00C73F61" w:rsidRDefault="00C73F61" w:rsidP="00C73F61">
      <w:pPr>
        <w:pStyle w:val="Heading1"/>
      </w:pPr>
      <w:r>
        <w:t>30. How did you improve response time?</w:t>
      </w:r>
    </w:p>
    <w:p w:rsidR="00C73F61" w:rsidRDefault="00C73F61" w:rsidP="00C73F61">
      <w:pPr>
        <w:pStyle w:val="NormalWeb"/>
      </w:pPr>
      <w:r>
        <w:t>"We optimized chunk size, limited the number of retrieved documents, cached embeddings, and selected lightweight embedding models. These optimizations reduced retrieval time and improved the overall user experience."</w:t>
      </w:r>
    </w:p>
    <w:p w:rsidR="00C73F61" w:rsidRDefault="00C73F61" w:rsidP="00C73F61">
      <w:r>
        <w:pict>
          <v:rect id="_x0000_i1072" style="width:0;height:1.5pt" o:hralign="center" o:hrstd="t" o:hr="t" fillcolor="#a0a0a0" stroked="f"/>
        </w:pict>
      </w:r>
    </w:p>
    <w:p w:rsidR="00C73F61" w:rsidRDefault="00C73F61" w:rsidP="00C73F61">
      <w:pPr>
        <w:pStyle w:val="Heading1"/>
      </w:pPr>
      <w:r>
        <w:t>31. What security measures did you implement?</w:t>
      </w:r>
    </w:p>
    <w:p w:rsidR="00C73F61" w:rsidRDefault="00C73F61" w:rsidP="00C73F61">
      <w:pPr>
        <w:pStyle w:val="NormalWeb"/>
      </w:pPr>
      <w:r>
        <w:t>"Since we worked with financial documents, security was important. We implemented API authentication, role-based access, encrypted network communication using HTTPS, and restricted access to the document repository. We also ensured users could only access documents they were authorized to view."</w:t>
      </w:r>
    </w:p>
    <w:p w:rsidR="00C73F61" w:rsidRDefault="00C73F61" w:rsidP="00C73F61">
      <w:r>
        <w:pict>
          <v:rect id="_x0000_i1073" style="width:0;height:1.5pt" o:hralign="center" o:hrstd="t" o:hr="t" fillcolor="#a0a0a0" stroked="f"/>
        </w:pict>
      </w:r>
    </w:p>
    <w:p w:rsidR="00C73F61" w:rsidRDefault="00C73F61" w:rsidP="00C73F61">
      <w:pPr>
        <w:pStyle w:val="Heading1"/>
      </w:pPr>
      <w:r>
        <w:t>32. What are the limitations of your project?</w:t>
      </w:r>
    </w:p>
    <w:p w:rsidR="00C73F61" w:rsidRDefault="00C73F61" w:rsidP="00C73F61">
      <w:pPr>
        <w:pStyle w:val="NormalWeb"/>
      </w:pPr>
      <w:r>
        <w:lastRenderedPageBreak/>
        <w:t>"The quality of the answer depends heavily on the retrieved context. If the document is missing or retrieval fails, the model cannot generate a correct answer. Also, scanned PDFs with poor OCR quality require additional preprocessing before ingestion."</w:t>
      </w:r>
    </w:p>
    <w:p w:rsidR="00C73F61" w:rsidRDefault="00C73F61" w:rsidP="00C73F61">
      <w:r>
        <w:pict>
          <v:rect id="_x0000_i1074" style="width:0;height:1.5pt" o:hralign="center" o:hrstd="t" o:hr="t" fillcolor="#a0a0a0" stroked="f"/>
        </w:pict>
      </w:r>
    </w:p>
    <w:p w:rsidR="00C73F61" w:rsidRDefault="00C73F61" w:rsidP="00C73F61">
      <w:pPr>
        <w:pStyle w:val="Heading1"/>
      </w:pPr>
      <w:r>
        <w:t>33. What improvements would you make in the future?</w:t>
      </w:r>
    </w:p>
    <w:p w:rsidR="00C73F61" w:rsidRDefault="00C73F61" w:rsidP="00C73F61">
      <w:pPr>
        <w:pStyle w:val="NormalWeb"/>
      </w:pPr>
      <w:r>
        <w:t>"I would implement hybrid search by combining semantic and keyword search, add reranking models to improve retrieval quality, introduce conversation memory for follow-up questions, migrate to Pinecone for better scalability, and build dashboards to monitor AI-specific metrics."</w:t>
      </w:r>
    </w:p>
    <w:p w:rsidR="00C73F61" w:rsidRDefault="00C73F61" w:rsidP="00C73F61">
      <w:r>
        <w:pict>
          <v:rect id="_x0000_i1075" style="width:0;height:1.5pt" o:hralign="center" o:hrstd="t" o:hr="t" fillcolor="#a0a0a0" stroked="f"/>
        </w:pict>
      </w:r>
    </w:p>
    <w:p w:rsidR="00C73F61" w:rsidRDefault="00C73F61" w:rsidP="00C73F61">
      <w:pPr>
        <w:pStyle w:val="Heading1"/>
      </w:pPr>
      <w:r>
        <w:t>34. Why did you choose FastAPI?</w:t>
      </w:r>
    </w:p>
    <w:p w:rsidR="00C73F61" w:rsidRDefault="00C73F61" w:rsidP="00C73F61">
      <w:pPr>
        <w:pStyle w:val="NormalWeb"/>
      </w:pPr>
      <w:r>
        <w:t>"We selected FastAPI because it is lightweight, supports asynchronous programming, automatically generates Swagger documentation, and delivers high performance. It made integration with frontend applications straightforward."</w:t>
      </w:r>
    </w:p>
    <w:p w:rsidR="00C73F61" w:rsidRDefault="00C73F61" w:rsidP="00C73F61">
      <w:r>
        <w:pict>
          <v:rect id="_x0000_i1076" style="width:0;height:1.5pt" o:hralign="center" o:hrstd="t" o:hr="t" fillcolor="#a0a0a0" stroked="f"/>
        </w:pict>
      </w:r>
    </w:p>
    <w:p w:rsidR="00C73F61" w:rsidRDefault="00C73F61" w:rsidP="00C73F61">
      <w:pPr>
        <w:pStyle w:val="Heading1"/>
      </w:pPr>
      <w:r>
        <w:t>35. Explain the complete flow of your project.</w:t>
      </w:r>
    </w:p>
    <w:p w:rsidR="00C73F61" w:rsidRDefault="00C73F61" w:rsidP="00C73F61">
      <w:pPr>
        <w:pStyle w:val="NormalWeb"/>
      </w:pPr>
      <w:r>
        <w:t>"The workflow begins when banking documents are uploaded. The ingestion pipeline extracts and cleans the text, splits it into chunks, generates embeddings, and stores them in FAISS. When a user asks a question, we convert it into an embedding, retrieve the most relevant chunks, send those chunks and the question to the LLM using LangChain, and return the generated answer through a FastAPI REST API. After deployment, we continuously monitor performance and improve retrieval and prompt quality."</w:t>
      </w:r>
    </w:p>
    <w:p w:rsidR="00C73F61" w:rsidRDefault="00C73F61" w:rsidP="00C73F61">
      <w:r>
        <w:pict>
          <v:rect id="_x0000_i1077" style="width:0;height:1.5pt" o:hralign="center" o:hrstd="t" o:hr="t" fillcolor="#a0a0a0" stroked="f"/>
        </w:pict>
      </w:r>
    </w:p>
    <w:p w:rsidR="00C73F61" w:rsidRDefault="00C73F61" w:rsidP="00C73F61">
      <w:pPr>
        <w:pStyle w:val="Heading1"/>
      </w:pPr>
      <w:r>
        <w:rPr>
          <w:rFonts w:ascii="Segoe UI Symbol" w:hAnsi="Segoe UI Symbol" w:cs="Segoe UI Symbol"/>
        </w:rPr>
        <w:t>⭐</w:t>
      </w:r>
      <w:r>
        <w:t xml:space="preserve"> One Question Almost Every Interviewer Asks</w:t>
      </w:r>
    </w:p>
    <w:p w:rsidR="00C73F61" w:rsidRDefault="00C73F61" w:rsidP="00C73F61">
      <w:pPr>
        <w:pStyle w:val="Heading3"/>
      </w:pPr>
      <w:r>
        <w:lastRenderedPageBreak/>
        <w:t>Explain your project end-to-end.</w:t>
      </w:r>
    </w:p>
    <w:p w:rsidR="00C73F61" w:rsidRDefault="00C73F61" w:rsidP="00C73F61">
      <w:pPr>
        <w:pStyle w:val="NormalWeb"/>
      </w:pPr>
      <w:r>
        <w:t>"The business problem was that financial analysts spent a lot of time searching through lengthy reports. To solve this, we built a RAG-based GenAI application. We collected financial documents, cleaned the text, and split it into overlapping chunks. We generated embeddings using Sentence Transformers and stored them in FAISS. When users asked questions, we converted the query into an embedding, retrieved the most relevant chunks, and passed them to the LLM through LangChain. The model generated answers strictly from the retrieved context, which reduced hallucinations. We exposed the application through FastAPI, deployed it on AWS EC2 using Docker, and monitored retrieval quality, latency, and user feedback to continuously improve the system."</w:t>
      </w:r>
    </w:p>
    <w:p w:rsidR="00C73F61" w:rsidRDefault="00C73F61" w:rsidP="00C73F61">
      <w:pPr>
        <w:pStyle w:val="Heading2"/>
      </w:pPr>
      <w:r>
        <w:t>For a 3+ years GenAI interview, I recommend preparing answers for these topics as well:</w:t>
      </w:r>
    </w:p>
    <w:p w:rsidR="00C73F61" w:rsidRDefault="00C73F61" w:rsidP="00C73F61">
      <w:pPr>
        <w:pStyle w:val="NormalWeb"/>
        <w:numPr>
          <w:ilvl w:val="0"/>
          <w:numId w:val="2"/>
        </w:numPr>
      </w:pPr>
      <w:r>
        <w:t>RAG (20+ questions)</w:t>
      </w:r>
    </w:p>
    <w:p w:rsidR="00C73F61" w:rsidRDefault="00C73F61" w:rsidP="00C73F61">
      <w:pPr>
        <w:pStyle w:val="NormalWeb"/>
        <w:numPr>
          <w:ilvl w:val="0"/>
          <w:numId w:val="2"/>
        </w:numPr>
      </w:pPr>
      <w:r>
        <w:t>LangChain (15+ questions)</w:t>
      </w:r>
    </w:p>
    <w:p w:rsidR="00C73F61" w:rsidRDefault="00C73F61" w:rsidP="00C73F61">
      <w:pPr>
        <w:pStyle w:val="NormalWeb"/>
        <w:numPr>
          <w:ilvl w:val="0"/>
          <w:numId w:val="2"/>
        </w:numPr>
      </w:pPr>
      <w:r>
        <w:t>LlamaIndex (10+ questions)</w:t>
      </w:r>
    </w:p>
    <w:p w:rsidR="00C73F61" w:rsidRDefault="00C73F61" w:rsidP="00C73F61">
      <w:pPr>
        <w:pStyle w:val="NormalWeb"/>
        <w:numPr>
          <w:ilvl w:val="0"/>
          <w:numId w:val="2"/>
        </w:numPr>
      </w:pPr>
      <w:r>
        <w:t>Prompt Engineering (20 questions)</w:t>
      </w:r>
    </w:p>
    <w:p w:rsidR="00C73F61" w:rsidRDefault="00C73F61" w:rsidP="00C73F61">
      <w:pPr>
        <w:pStyle w:val="NormalWeb"/>
        <w:numPr>
          <w:ilvl w:val="0"/>
          <w:numId w:val="2"/>
        </w:numPr>
      </w:pPr>
      <w:r>
        <w:t>Vector Databases (FAISS, Pinecone, ChromaDB)</w:t>
      </w:r>
    </w:p>
    <w:p w:rsidR="00C73F61" w:rsidRDefault="00C73F61" w:rsidP="00C73F61">
      <w:pPr>
        <w:pStyle w:val="NormalWeb"/>
        <w:numPr>
          <w:ilvl w:val="0"/>
          <w:numId w:val="2"/>
        </w:numPr>
      </w:pPr>
      <w:r>
        <w:t>Embeddings (15 questions)</w:t>
      </w:r>
    </w:p>
    <w:p w:rsidR="00C73F61" w:rsidRDefault="00C73F61" w:rsidP="00C73F61">
      <w:pPr>
        <w:pStyle w:val="NormalWeb"/>
        <w:numPr>
          <w:ilvl w:val="0"/>
          <w:numId w:val="2"/>
        </w:numPr>
      </w:pPr>
      <w:r>
        <w:t>LLMs (20 questions)</w:t>
      </w:r>
    </w:p>
    <w:p w:rsidR="00C73F61" w:rsidRDefault="00C73F61" w:rsidP="00C73F61">
      <w:pPr>
        <w:pStyle w:val="NormalWeb"/>
        <w:numPr>
          <w:ilvl w:val="0"/>
          <w:numId w:val="2"/>
        </w:numPr>
      </w:pPr>
      <w:r>
        <w:t>Hugging Face (15 questions)</w:t>
      </w:r>
    </w:p>
    <w:p w:rsidR="00C73F61" w:rsidRDefault="00C73F61" w:rsidP="00C73F61">
      <w:pPr>
        <w:pStyle w:val="NormalWeb"/>
        <w:numPr>
          <w:ilvl w:val="0"/>
          <w:numId w:val="2"/>
        </w:numPr>
      </w:pPr>
      <w:r>
        <w:t>Python for GenAI (25 questions)</w:t>
      </w:r>
    </w:p>
    <w:p w:rsidR="00C73F61" w:rsidRDefault="00C73F61" w:rsidP="00C73F61">
      <w:pPr>
        <w:pStyle w:val="NormalWeb"/>
        <w:numPr>
          <w:ilvl w:val="0"/>
          <w:numId w:val="2"/>
        </w:numPr>
      </w:pPr>
      <w:r>
        <w:t>FastAPI (20 questions)</w:t>
      </w:r>
    </w:p>
    <w:p w:rsidR="00C73F61" w:rsidRDefault="00C73F61" w:rsidP="00C73F61">
      <w:pPr>
        <w:pStyle w:val="NormalWeb"/>
        <w:numPr>
          <w:ilvl w:val="0"/>
          <w:numId w:val="2"/>
        </w:numPr>
      </w:pPr>
      <w:r>
        <w:t>Docker &amp; Kubernetes deployment</w:t>
      </w:r>
    </w:p>
    <w:p w:rsidR="00C73F61" w:rsidRDefault="00C73F61" w:rsidP="00C73F61">
      <w:pPr>
        <w:pStyle w:val="NormalWeb"/>
        <w:numPr>
          <w:ilvl w:val="0"/>
          <w:numId w:val="2"/>
        </w:numPr>
      </w:pPr>
      <w:r>
        <w:t>AWS deployment (EC2, S3, IAM)</w:t>
      </w:r>
    </w:p>
    <w:p w:rsidR="00C73F61" w:rsidRDefault="00C73F61" w:rsidP="00C73F61">
      <w:pPr>
        <w:pStyle w:val="NormalWeb"/>
        <w:numPr>
          <w:ilvl w:val="0"/>
          <w:numId w:val="2"/>
        </w:numPr>
      </w:pPr>
      <w:r>
        <w:t>Hallucination and evaluation</w:t>
      </w:r>
    </w:p>
    <w:p w:rsidR="00C73F61" w:rsidRDefault="00C73F61" w:rsidP="00C73F61">
      <w:pPr>
        <w:pStyle w:val="NormalWeb"/>
        <w:numPr>
          <w:ilvl w:val="0"/>
          <w:numId w:val="2"/>
        </w:numPr>
      </w:pPr>
      <w:r>
        <w:t>AI agents and agentic workflows</w:t>
      </w:r>
    </w:p>
    <w:p w:rsidR="00C73F61" w:rsidRDefault="00C73F61" w:rsidP="00C73F61">
      <w:pPr>
        <w:pStyle w:val="NormalWeb"/>
        <w:numPr>
          <w:ilvl w:val="0"/>
          <w:numId w:val="2"/>
        </w:numPr>
      </w:pPr>
      <w:r>
        <w:t>MCP (Model Context Protocol)</w:t>
      </w:r>
    </w:p>
    <w:p w:rsidR="00C73F61" w:rsidRDefault="00C73F61" w:rsidP="00C73F61">
      <w:pPr>
        <w:pStyle w:val="NormalWeb"/>
      </w:pPr>
      <w:r>
        <w:t>Mastering these areas will prepare you for the majority of practical GenAI interview rounds.</w:t>
      </w:r>
    </w:p>
    <w:p w:rsidR="00C73F61" w:rsidRDefault="00C73F61">
      <w:bookmarkStart w:id="0" w:name="_GoBack"/>
      <w:bookmarkEnd w:id="0"/>
    </w:p>
    <w:sectPr w:rsidR="00C73F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433E8"/>
    <w:multiLevelType w:val="multilevel"/>
    <w:tmpl w:val="18C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631FB"/>
    <w:multiLevelType w:val="multilevel"/>
    <w:tmpl w:val="32FE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F61"/>
    <w:rsid w:val="005E0EC6"/>
    <w:rsid w:val="00C73F6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ADC3"/>
  <w15:chartTrackingRefBased/>
  <w15:docId w15:val="{508D30C9-321F-46EF-8DB4-9608BFD3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3F6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C73F61"/>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next w:val="Normal"/>
    <w:link w:val="Heading3Char"/>
    <w:uiPriority w:val="9"/>
    <w:semiHidden/>
    <w:unhideWhenUsed/>
    <w:qFormat/>
    <w:rsid w:val="00C73F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F61"/>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C73F61"/>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C73F61"/>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C73F61"/>
    <w:rPr>
      <w:b/>
      <w:bCs/>
    </w:rPr>
  </w:style>
  <w:style w:type="character" w:customStyle="1" w:styleId="Heading3Char">
    <w:name w:val="Heading 3 Char"/>
    <w:basedOn w:val="DefaultParagraphFont"/>
    <w:link w:val="Heading3"/>
    <w:uiPriority w:val="9"/>
    <w:semiHidden/>
    <w:rsid w:val="00C73F6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531311">
      <w:bodyDiv w:val="1"/>
      <w:marLeft w:val="0"/>
      <w:marRight w:val="0"/>
      <w:marTop w:val="0"/>
      <w:marBottom w:val="0"/>
      <w:divBdr>
        <w:top w:val="none" w:sz="0" w:space="0" w:color="auto"/>
        <w:left w:val="none" w:sz="0" w:space="0" w:color="auto"/>
        <w:bottom w:val="none" w:sz="0" w:space="0" w:color="auto"/>
        <w:right w:val="none" w:sz="0" w:space="0" w:color="auto"/>
      </w:divBdr>
      <w:divsChild>
        <w:div w:id="331832751">
          <w:blockQuote w:val="1"/>
          <w:marLeft w:val="720"/>
          <w:marRight w:val="720"/>
          <w:marTop w:val="100"/>
          <w:marBottom w:val="100"/>
          <w:divBdr>
            <w:top w:val="none" w:sz="0" w:space="0" w:color="auto"/>
            <w:left w:val="none" w:sz="0" w:space="0" w:color="auto"/>
            <w:bottom w:val="none" w:sz="0" w:space="0" w:color="auto"/>
            <w:right w:val="none" w:sz="0" w:space="0" w:color="auto"/>
          </w:divBdr>
        </w:div>
        <w:div w:id="5239807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7402895">
          <w:blockQuote w:val="1"/>
          <w:marLeft w:val="720"/>
          <w:marRight w:val="720"/>
          <w:marTop w:val="100"/>
          <w:marBottom w:val="100"/>
          <w:divBdr>
            <w:top w:val="none" w:sz="0" w:space="0" w:color="auto"/>
            <w:left w:val="none" w:sz="0" w:space="0" w:color="auto"/>
            <w:bottom w:val="none" w:sz="0" w:space="0" w:color="auto"/>
            <w:right w:val="none" w:sz="0" w:space="0" w:color="auto"/>
          </w:divBdr>
        </w:div>
        <w:div w:id="247546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8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9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13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802013">
          <w:blockQuote w:val="1"/>
          <w:marLeft w:val="720"/>
          <w:marRight w:val="720"/>
          <w:marTop w:val="100"/>
          <w:marBottom w:val="100"/>
          <w:divBdr>
            <w:top w:val="none" w:sz="0" w:space="0" w:color="auto"/>
            <w:left w:val="none" w:sz="0" w:space="0" w:color="auto"/>
            <w:bottom w:val="none" w:sz="0" w:space="0" w:color="auto"/>
            <w:right w:val="none" w:sz="0" w:space="0" w:color="auto"/>
          </w:divBdr>
        </w:div>
        <w:div w:id="97938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370805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10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77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50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68590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67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53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198507">
          <w:blockQuote w:val="1"/>
          <w:marLeft w:val="720"/>
          <w:marRight w:val="720"/>
          <w:marTop w:val="100"/>
          <w:marBottom w:val="100"/>
          <w:divBdr>
            <w:top w:val="none" w:sz="0" w:space="0" w:color="auto"/>
            <w:left w:val="none" w:sz="0" w:space="0" w:color="auto"/>
            <w:bottom w:val="none" w:sz="0" w:space="0" w:color="auto"/>
            <w:right w:val="none" w:sz="0" w:space="0" w:color="auto"/>
          </w:divBdr>
        </w:div>
        <w:div w:id="33942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4592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910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316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017304">
      <w:bodyDiv w:val="1"/>
      <w:marLeft w:val="0"/>
      <w:marRight w:val="0"/>
      <w:marTop w:val="0"/>
      <w:marBottom w:val="0"/>
      <w:divBdr>
        <w:top w:val="none" w:sz="0" w:space="0" w:color="auto"/>
        <w:left w:val="none" w:sz="0" w:space="0" w:color="auto"/>
        <w:bottom w:val="none" w:sz="0" w:space="0" w:color="auto"/>
        <w:right w:val="none" w:sz="0" w:space="0" w:color="auto"/>
      </w:divBdr>
      <w:divsChild>
        <w:div w:id="1756633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1073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2781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473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070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1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08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1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731778724">
          <w:blockQuote w:val="1"/>
          <w:marLeft w:val="720"/>
          <w:marRight w:val="720"/>
          <w:marTop w:val="100"/>
          <w:marBottom w:val="100"/>
          <w:divBdr>
            <w:top w:val="none" w:sz="0" w:space="0" w:color="auto"/>
            <w:left w:val="none" w:sz="0" w:space="0" w:color="auto"/>
            <w:bottom w:val="none" w:sz="0" w:space="0" w:color="auto"/>
            <w:right w:val="none" w:sz="0" w:space="0" w:color="auto"/>
          </w:divBdr>
        </w:div>
        <w:div w:id="808398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05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95062">
          <w:blockQuote w:val="1"/>
          <w:marLeft w:val="720"/>
          <w:marRight w:val="720"/>
          <w:marTop w:val="100"/>
          <w:marBottom w:val="100"/>
          <w:divBdr>
            <w:top w:val="none" w:sz="0" w:space="0" w:color="auto"/>
            <w:left w:val="none" w:sz="0" w:space="0" w:color="auto"/>
            <w:bottom w:val="none" w:sz="0" w:space="0" w:color="auto"/>
            <w:right w:val="none" w:sz="0" w:space="0" w:color="auto"/>
          </w:divBdr>
        </w:div>
        <w:div w:id="707797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5283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34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2492</Words>
  <Characters>14206</Characters>
  <Application>Microsoft Office Word</Application>
  <DocSecurity>0</DocSecurity>
  <Lines>118</Lines>
  <Paragraphs>33</Paragraphs>
  <ScaleCrop>false</ScaleCrop>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2026-07-07T07:44:00Z</dcterms:created>
  <dcterms:modified xsi:type="dcterms:W3CDTF">2026-07-07T07:47:00Z</dcterms:modified>
</cp:coreProperties>
</file>