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6B22" w:rsidRPr="00696AB4" w:rsidRDefault="00866B22" w:rsidP="00696AB4">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696AB4">
        <w:rPr>
          <w:rFonts w:ascii="Times New Roman" w:eastAsia="Times New Roman" w:hAnsi="Times New Roman" w:cs="Times New Roman"/>
          <w:b/>
          <w:bCs/>
          <w:kern w:val="0"/>
          <w:sz w:val="36"/>
          <w:szCs w:val="36"/>
          <w:lang w:val="en-US" w:bidi="ta-IN"/>
          <w14:ligatures w14:val="none"/>
        </w:rPr>
        <w:t>Why did you choose RAG instead of fine-tuning?</w:t>
      </w:r>
    </w:p>
    <w:p w:rsidR="00696AB4" w:rsidRPr="00696AB4" w:rsidRDefault="00696AB4" w:rsidP="00696AB4">
      <w:pPr>
        <w:pStyle w:val="ListParagraph"/>
        <w:spacing w:before="100" w:beforeAutospacing="1" w:after="100" w:afterAutospacing="1" w:line="240" w:lineRule="auto"/>
        <w:outlineLvl w:val="1"/>
        <w:rPr>
          <w:rFonts w:ascii="Times New Roman" w:eastAsia="Times New Roman" w:hAnsi="Times New Roman" w:cs="Times New Roman"/>
          <w:b/>
          <w:bCs/>
          <w:kern w:val="0"/>
          <w:sz w:val="32"/>
          <w:szCs w:val="32"/>
          <w:lang w:val="en-US" w:bidi="ta-IN"/>
          <w14:ligatures w14:val="none"/>
        </w:rPr>
      </w:pPr>
      <w:r w:rsidRPr="00696AB4">
        <w:rPr>
          <w:b/>
          <w:bCs/>
          <w:sz w:val="20"/>
          <w:szCs w:val="20"/>
        </w:rPr>
        <w:t>it can use up-to-date company data without retraining the model, making it faster, cheaper, and easier to maintain.</w:t>
      </w:r>
    </w:p>
    <w:p w:rsidR="00866B22" w:rsidRPr="00866B22" w:rsidRDefault="00866B22" w:rsidP="00866B2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b/>
          <w:bCs/>
          <w:kern w:val="0"/>
          <w:sz w:val="24"/>
          <w:szCs w:val="24"/>
          <w:lang w:val="en-US" w:bidi="ta-IN"/>
          <w14:ligatures w14:val="none"/>
        </w:rPr>
        <w:t xml:space="preserve">"We chose RAG because our investment banking documents </w:t>
      </w:r>
      <w:r w:rsidRPr="00B340C6">
        <w:rPr>
          <w:rFonts w:ascii="Times New Roman" w:eastAsia="Times New Roman" w:hAnsi="Times New Roman" w:cs="Times New Roman"/>
          <w:b/>
          <w:bCs/>
          <w:kern w:val="0"/>
          <w:sz w:val="24"/>
          <w:szCs w:val="24"/>
          <w:highlight w:val="yellow"/>
          <w:lang w:val="en-US" w:bidi="ta-IN"/>
          <w14:ligatures w14:val="none"/>
        </w:rPr>
        <w:t>are updated frequently</w:t>
      </w:r>
      <w:r w:rsidRPr="00866B22">
        <w:rPr>
          <w:rFonts w:ascii="Times New Roman" w:eastAsia="Times New Roman" w:hAnsi="Times New Roman" w:cs="Times New Roman"/>
          <w:b/>
          <w:bCs/>
          <w:kern w:val="0"/>
          <w:sz w:val="24"/>
          <w:szCs w:val="24"/>
          <w:lang w:val="en-US" w:bidi="ta-IN"/>
          <w14:ligatures w14:val="none"/>
        </w:rPr>
        <w:t xml:space="preserve">. With RAG, we only update the documents and </w:t>
      </w:r>
      <w:r w:rsidRPr="00B340C6">
        <w:rPr>
          <w:rFonts w:ascii="Times New Roman" w:eastAsia="Times New Roman" w:hAnsi="Times New Roman" w:cs="Times New Roman"/>
          <w:b/>
          <w:bCs/>
          <w:kern w:val="0"/>
          <w:sz w:val="24"/>
          <w:szCs w:val="24"/>
          <w:highlight w:val="yellow"/>
          <w:lang w:val="en-US" w:bidi="ta-IN"/>
          <w14:ligatures w14:val="none"/>
        </w:rPr>
        <w:t>regenerate embeddings</w:t>
      </w:r>
      <w:r w:rsidRPr="00866B22">
        <w:rPr>
          <w:rFonts w:ascii="Times New Roman" w:eastAsia="Times New Roman" w:hAnsi="Times New Roman" w:cs="Times New Roman"/>
          <w:b/>
          <w:bCs/>
          <w:kern w:val="0"/>
          <w:sz w:val="24"/>
          <w:szCs w:val="24"/>
          <w:lang w:val="en-US" w:bidi="ta-IN"/>
          <w14:ligatures w14:val="none"/>
        </w:rPr>
        <w:t xml:space="preserve"> </w:t>
      </w:r>
      <w:r w:rsidRPr="008F4AA0">
        <w:rPr>
          <w:rFonts w:ascii="Times New Roman" w:eastAsia="Times New Roman" w:hAnsi="Times New Roman" w:cs="Times New Roman"/>
          <w:b/>
          <w:bCs/>
          <w:kern w:val="0"/>
          <w:sz w:val="24"/>
          <w:szCs w:val="24"/>
          <w:highlight w:val="yellow"/>
          <w:lang w:val="en-US" w:bidi="ta-IN"/>
          <w14:ligatures w14:val="none"/>
        </w:rPr>
        <w:t>without retraining the model</w:t>
      </w:r>
      <w:r w:rsidRPr="00866B22">
        <w:rPr>
          <w:rFonts w:ascii="Times New Roman" w:eastAsia="Times New Roman" w:hAnsi="Times New Roman" w:cs="Times New Roman"/>
          <w:b/>
          <w:bCs/>
          <w:kern w:val="0"/>
          <w:sz w:val="24"/>
          <w:szCs w:val="24"/>
          <w:lang w:val="en-US" w:bidi="ta-IN"/>
          <w14:ligatures w14:val="none"/>
        </w:rPr>
        <w:t>. It is more cost-effective, provides up-to-date answers, and reduces hallucinations."</w:t>
      </w:r>
    </w:p>
    <w:p w:rsidR="00866B22" w:rsidRPr="00866B22" w:rsidRDefault="0059676F" w:rsidP="00866B22">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866B22" w:rsidRPr="00596FA2" w:rsidRDefault="00866B22" w:rsidP="00596FA2">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96FA2">
        <w:rPr>
          <w:rFonts w:ascii="Times New Roman" w:eastAsia="Times New Roman" w:hAnsi="Times New Roman" w:cs="Times New Roman"/>
          <w:b/>
          <w:bCs/>
          <w:kern w:val="0"/>
          <w:sz w:val="36"/>
          <w:szCs w:val="36"/>
          <w:lang w:val="en-US" w:bidi="ta-IN"/>
          <w14:ligatures w14:val="none"/>
        </w:rPr>
        <w:t>Why did you use embeddings?</w:t>
      </w:r>
    </w:p>
    <w:p w:rsidR="00596FA2" w:rsidRPr="00596FA2" w:rsidRDefault="00596FA2" w:rsidP="00596FA2">
      <w:pPr>
        <w:pStyle w:val="ListParagraph"/>
        <w:spacing w:before="100" w:beforeAutospacing="1" w:after="100" w:afterAutospacing="1" w:line="240" w:lineRule="auto"/>
        <w:outlineLvl w:val="1"/>
        <w:rPr>
          <w:rFonts w:ascii="Times New Roman" w:eastAsia="Times New Roman" w:hAnsi="Times New Roman" w:cs="Times New Roman"/>
          <w:b/>
          <w:bCs/>
          <w:kern w:val="0"/>
          <w:sz w:val="32"/>
          <w:szCs w:val="32"/>
          <w:lang w:val="en-US" w:bidi="ta-IN"/>
          <w14:ligatures w14:val="none"/>
        </w:rPr>
      </w:pPr>
      <w:r w:rsidRPr="00596FA2">
        <w:rPr>
          <w:b/>
          <w:bCs/>
          <w:sz w:val="20"/>
          <w:szCs w:val="20"/>
        </w:rPr>
        <w:t xml:space="preserve">they convert text into vectors so we </w:t>
      </w:r>
      <w:r w:rsidRPr="006C4248">
        <w:rPr>
          <w:b/>
          <w:bCs/>
          <w:sz w:val="20"/>
          <w:szCs w:val="20"/>
          <w:highlight w:val="yellow"/>
        </w:rPr>
        <w:t>can find documents with similar meaning</w:t>
      </w:r>
      <w:r w:rsidRPr="00596FA2">
        <w:rPr>
          <w:b/>
          <w:bCs/>
          <w:sz w:val="20"/>
          <w:szCs w:val="20"/>
        </w:rPr>
        <w:t>, even when the exact words are different</w:t>
      </w:r>
    </w:p>
    <w:p w:rsidR="00866B22" w:rsidRPr="00866B22" w:rsidRDefault="00866B22" w:rsidP="00866B2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b/>
          <w:bCs/>
          <w:kern w:val="0"/>
          <w:sz w:val="24"/>
          <w:szCs w:val="24"/>
          <w:lang w:val="en-US" w:bidi="ta-IN"/>
          <w14:ligatures w14:val="none"/>
        </w:rPr>
        <w:t xml:space="preserve">"We used embeddings because they </w:t>
      </w:r>
      <w:r w:rsidRPr="008F4AA0">
        <w:rPr>
          <w:rFonts w:ascii="Times New Roman" w:eastAsia="Times New Roman" w:hAnsi="Times New Roman" w:cs="Times New Roman"/>
          <w:b/>
          <w:bCs/>
          <w:kern w:val="0"/>
          <w:sz w:val="24"/>
          <w:szCs w:val="24"/>
          <w:highlight w:val="yellow"/>
          <w:lang w:val="en-US" w:bidi="ta-IN"/>
          <w14:ligatures w14:val="none"/>
        </w:rPr>
        <w:t>capture the semantic meaning of the text</w:t>
      </w:r>
      <w:r w:rsidRPr="00866B22">
        <w:rPr>
          <w:rFonts w:ascii="Times New Roman" w:eastAsia="Times New Roman" w:hAnsi="Times New Roman" w:cs="Times New Roman"/>
          <w:b/>
          <w:bCs/>
          <w:kern w:val="0"/>
          <w:sz w:val="24"/>
          <w:szCs w:val="24"/>
          <w:lang w:val="en-US" w:bidi="ta-IN"/>
          <w14:ligatures w14:val="none"/>
        </w:rPr>
        <w:t xml:space="preserve"> rather than exact keywords. This helps retrieve relevant information even when the user's question uses different words from the document."</w:t>
      </w:r>
    </w:p>
    <w:p w:rsidR="00866B22" w:rsidRPr="00866B22" w:rsidRDefault="0059676F" w:rsidP="00866B22">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866B22" w:rsidRPr="00CA74B8" w:rsidRDefault="00866B22" w:rsidP="00CA74B8">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CA74B8">
        <w:rPr>
          <w:rFonts w:ascii="Times New Roman" w:eastAsia="Times New Roman" w:hAnsi="Times New Roman" w:cs="Times New Roman"/>
          <w:b/>
          <w:bCs/>
          <w:kern w:val="0"/>
          <w:sz w:val="36"/>
          <w:szCs w:val="36"/>
          <w:lang w:val="en-US" w:bidi="ta-IN"/>
          <w14:ligatures w14:val="none"/>
        </w:rPr>
        <w:t>Why is chunking required?</w:t>
      </w:r>
    </w:p>
    <w:p w:rsidR="00CA74B8" w:rsidRPr="00CA74B8" w:rsidRDefault="00CA74B8" w:rsidP="00CA74B8">
      <w:pPr>
        <w:pStyle w:val="ListParagraph"/>
        <w:spacing w:before="100" w:beforeAutospacing="1" w:after="100" w:afterAutospacing="1" w:line="240" w:lineRule="auto"/>
        <w:outlineLvl w:val="1"/>
        <w:rPr>
          <w:rFonts w:ascii="Times New Roman" w:eastAsia="Times New Roman" w:hAnsi="Times New Roman" w:cs="Times New Roman"/>
          <w:b/>
          <w:bCs/>
          <w:kern w:val="0"/>
          <w:sz w:val="32"/>
          <w:szCs w:val="32"/>
          <w:lang w:val="en-US" w:bidi="ta-IN"/>
          <w14:ligatures w14:val="none"/>
        </w:rPr>
      </w:pPr>
      <w:r w:rsidRPr="00CA74B8">
        <w:rPr>
          <w:b/>
          <w:bCs/>
          <w:sz w:val="20"/>
          <w:szCs w:val="20"/>
        </w:rPr>
        <w:t>large documents are too big to process efficiently, so we split them into smaller meaningful pieces for accurate retrieval</w:t>
      </w:r>
    </w:p>
    <w:p w:rsidR="00866B22" w:rsidRPr="00866B22" w:rsidRDefault="00866B22" w:rsidP="00866B2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b/>
          <w:bCs/>
          <w:kern w:val="0"/>
          <w:sz w:val="24"/>
          <w:szCs w:val="24"/>
          <w:lang w:val="en-US" w:bidi="ta-IN"/>
          <w14:ligatures w14:val="none"/>
        </w:rPr>
        <w:t xml:space="preserve">"We use chunking because </w:t>
      </w:r>
      <w:r w:rsidRPr="008F4AA0">
        <w:rPr>
          <w:rFonts w:ascii="Times New Roman" w:eastAsia="Times New Roman" w:hAnsi="Times New Roman" w:cs="Times New Roman"/>
          <w:b/>
          <w:bCs/>
          <w:kern w:val="0"/>
          <w:sz w:val="24"/>
          <w:szCs w:val="24"/>
          <w:highlight w:val="yellow"/>
          <w:lang w:val="en-US" w:bidi="ta-IN"/>
          <w14:ligatures w14:val="none"/>
        </w:rPr>
        <w:t>LLMs have context window limitations and cannot process</w:t>
      </w:r>
      <w:r w:rsidRPr="00866B22">
        <w:rPr>
          <w:rFonts w:ascii="Times New Roman" w:eastAsia="Times New Roman" w:hAnsi="Times New Roman" w:cs="Times New Roman"/>
          <w:b/>
          <w:bCs/>
          <w:kern w:val="0"/>
          <w:sz w:val="24"/>
          <w:szCs w:val="24"/>
          <w:lang w:val="en-US" w:bidi="ta-IN"/>
          <w14:ligatures w14:val="none"/>
        </w:rPr>
        <w:t xml:space="preserve"> very large documents efficiently. Splitting documents into smaller chunks improves </w:t>
      </w:r>
      <w:r w:rsidRPr="008F4AA0">
        <w:rPr>
          <w:rFonts w:ascii="Times New Roman" w:eastAsia="Times New Roman" w:hAnsi="Times New Roman" w:cs="Times New Roman"/>
          <w:b/>
          <w:bCs/>
          <w:kern w:val="0"/>
          <w:sz w:val="24"/>
          <w:szCs w:val="24"/>
          <w:highlight w:val="yellow"/>
          <w:lang w:val="en-US" w:bidi="ta-IN"/>
          <w14:ligatures w14:val="none"/>
        </w:rPr>
        <w:t>retrieval accuracy and ensures</w:t>
      </w:r>
      <w:r w:rsidRPr="00866B22">
        <w:rPr>
          <w:rFonts w:ascii="Times New Roman" w:eastAsia="Times New Roman" w:hAnsi="Times New Roman" w:cs="Times New Roman"/>
          <w:b/>
          <w:bCs/>
          <w:kern w:val="0"/>
          <w:sz w:val="24"/>
          <w:szCs w:val="24"/>
          <w:lang w:val="en-US" w:bidi="ta-IN"/>
          <w14:ligatures w14:val="none"/>
        </w:rPr>
        <w:t xml:space="preserve"> only relevant content is sent to the LLM."</w:t>
      </w:r>
    </w:p>
    <w:p w:rsidR="00866B22" w:rsidRPr="00866B22" w:rsidRDefault="0059676F" w:rsidP="00866B22">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866B22" w:rsidRPr="003954C6" w:rsidRDefault="00866B22" w:rsidP="003954C6">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3954C6">
        <w:rPr>
          <w:rFonts w:ascii="Times New Roman" w:eastAsia="Times New Roman" w:hAnsi="Times New Roman" w:cs="Times New Roman"/>
          <w:b/>
          <w:bCs/>
          <w:kern w:val="0"/>
          <w:sz w:val="36"/>
          <w:szCs w:val="36"/>
          <w:lang w:val="en-US" w:bidi="ta-IN"/>
          <w14:ligatures w14:val="none"/>
        </w:rPr>
        <w:t>Why did you choose FAISS?</w:t>
      </w:r>
    </w:p>
    <w:p w:rsidR="003954C6" w:rsidRPr="00837B64" w:rsidRDefault="003954C6" w:rsidP="003954C6">
      <w:pPr>
        <w:pStyle w:val="ListParagraph"/>
        <w:spacing w:before="100" w:beforeAutospacing="1" w:after="100" w:afterAutospacing="1" w:line="240" w:lineRule="auto"/>
        <w:outlineLvl w:val="1"/>
        <w:rPr>
          <w:rFonts w:ascii="Times New Roman" w:eastAsia="Times New Roman" w:hAnsi="Times New Roman" w:cs="Times New Roman"/>
          <w:b/>
          <w:bCs/>
          <w:kern w:val="0"/>
          <w:sz w:val="32"/>
          <w:szCs w:val="32"/>
          <w:lang w:val="en-US" w:bidi="ta-IN"/>
          <w14:ligatures w14:val="none"/>
        </w:rPr>
      </w:pPr>
      <w:r w:rsidRPr="00837B64">
        <w:rPr>
          <w:b/>
          <w:bCs/>
          <w:sz w:val="20"/>
          <w:szCs w:val="20"/>
        </w:rPr>
        <w:t>it provides fast and efficient similarity search over large numbers of embeddings</w:t>
      </w:r>
    </w:p>
    <w:p w:rsidR="00866B22" w:rsidRPr="00866B22" w:rsidRDefault="00866B22" w:rsidP="00866B2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b/>
          <w:bCs/>
          <w:kern w:val="0"/>
          <w:sz w:val="24"/>
          <w:szCs w:val="24"/>
          <w:lang w:val="en-US" w:bidi="ta-IN"/>
          <w14:ligatures w14:val="none"/>
        </w:rPr>
        <w:t xml:space="preserve">"We chose FAISS because it performs </w:t>
      </w:r>
      <w:r w:rsidRPr="008F4AA0">
        <w:rPr>
          <w:rFonts w:ascii="Times New Roman" w:eastAsia="Times New Roman" w:hAnsi="Times New Roman" w:cs="Times New Roman"/>
          <w:b/>
          <w:bCs/>
          <w:kern w:val="0"/>
          <w:sz w:val="24"/>
          <w:szCs w:val="24"/>
          <w:highlight w:val="yellow"/>
          <w:lang w:val="en-US" w:bidi="ta-IN"/>
          <w14:ligatures w14:val="none"/>
        </w:rPr>
        <w:t>fast vector similarity search on embeddings</w:t>
      </w:r>
      <w:r w:rsidRPr="00866B22">
        <w:rPr>
          <w:rFonts w:ascii="Times New Roman" w:eastAsia="Times New Roman" w:hAnsi="Times New Roman" w:cs="Times New Roman"/>
          <w:b/>
          <w:bCs/>
          <w:kern w:val="0"/>
          <w:sz w:val="24"/>
          <w:szCs w:val="24"/>
          <w:lang w:val="en-US" w:bidi="ta-IN"/>
          <w14:ligatures w14:val="none"/>
        </w:rPr>
        <w:t>. It is open source, easy to integrate with LangChain, and provides efficient retrieval for RAG applications."</w:t>
      </w:r>
    </w:p>
    <w:p w:rsidR="00866B22" w:rsidRPr="00866B22" w:rsidRDefault="0059676F" w:rsidP="00866B22">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866B22" w:rsidRPr="00837B64" w:rsidRDefault="00866B22" w:rsidP="00837B64">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837B64">
        <w:rPr>
          <w:rFonts w:ascii="Times New Roman" w:eastAsia="Times New Roman" w:hAnsi="Times New Roman" w:cs="Times New Roman"/>
          <w:b/>
          <w:bCs/>
          <w:kern w:val="0"/>
          <w:sz w:val="36"/>
          <w:szCs w:val="36"/>
          <w:lang w:val="en-US" w:bidi="ta-IN"/>
          <w14:ligatures w14:val="none"/>
        </w:rPr>
        <w:t>How does cosine similarity work?</w:t>
      </w:r>
    </w:p>
    <w:p w:rsidR="00837B64" w:rsidRPr="00837B64" w:rsidRDefault="00837B64" w:rsidP="00837B64">
      <w:pPr>
        <w:pStyle w:val="ListParagraph"/>
        <w:spacing w:before="100" w:beforeAutospacing="1" w:after="100" w:afterAutospacing="1" w:line="240" w:lineRule="auto"/>
        <w:outlineLvl w:val="1"/>
        <w:rPr>
          <w:rFonts w:ascii="Times New Roman" w:eastAsia="Times New Roman" w:hAnsi="Times New Roman" w:cs="Times New Roman"/>
          <w:kern w:val="0"/>
          <w:sz w:val="32"/>
          <w:szCs w:val="32"/>
          <w:lang w:val="en-US" w:bidi="ta-IN"/>
          <w14:ligatures w14:val="none"/>
        </w:rPr>
      </w:pPr>
      <w:r w:rsidRPr="00837B64">
        <w:rPr>
          <w:sz w:val="20"/>
          <w:szCs w:val="20"/>
        </w:rPr>
        <w:t xml:space="preserve">We use </w:t>
      </w:r>
      <w:r w:rsidRPr="00837B64">
        <w:rPr>
          <w:rStyle w:val="Strong"/>
          <w:sz w:val="20"/>
          <w:szCs w:val="20"/>
        </w:rPr>
        <w:t>cosine similarity to measure how close two e</w:t>
      </w:r>
      <w:r w:rsidR="00B81085">
        <w:rPr>
          <w:rStyle w:val="Strong"/>
          <w:sz w:val="20"/>
          <w:szCs w:val="20"/>
        </w:rPr>
        <w:t xml:space="preserve">mbedding vectors are in meaning - </w:t>
      </w:r>
      <w:r w:rsidRPr="00837B64">
        <w:rPr>
          <w:rStyle w:val="Strong"/>
          <w:sz w:val="20"/>
          <w:szCs w:val="20"/>
        </w:rPr>
        <w:t>the closer the angle, the more similar the texts</w:t>
      </w:r>
    </w:p>
    <w:p w:rsidR="00866B22" w:rsidRPr="00866B22" w:rsidRDefault="00866B22" w:rsidP="00866B2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b/>
          <w:bCs/>
          <w:kern w:val="0"/>
          <w:sz w:val="24"/>
          <w:szCs w:val="24"/>
          <w:lang w:val="en-US" w:bidi="ta-IN"/>
          <w14:ligatures w14:val="none"/>
        </w:rPr>
        <w:t xml:space="preserve">"Cosine similarity measures the angle between two embedding vectors to determine how similar their meanings are. A higher cosine similarity score indicates that the texts are more </w:t>
      </w:r>
      <w:r w:rsidRPr="008F4AA0">
        <w:rPr>
          <w:rFonts w:ascii="Times New Roman" w:eastAsia="Times New Roman" w:hAnsi="Times New Roman" w:cs="Times New Roman"/>
          <w:b/>
          <w:bCs/>
          <w:kern w:val="0"/>
          <w:sz w:val="24"/>
          <w:szCs w:val="24"/>
          <w:highlight w:val="yellow"/>
          <w:lang w:val="en-US" w:bidi="ta-IN"/>
          <w14:ligatures w14:val="none"/>
        </w:rPr>
        <w:t>semantically related</w:t>
      </w:r>
      <w:r w:rsidRPr="00866B22">
        <w:rPr>
          <w:rFonts w:ascii="Times New Roman" w:eastAsia="Times New Roman" w:hAnsi="Times New Roman" w:cs="Times New Roman"/>
          <w:b/>
          <w:bCs/>
          <w:kern w:val="0"/>
          <w:sz w:val="24"/>
          <w:szCs w:val="24"/>
          <w:lang w:val="en-US" w:bidi="ta-IN"/>
          <w14:ligatures w14:val="none"/>
        </w:rPr>
        <w:t>."</w:t>
      </w:r>
    </w:p>
    <w:p w:rsidR="00866B22" w:rsidRPr="00866B22" w:rsidRDefault="0059676F" w:rsidP="00866B22">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lastRenderedPageBreak/>
        <w:pict>
          <v:rect id="_x0000_i1029" style="width:0;height:1.5pt" o:hralign="center" o:hrstd="t" o:hr="t" fillcolor="#a0a0a0" stroked="f"/>
        </w:pict>
      </w:r>
    </w:p>
    <w:p w:rsidR="00866B22" w:rsidRPr="00DE5D01" w:rsidRDefault="00866B22" w:rsidP="00DE5D01">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E5D01">
        <w:rPr>
          <w:rFonts w:ascii="Times New Roman" w:eastAsia="Times New Roman" w:hAnsi="Times New Roman" w:cs="Times New Roman"/>
          <w:b/>
          <w:bCs/>
          <w:kern w:val="0"/>
          <w:sz w:val="36"/>
          <w:szCs w:val="36"/>
          <w:lang w:val="en-US" w:bidi="ta-IN"/>
          <w14:ligatures w14:val="none"/>
        </w:rPr>
        <w:t>How do you reduce hallucinations?</w:t>
      </w:r>
    </w:p>
    <w:p w:rsidR="00DE5D01" w:rsidRPr="00DE5D01" w:rsidRDefault="00DE5D01" w:rsidP="00DE5D01">
      <w:pPr>
        <w:pStyle w:val="ListParagraph"/>
        <w:spacing w:before="100" w:beforeAutospacing="1" w:after="100" w:afterAutospacing="1" w:line="240" w:lineRule="auto"/>
        <w:outlineLvl w:val="1"/>
        <w:rPr>
          <w:rFonts w:ascii="Times New Roman" w:eastAsia="Times New Roman" w:hAnsi="Times New Roman" w:cs="Times New Roman"/>
          <w:b/>
          <w:bCs/>
          <w:kern w:val="0"/>
          <w:sz w:val="32"/>
          <w:szCs w:val="32"/>
          <w:lang w:val="en-US" w:bidi="ta-IN"/>
          <w14:ligatures w14:val="none"/>
        </w:rPr>
      </w:pPr>
      <w:r w:rsidRPr="00DE5D01">
        <w:rPr>
          <w:b/>
          <w:bCs/>
          <w:sz w:val="20"/>
          <w:szCs w:val="20"/>
        </w:rPr>
        <w:t xml:space="preserve">We reduce </w:t>
      </w:r>
      <w:r w:rsidRPr="00DE5D01">
        <w:rPr>
          <w:rStyle w:val="Strong"/>
          <w:b w:val="0"/>
          <w:bCs w:val="0"/>
          <w:sz w:val="20"/>
          <w:szCs w:val="20"/>
        </w:rPr>
        <w:t xml:space="preserve">hallucinations by using relevant retrieved documents as context, strong prompts, and instructing the LLM to answer only from the provided context and </w:t>
      </w:r>
      <w:r w:rsidRPr="00DE5D01">
        <w:rPr>
          <w:rFonts w:ascii="Times New Roman" w:eastAsia="Times New Roman" w:hAnsi="Times New Roman" w:cs="Times New Roman"/>
          <w:b/>
          <w:bCs/>
          <w:kern w:val="0"/>
          <w:lang w:val="en-US" w:bidi="ta-IN"/>
          <w14:ligatures w14:val="none"/>
        </w:rPr>
        <w:t>using high-quality, updated documents.</w:t>
      </w:r>
    </w:p>
    <w:p w:rsidR="00866B22" w:rsidRPr="00866B22" w:rsidRDefault="00866B22" w:rsidP="00866B2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b/>
          <w:bCs/>
          <w:kern w:val="0"/>
          <w:sz w:val="24"/>
          <w:szCs w:val="24"/>
          <w:lang w:val="en-US" w:bidi="ta-IN"/>
          <w14:ligatures w14:val="none"/>
        </w:rPr>
        <w:t xml:space="preserve">"We reduce hallucinations by using RAG to retrieve relevant document chunks, </w:t>
      </w:r>
      <w:r w:rsidRPr="006C4248">
        <w:rPr>
          <w:rFonts w:ascii="Times New Roman" w:eastAsia="Times New Roman" w:hAnsi="Times New Roman" w:cs="Times New Roman"/>
          <w:b/>
          <w:bCs/>
          <w:kern w:val="0"/>
          <w:sz w:val="24"/>
          <w:szCs w:val="24"/>
          <w:highlight w:val="yellow"/>
          <w:lang w:val="en-US" w:bidi="ta-IN"/>
          <w14:ligatures w14:val="none"/>
        </w:rPr>
        <w:t>writing clear prompts, limiting responses to the provided contex</w:t>
      </w:r>
      <w:r w:rsidRPr="00866B22">
        <w:rPr>
          <w:rFonts w:ascii="Times New Roman" w:eastAsia="Times New Roman" w:hAnsi="Times New Roman" w:cs="Times New Roman"/>
          <w:b/>
          <w:bCs/>
          <w:kern w:val="0"/>
          <w:sz w:val="24"/>
          <w:szCs w:val="24"/>
          <w:lang w:val="en-US" w:bidi="ta-IN"/>
          <w14:ligatures w14:val="none"/>
        </w:rPr>
        <w:t>t, and using high-quality, updated documents."</w:t>
      </w:r>
    </w:p>
    <w:p w:rsidR="00866B22" w:rsidRPr="00866B22" w:rsidRDefault="0059676F" w:rsidP="00866B22">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866B22" w:rsidRPr="002A37BC" w:rsidRDefault="00866B22" w:rsidP="002A37BC">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2A37BC">
        <w:rPr>
          <w:rFonts w:ascii="Times New Roman" w:eastAsia="Times New Roman" w:hAnsi="Times New Roman" w:cs="Times New Roman"/>
          <w:b/>
          <w:bCs/>
          <w:kern w:val="0"/>
          <w:sz w:val="36"/>
          <w:szCs w:val="36"/>
          <w:lang w:val="en-US" w:bidi="ta-IN"/>
          <w14:ligatures w14:val="none"/>
        </w:rPr>
        <w:t>Why use LangChain?</w:t>
      </w:r>
    </w:p>
    <w:p w:rsidR="002A37BC" w:rsidRPr="002A37BC" w:rsidRDefault="002A37BC" w:rsidP="002A37BC">
      <w:pPr>
        <w:pStyle w:val="ListParagraph"/>
        <w:spacing w:before="100" w:beforeAutospacing="1" w:after="100" w:afterAutospacing="1" w:line="240" w:lineRule="auto"/>
        <w:outlineLvl w:val="1"/>
        <w:rPr>
          <w:rFonts w:ascii="Times New Roman" w:eastAsia="Times New Roman" w:hAnsi="Times New Roman" w:cs="Times New Roman"/>
          <w:kern w:val="0"/>
          <w:sz w:val="32"/>
          <w:szCs w:val="32"/>
          <w:lang w:val="en-US" w:bidi="ta-IN"/>
          <w14:ligatures w14:val="none"/>
        </w:rPr>
      </w:pPr>
      <w:r w:rsidRPr="002A37BC">
        <w:rPr>
          <w:sz w:val="20"/>
          <w:szCs w:val="20"/>
        </w:rPr>
        <w:t xml:space="preserve">We use </w:t>
      </w:r>
      <w:r w:rsidRPr="002A37BC">
        <w:rPr>
          <w:rStyle w:val="Strong"/>
          <w:sz w:val="20"/>
          <w:szCs w:val="20"/>
        </w:rPr>
        <w:t>LangChain because it simplifies the RAG pipeline by connecting document loading, chunking, embeddings, vector databases, retrieval, and LLMs.</w:t>
      </w:r>
    </w:p>
    <w:p w:rsidR="00866B22" w:rsidRPr="00866B22" w:rsidRDefault="00866B22" w:rsidP="00866B2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b/>
          <w:bCs/>
          <w:kern w:val="0"/>
          <w:sz w:val="24"/>
          <w:szCs w:val="24"/>
          <w:lang w:val="en-US" w:bidi="ta-IN"/>
          <w14:ligatures w14:val="none"/>
        </w:rPr>
        <w:t>"We used LangChain because it simplifies building LLM applications by integrating document loaders, text splitters, embeddings, vector databases, prompt templates, and LLMs into a single workflow."</w:t>
      </w:r>
    </w:p>
    <w:p w:rsidR="00866B22" w:rsidRPr="00866B22" w:rsidRDefault="0059676F" w:rsidP="00866B22">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866B22" w:rsidRPr="0016435E" w:rsidRDefault="00866B22" w:rsidP="0016435E">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6435E">
        <w:rPr>
          <w:rFonts w:ascii="Times New Roman" w:eastAsia="Times New Roman" w:hAnsi="Times New Roman" w:cs="Times New Roman"/>
          <w:b/>
          <w:bCs/>
          <w:kern w:val="0"/>
          <w:sz w:val="36"/>
          <w:szCs w:val="36"/>
          <w:lang w:val="en-US" w:bidi="ta-IN"/>
          <w14:ligatures w14:val="none"/>
        </w:rPr>
        <w:t>What prompt template did you use?</w:t>
      </w:r>
    </w:p>
    <w:p w:rsidR="0016435E" w:rsidRPr="0016435E" w:rsidRDefault="0016435E" w:rsidP="0016435E">
      <w:pPr>
        <w:pStyle w:val="ListParagraph"/>
        <w:spacing w:before="100" w:beforeAutospacing="1" w:after="100" w:afterAutospacing="1" w:line="240" w:lineRule="auto"/>
        <w:outlineLvl w:val="1"/>
        <w:rPr>
          <w:rFonts w:ascii="Times New Roman" w:eastAsia="Times New Roman" w:hAnsi="Times New Roman" w:cs="Times New Roman"/>
          <w:b/>
          <w:bCs/>
          <w:kern w:val="0"/>
          <w:sz w:val="32"/>
          <w:szCs w:val="32"/>
          <w:lang w:val="en-US" w:bidi="ta-IN"/>
          <w14:ligatures w14:val="none"/>
        </w:rPr>
      </w:pPr>
      <w:r w:rsidRPr="0016435E">
        <w:rPr>
          <w:sz w:val="20"/>
          <w:szCs w:val="20"/>
        </w:rPr>
        <w:t xml:space="preserve">We used a </w:t>
      </w:r>
      <w:r w:rsidRPr="0016435E">
        <w:rPr>
          <w:rStyle w:val="Strong"/>
          <w:sz w:val="20"/>
          <w:szCs w:val="20"/>
        </w:rPr>
        <w:t>prompt template that provides the retrieved context and user question, instructing the LLM to answer only from the given context</w:t>
      </w:r>
    </w:p>
    <w:p w:rsidR="00866B22" w:rsidRPr="00866B22" w:rsidRDefault="00866B22" w:rsidP="00866B2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b/>
          <w:bCs/>
          <w:kern w:val="0"/>
          <w:sz w:val="24"/>
          <w:szCs w:val="24"/>
          <w:lang w:val="en-US" w:bidi="ta-IN"/>
          <w14:ligatures w14:val="none"/>
        </w:rPr>
        <w:t xml:space="preserve">"We used a </w:t>
      </w:r>
      <w:r w:rsidRPr="0059676F">
        <w:rPr>
          <w:rFonts w:ascii="Times New Roman" w:eastAsia="Times New Roman" w:hAnsi="Times New Roman" w:cs="Times New Roman"/>
          <w:b/>
          <w:bCs/>
          <w:kern w:val="0"/>
          <w:sz w:val="24"/>
          <w:szCs w:val="24"/>
          <w:highlight w:val="yellow"/>
          <w:lang w:val="en-US" w:bidi="ta-IN"/>
          <w14:ligatures w14:val="none"/>
        </w:rPr>
        <w:t>context-based prompt template</w:t>
      </w:r>
      <w:r w:rsidRPr="00866B22">
        <w:rPr>
          <w:rFonts w:ascii="Times New Roman" w:eastAsia="Times New Roman" w:hAnsi="Times New Roman" w:cs="Times New Roman"/>
          <w:b/>
          <w:bCs/>
          <w:kern w:val="0"/>
          <w:sz w:val="24"/>
          <w:szCs w:val="24"/>
          <w:lang w:val="en-US" w:bidi="ta-IN"/>
          <w14:ligatures w14:val="none"/>
        </w:rPr>
        <w:t xml:space="preserve"> where the retrieved document chunks were provided as context along with the user's question. We also instructed the model to answer only from the given context and not to make assumptions."</w:t>
      </w:r>
    </w:p>
    <w:p w:rsidR="00866B22" w:rsidRPr="00866B22" w:rsidRDefault="00866B22" w:rsidP="00866B2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b/>
          <w:bCs/>
          <w:kern w:val="0"/>
          <w:sz w:val="24"/>
          <w:szCs w:val="24"/>
          <w:lang w:val="en-US" w:bidi="ta-IN"/>
          <w14:ligatures w14:val="none"/>
        </w:rPr>
        <w:t>Example:</w:t>
      </w:r>
    </w:p>
    <w:p w:rsidR="00866B22" w:rsidRPr="00866B22" w:rsidRDefault="00866B22" w:rsidP="00866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66B22">
        <w:rPr>
          <w:rFonts w:ascii="Courier New" w:eastAsia="Times New Roman" w:hAnsi="Courier New" w:cs="Courier New"/>
          <w:kern w:val="0"/>
          <w:sz w:val="20"/>
          <w:szCs w:val="20"/>
          <w:lang w:val="en-US" w:bidi="ta-IN"/>
          <w14:ligatures w14:val="none"/>
        </w:rPr>
        <w:t>Context:</w:t>
      </w:r>
    </w:p>
    <w:p w:rsidR="00866B22" w:rsidRPr="00866B22" w:rsidRDefault="00866B22" w:rsidP="00866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66B22">
        <w:rPr>
          <w:rFonts w:ascii="Courier New" w:eastAsia="Times New Roman" w:hAnsi="Courier New" w:cs="Courier New"/>
          <w:kern w:val="0"/>
          <w:sz w:val="20"/>
          <w:szCs w:val="20"/>
          <w:lang w:val="en-US" w:bidi="ta-IN"/>
          <w14:ligatures w14:val="none"/>
        </w:rPr>
        <w:t>{retrieved_context}</w:t>
      </w:r>
    </w:p>
    <w:p w:rsidR="00866B22" w:rsidRPr="00866B22" w:rsidRDefault="00866B22" w:rsidP="00866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66B22" w:rsidRPr="00866B22" w:rsidRDefault="00866B22" w:rsidP="00866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66B22">
        <w:rPr>
          <w:rFonts w:ascii="Courier New" w:eastAsia="Times New Roman" w:hAnsi="Courier New" w:cs="Courier New"/>
          <w:kern w:val="0"/>
          <w:sz w:val="20"/>
          <w:szCs w:val="20"/>
          <w:lang w:val="en-US" w:bidi="ta-IN"/>
          <w14:ligatures w14:val="none"/>
        </w:rPr>
        <w:t>Question:</w:t>
      </w:r>
    </w:p>
    <w:p w:rsidR="00866B22" w:rsidRPr="00866B22" w:rsidRDefault="00866B22" w:rsidP="00866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66B22">
        <w:rPr>
          <w:rFonts w:ascii="Courier New" w:eastAsia="Times New Roman" w:hAnsi="Courier New" w:cs="Courier New"/>
          <w:kern w:val="0"/>
          <w:sz w:val="20"/>
          <w:szCs w:val="20"/>
          <w:lang w:val="en-US" w:bidi="ta-IN"/>
          <w14:ligatures w14:val="none"/>
        </w:rPr>
        <w:t>{user_question}</w:t>
      </w:r>
    </w:p>
    <w:p w:rsidR="00866B22" w:rsidRPr="00866B22" w:rsidRDefault="00866B22" w:rsidP="00866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66B22" w:rsidRPr="00866B22" w:rsidRDefault="00866B22" w:rsidP="00866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66B22">
        <w:rPr>
          <w:rFonts w:ascii="Courier New" w:eastAsia="Times New Roman" w:hAnsi="Courier New" w:cs="Courier New"/>
          <w:kern w:val="0"/>
          <w:sz w:val="20"/>
          <w:szCs w:val="20"/>
          <w:lang w:val="en-US" w:bidi="ta-IN"/>
          <w14:ligatures w14:val="none"/>
        </w:rPr>
        <w:t>Answer only from the above context.</w:t>
      </w:r>
    </w:p>
    <w:p w:rsidR="00866B22" w:rsidRPr="00866B22" w:rsidRDefault="00866B22" w:rsidP="00866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66B22">
        <w:rPr>
          <w:rFonts w:ascii="Courier New" w:eastAsia="Times New Roman" w:hAnsi="Courier New" w:cs="Courier New"/>
          <w:kern w:val="0"/>
          <w:sz w:val="20"/>
          <w:szCs w:val="20"/>
          <w:lang w:val="en-US" w:bidi="ta-IN"/>
          <w14:ligatures w14:val="none"/>
        </w:rPr>
        <w:t>If the answer is not available, say "I don't know."</w:t>
      </w:r>
    </w:p>
    <w:p w:rsidR="00866B22" w:rsidRPr="00866B22" w:rsidRDefault="0059676F" w:rsidP="00866B22">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866B22" w:rsidRPr="0059676F" w:rsidRDefault="00866B22" w:rsidP="0059676F">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9676F">
        <w:rPr>
          <w:rFonts w:ascii="Times New Roman" w:eastAsia="Times New Roman" w:hAnsi="Times New Roman" w:cs="Times New Roman"/>
          <w:b/>
          <w:bCs/>
          <w:kern w:val="0"/>
          <w:sz w:val="36"/>
          <w:szCs w:val="36"/>
          <w:lang w:val="en-US" w:bidi="ta-IN"/>
          <w14:ligatures w14:val="none"/>
        </w:rPr>
        <w:t>How would you handle thousands of PDFs?</w:t>
      </w:r>
    </w:p>
    <w:p w:rsidR="0059676F" w:rsidRPr="0059676F" w:rsidRDefault="0059676F" w:rsidP="0059676F">
      <w:pPr>
        <w:pStyle w:val="ListParagraph"/>
        <w:spacing w:before="100" w:beforeAutospacing="1" w:after="100" w:afterAutospacing="1" w:line="240" w:lineRule="auto"/>
        <w:outlineLvl w:val="1"/>
        <w:rPr>
          <w:rFonts w:ascii="Times New Roman" w:eastAsia="Times New Roman" w:hAnsi="Times New Roman" w:cs="Times New Roman"/>
          <w:kern w:val="0"/>
          <w:sz w:val="32"/>
          <w:szCs w:val="32"/>
          <w:lang w:val="en-US" w:bidi="ta-IN"/>
          <w14:ligatures w14:val="none"/>
        </w:rPr>
      </w:pPr>
      <w:r w:rsidRPr="0059676F">
        <w:rPr>
          <w:b/>
          <w:bCs/>
          <w:sz w:val="20"/>
          <w:szCs w:val="20"/>
        </w:rPr>
        <w:t>We would</w:t>
      </w:r>
      <w:r w:rsidRPr="0059676F">
        <w:rPr>
          <w:sz w:val="20"/>
          <w:szCs w:val="20"/>
        </w:rPr>
        <w:t xml:space="preserve"> </w:t>
      </w:r>
      <w:r w:rsidRPr="0059676F">
        <w:rPr>
          <w:rStyle w:val="Strong"/>
          <w:sz w:val="20"/>
          <w:szCs w:val="20"/>
        </w:rPr>
        <w:t>process thousands of PDFs in batches, chunk and embed them asynchronously, store embeddings in a scalable vector database, and use metadata filtering and reranking for accurate retrieval.</w:t>
      </w:r>
      <w:bookmarkStart w:id="0" w:name="_GoBack"/>
      <w:bookmarkEnd w:id="0"/>
    </w:p>
    <w:p w:rsidR="00866B22" w:rsidRPr="00866B22" w:rsidRDefault="00866B22" w:rsidP="00866B2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b/>
          <w:bCs/>
          <w:kern w:val="0"/>
          <w:sz w:val="24"/>
          <w:szCs w:val="24"/>
          <w:lang w:val="en-US" w:bidi="ta-IN"/>
          <w14:ligatures w14:val="none"/>
        </w:rPr>
        <w:lastRenderedPageBreak/>
        <w:t>"I would build an automated ingestion pipeline to process new PDFs, generate embeddings, and update the vector database incrementally. For production scale, I would use a distributed vector database like Pinecone, Milvus, or Weaviate."</w:t>
      </w:r>
    </w:p>
    <w:p w:rsidR="00866B22" w:rsidRPr="00866B22" w:rsidRDefault="0059676F" w:rsidP="00866B22">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866B22" w:rsidRPr="00B617FF" w:rsidRDefault="00866B22" w:rsidP="00B617FF">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B617FF">
        <w:rPr>
          <w:rFonts w:ascii="Times New Roman" w:eastAsia="Times New Roman" w:hAnsi="Times New Roman" w:cs="Times New Roman"/>
          <w:b/>
          <w:bCs/>
          <w:kern w:val="0"/>
          <w:sz w:val="36"/>
          <w:szCs w:val="36"/>
          <w:lang w:val="en-US" w:bidi="ta-IN"/>
          <w14:ligatures w14:val="none"/>
        </w:rPr>
        <w:t>What improvements would you make if the project went into production?</w:t>
      </w:r>
    </w:p>
    <w:p w:rsidR="00B617FF" w:rsidRPr="00B617FF" w:rsidRDefault="00B617FF" w:rsidP="00B617FF">
      <w:pPr>
        <w:pStyle w:val="ListParagraph"/>
        <w:spacing w:before="100" w:beforeAutospacing="1" w:after="100" w:afterAutospacing="1" w:line="240" w:lineRule="auto"/>
        <w:outlineLvl w:val="1"/>
        <w:rPr>
          <w:rFonts w:ascii="Times New Roman" w:eastAsia="Times New Roman" w:hAnsi="Times New Roman" w:cs="Times New Roman"/>
          <w:kern w:val="0"/>
          <w:sz w:val="32"/>
          <w:szCs w:val="32"/>
          <w:lang w:val="en-US" w:bidi="ta-IN"/>
          <w14:ligatures w14:val="none"/>
        </w:rPr>
      </w:pPr>
      <w:r w:rsidRPr="00B617FF">
        <w:rPr>
          <w:sz w:val="20"/>
          <w:szCs w:val="20"/>
        </w:rPr>
        <w:t xml:space="preserve">We would </w:t>
      </w:r>
      <w:r w:rsidRPr="00B617FF">
        <w:rPr>
          <w:rStyle w:val="Strong"/>
          <w:sz w:val="20"/>
          <w:szCs w:val="20"/>
        </w:rPr>
        <w:t>process PDFs in batches, chunk and embed them asynchronously, store embeddings in a scalable vector database, and use metadata-based filtering for fast retrieval.</w:t>
      </w:r>
    </w:p>
    <w:p w:rsidR="00866B22" w:rsidRPr="00866B22" w:rsidRDefault="00866B22" w:rsidP="00866B2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b/>
          <w:bCs/>
          <w:kern w:val="0"/>
          <w:sz w:val="24"/>
          <w:szCs w:val="24"/>
          <w:lang w:val="en-US" w:bidi="ta-IN"/>
          <w14:ligatures w14:val="none"/>
        </w:rPr>
        <w:t>"I would add authentication, role-based access control, document versioning, monitoring, caching, feedback collection, scalable vector databases, guardrails, and evaluation metrics to improve security, performance, and reliability."</w:t>
      </w:r>
    </w:p>
    <w:p w:rsidR="00866B22" w:rsidRPr="00866B22" w:rsidRDefault="0059676F" w:rsidP="00866B22">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866B22" w:rsidRPr="00866B22" w:rsidRDefault="00866B22" w:rsidP="00866B2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66B22">
        <w:rPr>
          <w:rFonts w:ascii="Times New Roman" w:eastAsia="Times New Roman" w:hAnsi="Times New Roman" w:cs="Times New Roman"/>
          <w:b/>
          <w:bCs/>
          <w:kern w:val="36"/>
          <w:sz w:val="48"/>
          <w:szCs w:val="48"/>
          <w:lang w:val="en-US" w:bidi="ta-IN"/>
          <w14:ligatures w14:val="none"/>
        </w:rPr>
        <w:t>30-Second Summary for Interview</w:t>
      </w:r>
    </w:p>
    <w:p w:rsidR="00866B22" w:rsidRPr="00866B22" w:rsidRDefault="00866B22" w:rsidP="00866B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b/>
          <w:bCs/>
          <w:kern w:val="0"/>
          <w:sz w:val="24"/>
          <w:szCs w:val="24"/>
          <w:lang w:val="en-US" w:bidi="ta-IN"/>
          <w14:ligatures w14:val="none"/>
        </w:rPr>
        <w:t>RAG</w:t>
      </w:r>
      <w:r w:rsidRPr="00866B22">
        <w:rPr>
          <w:rFonts w:ascii="Times New Roman" w:eastAsia="Times New Roman" w:hAnsi="Times New Roman" w:cs="Times New Roman"/>
          <w:kern w:val="0"/>
          <w:sz w:val="24"/>
          <w:szCs w:val="24"/>
          <w:lang w:val="en-US" w:bidi="ta-IN"/>
          <w14:ligatures w14:val="none"/>
        </w:rPr>
        <w:t xml:space="preserve"> → Frequently changing documents, no retraining.</w:t>
      </w:r>
    </w:p>
    <w:p w:rsidR="00866B22" w:rsidRPr="00866B22" w:rsidRDefault="00866B22" w:rsidP="00866B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b/>
          <w:bCs/>
          <w:kern w:val="0"/>
          <w:sz w:val="24"/>
          <w:szCs w:val="24"/>
          <w:lang w:val="en-US" w:bidi="ta-IN"/>
          <w14:ligatures w14:val="none"/>
        </w:rPr>
        <w:t>Embeddings</w:t>
      </w:r>
      <w:r w:rsidRPr="00866B22">
        <w:rPr>
          <w:rFonts w:ascii="Times New Roman" w:eastAsia="Times New Roman" w:hAnsi="Times New Roman" w:cs="Times New Roman"/>
          <w:kern w:val="0"/>
          <w:sz w:val="24"/>
          <w:szCs w:val="24"/>
          <w:lang w:val="en-US" w:bidi="ta-IN"/>
          <w14:ligatures w14:val="none"/>
        </w:rPr>
        <w:t xml:space="preserve"> → Understand semantic meaning.</w:t>
      </w:r>
    </w:p>
    <w:p w:rsidR="00866B22" w:rsidRPr="00866B22" w:rsidRDefault="00866B22" w:rsidP="00866B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b/>
          <w:bCs/>
          <w:kern w:val="0"/>
          <w:sz w:val="24"/>
          <w:szCs w:val="24"/>
          <w:lang w:val="en-US" w:bidi="ta-IN"/>
          <w14:ligatures w14:val="none"/>
        </w:rPr>
        <w:t>Chunking</w:t>
      </w:r>
      <w:r w:rsidRPr="00866B22">
        <w:rPr>
          <w:rFonts w:ascii="Times New Roman" w:eastAsia="Times New Roman" w:hAnsi="Times New Roman" w:cs="Times New Roman"/>
          <w:kern w:val="0"/>
          <w:sz w:val="24"/>
          <w:szCs w:val="24"/>
          <w:lang w:val="en-US" w:bidi="ta-IN"/>
          <w14:ligatures w14:val="none"/>
        </w:rPr>
        <w:t xml:space="preserve"> → Handle large documents and improve retrieval.</w:t>
      </w:r>
    </w:p>
    <w:p w:rsidR="00866B22" w:rsidRPr="00866B22" w:rsidRDefault="00866B22" w:rsidP="00866B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b/>
          <w:bCs/>
          <w:kern w:val="0"/>
          <w:sz w:val="24"/>
          <w:szCs w:val="24"/>
          <w:lang w:val="en-US" w:bidi="ta-IN"/>
          <w14:ligatures w14:val="none"/>
        </w:rPr>
        <w:t>FAISS</w:t>
      </w:r>
      <w:r w:rsidRPr="00866B22">
        <w:rPr>
          <w:rFonts w:ascii="Times New Roman" w:eastAsia="Times New Roman" w:hAnsi="Times New Roman" w:cs="Times New Roman"/>
          <w:kern w:val="0"/>
          <w:sz w:val="24"/>
          <w:szCs w:val="24"/>
          <w:lang w:val="en-US" w:bidi="ta-IN"/>
          <w14:ligatures w14:val="none"/>
        </w:rPr>
        <w:t xml:space="preserve"> → Fast vector similarity search.</w:t>
      </w:r>
    </w:p>
    <w:p w:rsidR="00866B22" w:rsidRPr="00866B22" w:rsidRDefault="00866B22" w:rsidP="00866B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b/>
          <w:bCs/>
          <w:kern w:val="0"/>
          <w:sz w:val="24"/>
          <w:szCs w:val="24"/>
          <w:lang w:val="en-US" w:bidi="ta-IN"/>
          <w14:ligatures w14:val="none"/>
        </w:rPr>
        <w:t>Cosine Similarity</w:t>
      </w:r>
      <w:r w:rsidRPr="00866B22">
        <w:rPr>
          <w:rFonts w:ascii="Times New Roman" w:eastAsia="Times New Roman" w:hAnsi="Times New Roman" w:cs="Times New Roman"/>
          <w:kern w:val="0"/>
          <w:sz w:val="24"/>
          <w:szCs w:val="24"/>
          <w:lang w:val="en-US" w:bidi="ta-IN"/>
          <w14:ligatures w14:val="none"/>
        </w:rPr>
        <w:t xml:space="preserve"> → Finds semantically similar vectors.</w:t>
      </w:r>
    </w:p>
    <w:p w:rsidR="00866B22" w:rsidRPr="00866B22" w:rsidRDefault="00866B22" w:rsidP="00866B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b/>
          <w:bCs/>
          <w:kern w:val="0"/>
          <w:sz w:val="24"/>
          <w:szCs w:val="24"/>
          <w:lang w:val="en-US" w:bidi="ta-IN"/>
          <w14:ligatures w14:val="none"/>
        </w:rPr>
        <w:t>Hallucinations</w:t>
      </w:r>
      <w:r w:rsidRPr="00866B22">
        <w:rPr>
          <w:rFonts w:ascii="Times New Roman" w:eastAsia="Times New Roman" w:hAnsi="Times New Roman" w:cs="Times New Roman"/>
          <w:kern w:val="0"/>
          <w:sz w:val="24"/>
          <w:szCs w:val="24"/>
          <w:lang w:val="en-US" w:bidi="ta-IN"/>
          <w14:ligatures w14:val="none"/>
        </w:rPr>
        <w:t xml:space="preserve"> → Reduced using RAG and context grounding.</w:t>
      </w:r>
    </w:p>
    <w:p w:rsidR="00866B22" w:rsidRPr="00866B22" w:rsidRDefault="00866B22" w:rsidP="00866B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b/>
          <w:bCs/>
          <w:kern w:val="0"/>
          <w:sz w:val="24"/>
          <w:szCs w:val="24"/>
          <w:lang w:val="en-US" w:bidi="ta-IN"/>
          <w14:ligatures w14:val="none"/>
        </w:rPr>
        <w:t>LangChain</w:t>
      </w:r>
      <w:r w:rsidRPr="00866B22">
        <w:rPr>
          <w:rFonts w:ascii="Times New Roman" w:eastAsia="Times New Roman" w:hAnsi="Times New Roman" w:cs="Times New Roman"/>
          <w:kern w:val="0"/>
          <w:sz w:val="24"/>
          <w:szCs w:val="24"/>
          <w:lang w:val="en-US" w:bidi="ta-IN"/>
          <w14:ligatures w14:val="none"/>
        </w:rPr>
        <w:t xml:space="preserve"> → End-to-end orchestration framework.</w:t>
      </w:r>
    </w:p>
    <w:p w:rsidR="00866B22" w:rsidRPr="00866B22" w:rsidRDefault="00866B22" w:rsidP="00866B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b/>
          <w:bCs/>
          <w:kern w:val="0"/>
          <w:sz w:val="24"/>
          <w:szCs w:val="24"/>
          <w:lang w:val="en-US" w:bidi="ta-IN"/>
          <w14:ligatures w14:val="none"/>
        </w:rPr>
        <w:t>Prompt Template</w:t>
      </w:r>
      <w:r w:rsidRPr="00866B22">
        <w:rPr>
          <w:rFonts w:ascii="Times New Roman" w:eastAsia="Times New Roman" w:hAnsi="Times New Roman" w:cs="Times New Roman"/>
          <w:kern w:val="0"/>
          <w:sz w:val="24"/>
          <w:szCs w:val="24"/>
          <w:lang w:val="en-US" w:bidi="ta-IN"/>
          <w14:ligatures w14:val="none"/>
        </w:rPr>
        <w:t xml:space="preserve"> → Context + Question + "Answer only from context."</w:t>
      </w:r>
    </w:p>
    <w:p w:rsidR="00866B22" w:rsidRPr="00866B22" w:rsidRDefault="00866B22" w:rsidP="00866B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b/>
          <w:bCs/>
          <w:kern w:val="0"/>
          <w:sz w:val="24"/>
          <w:szCs w:val="24"/>
          <w:lang w:val="en-US" w:bidi="ta-IN"/>
          <w14:ligatures w14:val="none"/>
        </w:rPr>
        <w:t>Thousands of PDFs</w:t>
      </w:r>
      <w:r w:rsidRPr="00866B22">
        <w:rPr>
          <w:rFonts w:ascii="Times New Roman" w:eastAsia="Times New Roman" w:hAnsi="Times New Roman" w:cs="Times New Roman"/>
          <w:kern w:val="0"/>
          <w:sz w:val="24"/>
          <w:szCs w:val="24"/>
          <w:lang w:val="en-US" w:bidi="ta-IN"/>
          <w14:ligatures w14:val="none"/>
        </w:rPr>
        <w:t xml:space="preserve"> → Automated ingestion + scalable vector database.</w:t>
      </w:r>
    </w:p>
    <w:p w:rsidR="00866B22" w:rsidRPr="00866B22" w:rsidRDefault="00866B22" w:rsidP="00866B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b/>
          <w:bCs/>
          <w:kern w:val="0"/>
          <w:sz w:val="24"/>
          <w:szCs w:val="24"/>
          <w:lang w:val="en-US" w:bidi="ta-IN"/>
          <w14:ligatures w14:val="none"/>
        </w:rPr>
        <w:t>Production</w:t>
      </w:r>
      <w:r w:rsidRPr="00866B22">
        <w:rPr>
          <w:rFonts w:ascii="Times New Roman" w:eastAsia="Times New Roman" w:hAnsi="Times New Roman" w:cs="Times New Roman"/>
          <w:kern w:val="0"/>
          <w:sz w:val="24"/>
          <w:szCs w:val="24"/>
          <w:lang w:val="en-US" w:bidi="ta-IN"/>
          <w14:ligatures w14:val="none"/>
        </w:rPr>
        <w:t xml:space="preserve"> → Security, monitoring, caching, RBAC, and scalability.</w:t>
      </w:r>
    </w:p>
    <w:p w:rsidR="00866B22" w:rsidRPr="00866B22" w:rsidRDefault="00866B22" w:rsidP="00866B2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66B22">
        <w:rPr>
          <w:rFonts w:ascii="Times New Roman" w:eastAsia="Times New Roman" w:hAnsi="Times New Roman" w:cs="Times New Roman"/>
          <w:kern w:val="0"/>
          <w:sz w:val="24"/>
          <w:szCs w:val="24"/>
          <w:lang w:val="en-US" w:bidi="ta-IN"/>
          <w14:ligatures w14:val="none"/>
        </w:rPr>
        <w:t xml:space="preserve">These concise answers are appropriate for most </w:t>
      </w:r>
      <w:r w:rsidRPr="00866B22">
        <w:rPr>
          <w:rFonts w:ascii="Times New Roman" w:eastAsia="Times New Roman" w:hAnsi="Times New Roman" w:cs="Times New Roman"/>
          <w:b/>
          <w:bCs/>
          <w:kern w:val="0"/>
          <w:sz w:val="24"/>
          <w:szCs w:val="24"/>
          <w:lang w:val="en-US" w:bidi="ta-IN"/>
          <w14:ligatures w14:val="none"/>
        </w:rPr>
        <w:t>GenAI Engineer interviews</w:t>
      </w:r>
      <w:r w:rsidRPr="00866B22">
        <w:rPr>
          <w:rFonts w:ascii="Times New Roman" w:eastAsia="Times New Roman" w:hAnsi="Times New Roman" w:cs="Times New Roman"/>
          <w:kern w:val="0"/>
          <w:sz w:val="24"/>
          <w:szCs w:val="24"/>
          <w:lang w:val="en-US" w:bidi="ta-IN"/>
          <w14:ligatures w14:val="none"/>
        </w:rPr>
        <w:t xml:space="preserve"> and are easy to expand if the interviewer asks for more detail.</w:t>
      </w:r>
    </w:p>
    <w:p w:rsidR="00FF0155" w:rsidRDefault="00FF0155"/>
    <w:sectPr w:rsidR="00FF01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695CFA"/>
    <w:multiLevelType w:val="multilevel"/>
    <w:tmpl w:val="659E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B72488"/>
    <w:multiLevelType w:val="hybridMultilevel"/>
    <w:tmpl w:val="DF126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B22"/>
    <w:rsid w:val="0016435E"/>
    <w:rsid w:val="002A37BC"/>
    <w:rsid w:val="003954C6"/>
    <w:rsid w:val="0059676F"/>
    <w:rsid w:val="00596FA2"/>
    <w:rsid w:val="00696AB4"/>
    <w:rsid w:val="006C4248"/>
    <w:rsid w:val="00837B64"/>
    <w:rsid w:val="00866B22"/>
    <w:rsid w:val="008F4AA0"/>
    <w:rsid w:val="00B340C6"/>
    <w:rsid w:val="00B617FF"/>
    <w:rsid w:val="00B81085"/>
    <w:rsid w:val="00CA74B8"/>
    <w:rsid w:val="00DE5D01"/>
    <w:rsid w:val="00E62506"/>
    <w:rsid w:val="00FF015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D7764"/>
  <w15:chartTrackingRefBased/>
  <w15:docId w15:val="{43E9EA92-75E8-47A3-89B0-7ACBDDB3C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66B2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866B22"/>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22"/>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866B22"/>
    <w:rPr>
      <w:rFonts w:ascii="Times New Roman" w:eastAsia="Times New Roman" w:hAnsi="Times New Roman" w:cs="Times New Roman"/>
      <w:b/>
      <w:bCs/>
      <w:kern w:val="0"/>
      <w:sz w:val="36"/>
      <w:szCs w:val="36"/>
      <w:lang w:val="en-US" w:bidi="ta-IN"/>
      <w14:ligatures w14:val="none"/>
    </w:rPr>
  </w:style>
  <w:style w:type="paragraph" w:styleId="NormalWeb">
    <w:name w:val="Normal (Web)"/>
    <w:basedOn w:val="Normal"/>
    <w:uiPriority w:val="99"/>
    <w:semiHidden/>
    <w:unhideWhenUsed/>
    <w:rsid w:val="00866B22"/>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866B22"/>
    <w:rPr>
      <w:b/>
      <w:bCs/>
    </w:rPr>
  </w:style>
  <w:style w:type="paragraph" w:styleId="HTMLPreformatted">
    <w:name w:val="HTML Preformatted"/>
    <w:basedOn w:val="Normal"/>
    <w:link w:val="HTMLPreformattedChar"/>
    <w:uiPriority w:val="99"/>
    <w:semiHidden/>
    <w:unhideWhenUsed/>
    <w:rsid w:val="00866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866B22"/>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866B22"/>
    <w:rPr>
      <w:rFonts w:ascii="Courier New" w:eastAsia="Times New Roman" w:hAnsi="Courier New" w:cs="Courier New"/>
      <w:sz w:val="20"/>
      <w:szCs w:val="20"/>
    </w:rPr>
  </w:style>
  <w:style w:type="paragraph" w:styleId="ListParagraph">
    <w:name w:val="List Paragraph"/>
    <w:basedOn w:val="Normal"/>
    <w:uiPriority w:val="34"/>
    <w:qFormat/>
    <w:rsid w:val="00696A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4251711">
      <w:bodyDiv w:val="1"/>
      <w:marLeft w:val="0"/>
      <w:marRight w:val="0"/>
      <w:marTop w:val="0"/>
      <w:marBottom w:val="0"/>
      <w:divBdr>
        <w:top w:val="none" w:sz="0" w:space="0" w:color="auto"/>
        <w:left w:val="none" w:sz="0" w:space="0" w:color="auto"/>
        <w:bottom w:val="none" w:sz="0" w:space="0" w:color="auto"/>
        <w:right w:val="none" w:sz="0" w:space="0" w:color="auto"/>
      </w:divBdr>
      <w:divsChild>
        <w:div w:id="1488207077">
          <w:blockQuote w:val="1"/>
          <w:marLeft w:val="720"/>
          <w:marRight w:val="720"/>
          <w:marTop w:val="100"/>
          <w:marBottom w:val="100"/>
          <w:divBdr>
            <w:top w:val="none" w:sz="0" w:space="0" w:color="auto"/>
            <w:left w:val="none" w:sz="0" w:space="0" w:color="auto"/>
            <w:bottom w:val="none" w:sz="0" w:space="0" w:color="auto"/>
            <w:right w:val="none" w:sz="0" w:space="0" w:color="auto"/>
          </w:divBdr>
        </w:div>
        <w:div w:id="856887795">
          <w:blockQuote w:val="1"/>
          <w:marLeft w:val="720"/>
          <w:marRight w:val="720"/>
          <w:marTop w:val="100"/>
          <w:marBottom w:val="100"/>
          <w:divBdr>
            <w:top w:val="none" w:sz="0" w:space="0" w:color="auto"/>
            <w:left w:val="none" w:sz="0" w:space="0" w:color="auto"/>
            <w:bottom w:val="none" w:sz="0" w:space="0" w:color="auto"/>
            <w:right w:val="none" w:sz="0" w:space="0" w:color="auto"/>
          </w:divBdr>
        </w:div>
        <w:div w:id="648097322">
          <w:blockQuote w:val="1"/>
          <w:marLeft w:val="720"/>
          <w:marRight w:val="720"/>
          <w:marTop w:val="100"/>
          <w:marBottom w:val="100"/>
          <w:divBdr>
            <w:top w:val="none" w:sz="0" w:space="0" w:color="auto"/>
            <w:left w:val="none" w:sz="0" w:space="0" w:color="auto"/>
            <w:bottom w:val="none" w:sz="0" w:space="0" w:color="auto"/>
            <w:right w:val="none" w:sz="0" w:space="0" w:color="auto"/>
          </w:divBdr>
        </w:div>
        <w:div w:id="2793406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547246">
          <w:blockQuote w:val="1"/>
          <w:marLeft w:val="720"/>
          <w:marRight w:val="720"/>
          <w:marTop w:val="100"/>
          <w:marBottom w:val="100"/>
          <w:divBdr>
            <w:top w:val="none" w:sz="0" w:space="0" w:color="auto"/>
            <w:left w:val="none" w:sz="0" w:space="0" w:color="auto"/>
            <w:bottom w:val="none" w:sz="0" w:space="0" w:color="auto"/>
            <w:right w:val="none" w:sz="0" w:space="0" w:color="auto"/>
          </w:divBdr>
        </w:div>
        <w:div w:id="243219998">
          <w:blockQuote w:val="1"/>
          <w:marLeft w:val="720"/>
          <w:marRight w:val="720"/>
          <w:marTop w:val="100"/>
          <w:marBottom w:val="100"/>
          <w:divBdr>
            <w:top w:val="none" w:sz="0" w:space="0" w:color="auto"/>
            <w:left w:val="none" w:sz="0" w:space="0" w:color="auto"/>
            <w:bottom w:val="none" w:sz="0" w:space="0" w:color="auto"/>
            <w:right w:val="none" w:sz="0" w:space="0" w:color="auto"/>
          </w:divBdr>
        </w:div>
        <w:div w:id="681399779">
          <w:blockQuote w:val="1"/>
          <w:marLeft w:val="720"/>
          <w:marRight w:val="720"/>
          <w:marTop w:val="100"/>
          <w:marBottom w:val="100"/>
          <w:divBdr>
            <w:top w:val="none" w:sz="0" w:space="0" w:color="auto"/>
            <w:left w:val="none" w:sz="0" w:space="0" w:color="auto"/>
            <w:bottom w:val="none" w:sz="0" w:space="0" w:color="auto"/>
            <w:right w:val="none" w:sz="0" w:space="0" w:color="auto"/>
          </w:divBdr>
        </w:div>
        <w:div w:id="417022868">
          <w:blockQuote w:val="1"/>
          <w:marLeft w:val="720"/>
          <w:marRight w:val="720"/>
          <w:marTop w:val="100"/>
          <w:marBottom w:val="100"/>
          <w:divBdr>
            <w:top w:val="none" w:sz="0" w:space="0" w:color="auto"/>
            <w:left w:val="none" w:sz="0" w:space="0" w:color="auto"/>
            <w:bottom w:val="none" w:sz="0" w:space="0" w:color="auto"/>
            <w:right w:val="none" w:sz="0" w:space="0" w:color="auto"/>
          </w:divBdr>
        </w:div>
        <w:div w:id="239559100">
          <w:blockQuote w:val="1"/>
          <w:marLeft w:val="720"/>
          <w:marRight w:val="720"/>
          <w:marTop w:val="100"/>
          <w:marBottom w:val="100"/>
          <w:divBdr>
            <w:top w:val="none" w:sz="0" w:space="0" w:color="auto"/>
            <w:left w:val="none" w:sz="0" w:space="0" w:color="auto"/>
            <w:bottom w:val="none" w:sz="0" w:space="0" w:color="auto"/>
            <w:right w:val="none" w:sz="0" w:space="0" w:color="auto"/>
          </w:divBdr>
        </w:div>
        <w:div w:id="395931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5437290">
      <w:bodyDiv w:val="1"/>
      <w:marLeft w:val="0"/>
      <w:marRight w:val="0"/>
      <w:marTop w:val="0"/>
      <w:marBottom w:val="0"/>
      <w:divBdr>
        <w:top w:val="none" w:sz="0" w:space="0" w:color="auto"/>
        <w:left w:val="none" w:sz="0" w:space="0" w:color="auto"/>
        <w:bottom w:val="none" w:sz="0" w:space="0" w:color="auto"/>
        <w:right w:val="none" w:sz="0" w:space="0" w:color="auto"/>
      </w:divBdr>
      <w:divsChild>
        <w:div w:id="1760563243">
          <w:marLeft w:val="0"/>
          <w:marRight w:val="0"/>
          <w:marTop w:val="0"/>
          <w:marBottom w:val="0"/>
          <w:divBdr>
            <w:top w:val="none" w:sz="0" w:space="0" w:color="auto"/>
            <w:left w:val="none" w:sz="0" w:space="0" w:color="auto"/>
            <w:bottom w:val="none" w:sz="0" w:space="0" w:color="auto"/>
            <w:right w:val="none" w:sz="0" w:space="0" w:color="auto"/>
          </w:divBdr>
          <w:divsChild>
            <w:div w:id="1932617431">
              <w:marLeft w:val="0"/>
              <w:marRight w:val="0"/>
              <w:marTop w:val="0"/>
              <w:marBottom w:val="0"/>
              <w:divBdr>
                <w:top w:val="none" w:sz="0" w:space="0" w:color="auto"/>
                <w:left w:val="none" w:sz="0" w:space="0" w:color="auto"/>
                <w:bottom w:val="none" w:sz="0" w:space="0" w:color="auto"/>
                <w:right w:val="none" w:sz="0" w:space="0" w:color="auto"/>
              </w:divBdr>
              <w:divsChild>
                <w:div w:id="588513370">
                  <w:marLeft w:val="0"/>
                  <w:marRight w:val="0"/>
                  <w:marTop w:val="0"/>
                  <w:marBottom w:val="0"/>
                  <w:divBdr>
                    <w:top w:val="none" w:sz="0" w:space="0" w:color="auto"/>
                    <w:left w:val="none" w:sz="0" w:space="0" w:color="auto"/>
                    <w:bottom w:val="none" w:sz="0" w:space="0" w:color="auto"/>
                    <w:right w:val="none" w:sz="0" w:space="0" w:color="auto"/>
                  </w:divBdr>
                  <w:divsChild>
                    <w:div w:id="1750076408">
                      <w:marLeft w:val="0"/>
                      <w:marRight w:val="0"/>
                      <w:marTop w:val="0"/>
                      <w:marBottom w:val="0"/>
                      <w:divBdr>
                        <w:top w:val="none" w:sz="0" w:space="0" w:color="auto"/>
                        <w:left w:val="none" w:sz="0" w:space="0" w:color="auto"/>
                        <w:bottom w:val="none" w:sz="0" w:space="0" w:color="auto"/>
                        <w:right w:val="none" w:sz="0" w:space="0" w:color="auto"/>
                      </w:divBdr>
                      <w:divsChild>
                        <w:div w:id="317731419">
                          <w:marLeft w:val="0"/>
                          <w:marRight w:val="0"/>
                          <w:marTop w:val="0"/>
                          <w:marBottom w:val="0"/>
                          <w:divBdr>
                            <w:top w:val="none" w:sz="0" w:space="0" w:color="auto"/>
                            <w:left w:val="none" w:sz="0" w:space="0" w:color="auto"/>
                            <w:bottom w:val="none" w:sz="0" w:space="0" w:color="auto"/>
                            <w:right w:val="none" w:sz="0" w:space="0" w:color="auto"/>
                          </w:divBdr>
                          <w:divsChild>
                            <w:div w:id="952789300">
                              <w:marLeft w:val="0"/>
                              <w:marRight w:val="0"/>
                              <w:marTop w:val="0"/>
                              <w:marBottom w:val="0"/>
                              <w:divBdr>
                                <w:top w:val="none" w:sz="0" w:space="0" w:color="auto"/>
                                <w:left w:val="none" w:sz="0" w:space="0" w:color="auto"/>
                                <w:bottom w:val="none" w:sz="0" w:space="0" w:color="auto"/>
                                <w:right w:val="none" w:sz="0" w:space="0" w:color="auto"/>
                              </w:divBdr>
                              <w:divsChild>
                                <w:div w:id="1167329889">
                                  <w:marLeft w:val="0"/>
                                  <w:marRight w:val="0"/>
                                  <w:marTop w:val="0"/>
                                  <w:marBottom w:val="0"/>
                                  <w:divBdr>
                                    <w:top w:val="none" w:sz="0" w:space="0" w:color="auto"/>
                                    <w:left w:val="none" w:sz="0" w:space="0" w:color="auto"/>
                                    <w:bottom w:val="none" w:sz="0" w:space="0" w:color="auto"/>
                                    <w:right w:val="none" w:sz="0" w:space="0" w:color="auto"/>
                                  </w:divBdr>
                                  <w:divsChild>
                                    <w:div w:id="159123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727</Words>
  <Characters>4147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dcterms:created xsi:type="dcterms:W3CDTF">2026-07-27T09:37:00Z</dcterms:created>
  <dcterms:modified xsi:type="dcterms:W3CDTF">2026-08-12T09:49:00Z</dcterms:modified>
</cp:coreProperties>
</file>